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2F154" w14:textId="77777777" w:rsidR="005F10DE" w:rsidRPr="005F10DE" w:rsidRDefault="005F10DE" w:rsidP="005F10DE">
      <w:pPr>
        <w:spacing w:after="0" w:line="240" w:lineRule="auto"/>
        <w:jc w:val="center"/>
        <w:rPr>
          <w:rFonts w:ascii="Georgia" w:eastAsia="Times New Roman" w:hAnsi="Georgia" w:cs="Times New Roman"/>
          <w:sz w:val="24"/>
          <w:szCs w:val="24"/>
        </w:rPr>
      </w:pPr>
      <w:r w:rsidRPr="005F10DE">
        <w:rPr>
          <w:rFonts w:ascii="Georgia" w:eastAsia="Times New Roman" w:hAnsi="Georgia" w:cs="Times New Roman"/>
          <w:b/>
          <w:bCs/>
          <w:sz w:val="28"/>
          <w:szCs w:val="28"/>
        </w:rPr>
        <w:t>WORDS OF SALVATION (#6)</w:t>
      </w:r>
    </w:p>
    <w:p w14:paraId="79C0ED2B" w14:textId="38F428F6" w:rsidR="005F10DE" w:rsidRPr="005F10DE" w:rsidRDefault="005F10DE" w:rsidP="005F10DE">
      <w:pPr>
        <w:spacing w:after="0" w:line="240" w:lineRule="auto"/>
        <w:jc w:val="center"/>
        <w:rPr>
          <w:rFonts w:ascii="Georgia" w:eastAsia="Times New Roman" w:hAnsi="Georgia" w:cs="Times New Roman"/>
          <w:sz w:val="24"/>
          <w:szCs w:val="24"/>
        </w:rPr>
      </w:pPr>
    </w:p>
    <w:p w14:paraId="795779A9" w14:textId="5DC2F19A" w:rsidR="005F10DE" w:rsidRPr="005F10DE" w:rsidRDefault="005F10DE" w:rsidP="005F10DE">
      <w:pPr>
        <w:spacing w:after="0" w:line="240" w:lineRule="auto"/>
        <w:jc w:val="center"/>
        <w:rPr>
          <w:rFonts w:ascii="Georgia" w:eastAsia="Times New Roman" w:hAnsi="Georgia" w:cs="Times New Roman"/>
          <w:sz w:val="24"/>
          <w:szCs w:val="24"/>
        </w:rPr>
      </w:pPr>
      <w:r w:rsidRPr="005F10DE">
        <w:rPr>
          <w:rFonts w:ascii="Georgia" w:eastAsia="Times New Roman" w:hAnsi="Georgia" w:cs="Times New Roman"/>
          <w:b/>
          <w:bCs/>
          <w:i/>
          <w:iCs/>
          <w:sz w:val="28"/>
          <w:szCs w:val="28"/>
        </w:rPr>
        <w:t>Sanctification (</w:t>
      </w:r>
      <w:r w:rsidR="00610C16">
        <w:rPr>
          <w:rFonts w:ascii="Georgia" w:eastAsia="Times New Roman" w:hAnsi="Georgia" w:cs="Times New Roman"/>
          <w:b/>
          <w:bCs/>
          <w:i/>
          <w:iCs/>
          <w:sz w:val="28"/>
          <w:szCs w:val="28"/>
        </w:rPr>
        <w:t>The Cure Had Begun</w:t>
      </w:r>
      <w:r w:rsidRPr="005F10DE">
        <w:rPr>
          <w:rFonts w:ascii="Georgia" w:eastAsia="Times New Roman" w:hAnsi="Georgia" w:cs="Times New Roman"/>
          <w:b/>
          <w:bCs/>
          <w:i/>
          <w:iCs/>
          <w:sz w:val="28"/>
          <w:szCs w:val="28"/>
        </w:rPr>
        <w:t>)</w:t>
      </w:r>
    </w:p>
    <w:p w14:paraId="2BE35017" w14:textId="77777777" w:rsidR="005F10DE" w:rsidRPr="005F10DE" w:rsidRDefault="005F10DE" w:rsidP="005F10DE">
      <w:pPr>
        <w:spacing w:after="0" w:line="240" w:lineRule="auto"/>
        <w:rPr>
          <w:rFonts w:ascii="Georgia" w:eastAsia="Times New Roman" w:hAnsi="Georgia" w:cs="Times New Roman"/>
          <w:sz w:val="24"/>
          <w:szCs w:val="24"/>
        </w:rPr>
      </w:pPr>
      <w:r w:rsidRPr="005F10DE">
        <w:rPr>
          <w:rFonts w:ascii="Georgia" w:eastAsia="Times New Roman" w:hAnsi="Georgia" w:cs="Times New Roman"/>
          <w:sz w:val="24"/>
          <w:szCs w:val="24"/>
        </w:rPr>
        <w:t> </w:t>
      </w:r>
    </w:p>
    <w:p w14:paraId="2D7A65E1" w14:textId="332CC6D9" w:rsidR="00B6180A" w:rsidRDefault="005F10DE">
      <w:pPr>
        <w:rPr>
          <w:rFonts w:ascii="Georgia" w:eastAsia="Times New Roman" w:hAnsi="Georgia" w:cs="Times New Roman"/>
          <w:sz w:val="24"/>
          <w:szCs w:val="24"/>
        </w:rPr>
      </w:pPr>
      <w:r>
        <w:rPr>
          <w:rFonts w:ascii="Georgia" w:eastAsia="Times New Roman" w:hAnsi="Georgia" w:cs="Times New Roman"/>
          <w:sz w:val="24"/>
          <w:szCs w:val="24"/>
        </w:rPr>
        <w:t>C. S. Lewis, one of the greatest authors of the 20</w:t>
      </w:r>
      <w:r w:rsidRPr="005F10DE">
        <w:rPr>
          <w:rFonts w:ascii="Georgia" w:eastAsia="Times New Roman" w:hAnsi="Georgia" w:cs="Times New Roman"/>
          <w:sz w:val="24"/>
          <w:szCs w:val="24"/>
          <w:vertAlign w:val="superscript"/>
        </w:rPr>
        <w:t>th</w:t>
      </w:r>
      <w:r>
        <w:rPr>
          <w:rFonts w:ascii="Georgia" w:eastAsia="Times New Roman" w:hAnsi="Georgia" w:cs="Times New Roman"/>
          <w:sz w:val="24"/>
          <w:szCs w:val="24"/>
        </w:rPr>
        <w:t xml:space="preserve"> century, never had any children.  He married late in life and his wife died just four years later.  But Lewis loved children and used his incredible talent to write many books for their enjoyment, but also for their education</w:t>
      </w:r>
      <w:r w:rsidR="00F37D3A">
        <w:rPr>
          <w:rFonts w:ascii="Georgia" w:eastAsia="Times New Roman" w:hAnsi="Georgia" w:cs="Times New Roman"/>
          <w:sz w:val="24"/>
          <w:szCs w:val="24"/>
        </w:rPr>
        <w:t>, both morally and spiritually</w:t>
      </w:r>
      <w:r>
        <w:rPr>
          <w:rFonts w:ascii="Georgia" w:eastAsia="Times New Roman" w:hAnsi="Georgia" w:cs="Times New Roman"/>
          <w:sz w:val="24"/>
          <w:szCs w:val="24"/>
        </w:rPr>
        <w:t xml:space="preserve">.  He wrote a series called </w:t>
      </w:r>
      <w:r w:rsidRPr="005F10DE">
        <w:rPr>
          <w:rFonts w:ascii="Georgia" w:eastAsia="Times New Roman" w:hAnsi="Georgia" w:cs="Times New Roman"/>
          <w:i/>
          <w:iCs/>
          <w:sz w:val="24"/>
          <w:szCs w:val="24"/>
        </w:rPr>
        <w:t>The Space Trilogy</w:t>
      </w:r>
      <w:r>
        <w:rPr>
          <w:rFonts w:ascii="Georgia" w:eastAsia="Times New Roman" w:hAnsi="Georgia" w:cs="Times New Roman"/>
          <w:sz w:val="24"/>
          <w:szCs w:val="24"/>
        </w:rPr>
        <w:t xml:space="preserve">, and another </w:t>
      </w:r>
      <w:proofErr w:type="gramStart"/>
      <w:r w:rsidR="00F37D3A">
        <w:rPr>
          <w:rFonts w:ascii="Georgia" w:eastAsia="Times New Roman" w:hAnsi="Georgia" w:cs="Times New Roman"/>
          <w:sz w:val="24"/>
          <w:szCs w:val="24"/>
        </w:rPr>
        <w:t>seven volume</w:t>
      </w:r>
      <w:proofErr w:type="gramEnd"/>
      <w:r w:rsidR="00F37D3A">
        <w:rPr>
          <w:rFonts w:ascii="Georgia" w:eastAsia="Times New Roman" w:hAnsi="Georgia" w:cs="Times New Roman"/>
          <w:sz w:val="24"/>
          <w:szCs w:val="24"/>
        </w:rPr>
        <w:t xml:space="preserve"> </w:t>
      </w:r>
      <w:r>
        <w:rPr>
          <w:rFonts w:ascii="Georgia" w:eastAsia="Times New Roman" w:hAnsi="Georgia" w:cs="Times New Roman"/>
          <w:sz w:val="24"/>
          <w:szCs w:val="24"/>
        </w:rPr>
        <w:t>series</w:t>
      </w:r>
      <w:r w:rsidR="00F37D3A">
        <w:rPr>
          <w:rFonts w:ascii="Georgia" w:eastAsia="Times New Roman" w:hAnsi="Georgia" w:cs="Times New Roman"/>
          <w:sz w:val="24"/>
          <w:szCs w:val="24"/>
        </w:rPr>
        <w:t xml:space="preserve"> called </w:t>
      </w:r>
      <w:r w:rsidR="00F37D3A" w:rsidRPr="005F10DE">
        <w:rPr>
          <w:rFonts w:ascii="Georgia" w:eastAsia="Times New Roman" w:hAnsi="Georgia" w:cs="Times New Roman"/>
          <w:i/>
          <w:iCs/>
          <w:sz w:val="24"/>
          <w:szCs w:val="24"/>
        </w:rPr>
        <w:t>The Chronicles of Narnia</w:t>
      </w:r>
      <w:r w:rsidR="00F37D3A">
        <w:rPr>
          <w:rFonts w:ascii="Georgia" w:eastAsia="Times New Roman" w:hAnsi="Georgia" w:cs="Times New Roman"/>
          <w:i/>
          <w:iCs/>
          <w:sz w:val="24"/>
          <w:szCs w:val="24"/>
        </w:rPr>
        <w:t>,</w:t>
      </w:r>
      <w:r w:rsidR="00F37D3A">
        <w:rPr>
          <w:rFonts w:ascii="Georgia" w:eastAsia="Times New Roman" w:hAnsi="Georgia" w:cs="Times New Roman"/>
          <w:sz w:val="24"/>
          <w:szCs w:val="24"/>
        </w:rPr>
        <w:t xml:space="preserve"> </w:t>
      </w:r>
      <w:r>
        <w:rPr>
          <w:rFonts w:ascii="Georgia" w:eastAsia="Times New Roman" w:hAnsi="Georgia" w:cs="Times New Roman"/>
          <w:sz w:val="24"/>
          <w:szCs w:val="24"/>
        </w:rPr>
        <w:t>for which he became famous, selling over 100</w:t>
      </w:r>
      <w:r w:rsidR="00F37D3A">
        <w:rPr>
          <w:rFonts w:ascii="Georgia" w:eastAsia="Times New Roman" w:hAnsi="Georgia" w:cs="Times New Roman"/>
          <w:sz w:val="24"/>
          <w:szCs w:val="24"/>
        </w:rPr>
        <w:t xml:space="preserve"> million</w:t>
      </w:r>
      <w:r>
        <w:rPr>
          <w:rFonts w:ascii="Georgia" w:eastAsia="Times New Roman" w:hAnsi="Georgia" w:cs="Times New Roman"/>
          <w:sz w:val="24"/>
          <w:szCs w:val="24"/>
        </w:rPr>
        <w:t xml:space="preserve"> copies.   You have likely heard of his first </w:t>
      </w:r>
      <w:r w:rsidR="00F37D3A">
        <w:rPr>
          <w:rFonts w:ascii="Georgia" w:eastAsia="Times New Roman" w:hAnsi="Georgia" w:cs="Times New Roman"/>
          <w:sz w:val="24"/>
          <w:szCs w:val="24"/>
        </w:rPr>
        <w:t>book</w:t>
      </w:r>
      <w:r>
        <w:rPr>
          <w:rFonts w:ascii="Georgia" w:eastAsia="Times New Roman" w:hAnsi="Georgia" w:cs="Times New Roman"/>
          <w:sz w:val="24"/>
          <w:szCs w:val="24"/>
        </w:rPr>
        <w:t xml:space="preserve"> in that series</w:t>
      </w:r>
      <w:r w:rsidR="00F37D3A">
        <w:rPr>
          <w:rFonts w:ascii="Georgia" w:eastAsia="Times New Roman" w:hAnsi="Georgia" w:cs="Times New Roman"/>
          <w:sz w:val="24"/>
          <w:szCs w:val="24"/>
        </w:rPr>
        <w:t>,</w:t>
      </w:r>
      <w:r>
        <w:rPr>
          <w:rFonts w:ascii="Georgia" w:eastAsia="Times New Roman" w:hAnsi="Georgia" w:cs="Times New Roman"/>
          <w:sz w:val="24"/>
          <w:szCs w:val="24"/>
        </w:rPr>
        <w:t xml:space="preserve"> for it was made into a major motion picture </w:t>
      </w:r>
      <w:r w:rsidR="003E2881">
        <w:rPr>
          <w:rFonts w:ascii="Georgia" w:eastAsia="Times New Roman" w:hAnsi="Georgia" w:cs="Times New Roman"/>
          <w:sz w:val="24"/>
          <w:szCs w:val="24"/>
        </w:rPr>
        <w:t xml:space="preserve">in 2005 called </w:t>
      </w:r>
      <w:r w:rsidR="003E2881" w:rsidRPr="003E2881">
        <w:rPr>
          <w:rFonts w:ascii="Georgia" w:eastAsia="Times New Roman" w:hAnsi="Georgia" w:cs="Times New Roman"/>
          <w:i/>
          <w:iCs/>
          <w:sz w:val="24"/>
          <w:szCs w:val="24"/>
        </w:rPr>
        <w:t xml:space="preserve">The Lion, The Witch, And </w:t>
      </w:r>
      <w:proofErr w:type="gramStart"/>
      <w:r w:rsidR="003E2881" w:rsidRPr="003E2881">
        <w:rPr>
          <w:rFonts w:ascii="Georgia" w:eastAsia="Times New Roman" w:hAnsi="Georgia" w:cs="Times New Roman"/>
          <w:i/>
          <w:iCs/>
          <w:sz w:val="24"/>
          <w:szCs w:val="24"/>
        </w:rPr>
        <w:t>The</w:t>
      </w:r>
      <w:proofErr w:type="gramEnd"/>
      <w:r w:rsidR="003E2881" w:rsidRPr="003E2881">
        <w:rPr>
          <w:rFonts w:ascii="Georgia" w:eastAsia="Times New Roman" w:hAnsi="Georgia" w:cs="Times New Roman"/>
          <w:i/>
          <w:iCs/>
          <w:sz w:val="24"/>
          <w:szCs w:val="24"/>
        </w:rPr>
        <w:t xml:space="preserve"> Wardrobe</w:t>
      </w:r>
      <w:r w:rsidR="003E2881">
        <w:rPr>
          <w:rFonts w:ascii="Georgia" w:eastAsia="Times New Roman" w:hAnsi="Georgia" w:cs="Times New Roman"/>
          <w:sz w:val="24"/>
          <w:szCs w:val="24"/>
        </w:rPr>
        <w:t xml:space="preserve">.  But it is the third volume I wish to tell you about today.  It was called </w:t>
      </w:r>
      <w:r w:rsidR="003E2881" w:rsidRPr="003E2881">
        <w:rPr>
          <w:rFonts w:ascii="Georgia" w:eastAsia="Times New Roman" w:hAnsi="Georgia" w:cs="Times New Roman"/>
          <w:i/>
          <w:iCs/>
          <w:sz w:val="24"/>
          <w:szCs w:val="24"/>
        </w:rPr>
        <w:t xml:space="preserve">The Voyage </w:t>
      </w:r>
      <w:proofErr w:type="gramStart"/>
      <w:r w:rsidR="003E2881" w:rsidRPr="003E2881">
        <w:rPr>
          <w:rFonts w:ascii="Georgia" w:eastAsia="Times New Roman" w:hAnsi="Georgia" w:cs="Times New Roman"/>
          <w:i/>
          <w:iCs/>
          <w:sz w:val="24"/>
          <w:szCs w:val="24"/>
        </w:rPr>
        <w:t>Of</w:t>
      </w:r>
      <w:proofErr w:type="gramEnd"/>
      <w:r w:rsidR="003E2881" w:rsidRPr="003E2881">
        <w:rPr>
          <w:rFonts w:ascii="Georgia" w:eastAsia="Times New Roman" w:hAnsi="Georgia" w:cs="Times New Roman"/>
          <w:i/>
          <w:iCs/>
          <w:sz w:val="24"/>
          <w:szCs w:val="24"/>
        </w:rPr>
        <w:t xml:space="preserve"> The Dawn Treader</w:t>
      </w:r>
      <w:r w:rsidR="003E2881">
        <w:rPr>
          <w:rFonts w:ascii="Georgia" w:eastAsia="Times New Roman" w:hAnsi="Georgia" w:cs="Times New Roman"/>
          <w:sz w:val="24"/>
          <w:szCs w:val="24"/>
        </w:rPr>
        <w:t xml:space="preserve">.  It describes the conversion, and sanctification, of Eustace </w:t>
      </w:r>
      <w:proofErr w:type="spellStart"/>
      <w:r w:rsidR="003E2881">
        <w:rPr>
          <w:rFonts w:ascii="Georgia" w:eastAsia="Times New Roman" w:hAnsi="Georgia" w:cs="Times New Roman"/>
          <w:sz w:val="24"/>
          <w:szCs w:val="24"/>
        </w:rPr>
        <w:t>Scrubb</w:t>
      </w:r>
      <w:proofErr w:type="spellEnd"/>
      <w:r w:rsidR="003E2881">
        <w:rPr>
          <w:rFonts w:ascii="Georgia" w:eastAsia="Times New Roman" w:hAnsi="Georgia" w:cs="Times New Roman"/>
          <w:sz w:val="24"/>
          <w:szCs w:val="24"/>
        </w:rPr>
        <w:t>.</w:t>
      </w:r>
    </w:p>
    <w:p w14:paraId="2303BBE5" w14:textId="6EFE634E" w:rsidR="000E0DBF" w:rsidRDefault="003E2881">
      <w:pPr>
        <w:rPr>
          <w:rFonts w:ascii="Georgia" w:eastAsia="Times New Roman" w:hAnsi="Georgia" w:cs="Times New Roman"/>
          <w:sz w:val="24"/>
          <w:szCs w:val="24"/>
        </w:rPr>
      </w:pPr>
      <w:r>
        <w:rPr>
          <w:rFonts w:ascii="Georgia" w:eastAsia="Times New Roman" w:hAnsi="Georgia" w:cs="Times New Roman"/>
          <w:sz w:val="24"/>
          <w:szCs w:val="24"/>
        </w:rPr>
        <w:t xml:space="preserve">Eustace was the irritating cousin of the main characters Peter, Susan, </w:t>
      </w:r>
      <w:proofErr w:type="gramStart"/>
      <w:r>
        <w:rPr>
          <w:rFonts w:ascii="Georgia" w:eastAsia="Times New Roman" w:hAnsi="Georgia" w:cs="Times New Roman"/>
          <w:sz w:val="24"/>
          <w:szCs w:val="24"/>
        </w:rPr>
        <w:t>Edmund</w:t>
      </w:r>
      <w:proofErr w:type="gramEnd"/>
      <w:r>
        <w:rPr>
          <w:rFonts w:ascii="Georgia" w:eastAsia="Times New Roman" w:hAnsi="Georgia" w:cs="Times New Roman"/>
          <w:sz w:val="24"/>
          <w:szCs w:val="24"/>
        </w:rPr>
        <w:t xml:space="preserve"> and Lucy.  He did not believe in Aslan (the lion who represents Christ), but his journey</w:t>
      </w:r>
      <w:r w:rsidR="00EF24DC">
        <w:rPr>
          <w:rFonts w:ascii="Georgia" w:eastAsia="Times New Roman" w:hAnsi="Georgia" w:cs="Times New Roman"/>
          <w:sz w:val="24"/>
          <w:szCs w:val="24"/>
        </w:rPr>
        <w:t xml:space="preserve"> </w:t>
      </w:r>
      <w:r>
        <w:rPr>
          <w:rFonts w:ascii="Georgia" w:eastAsia="Times New Roman" w:hAnsi="Georgia" w:cs="Times New Roman"/>
          <w:sz w:val="24"/>
          <w:szCs w:val="24"/>
        </w:rPr>
        <w:t>eventually leads him to conversion, and from there to greater and greater faith through the many trials that confronted him.  His struggles</w:t>
      </w:r>
      <w:r w:rsidR="00EF24DC">
        <w:rPr>
          <w:rFonts w:ascii="Georgia" w:eastAsia="Times New Roman" w:hAnsi="Georgia" w:cs="Times New Roman"/>
          <w:sz w:val="24"/>
          <w:szCs w:val="24"/>
        </w:rPr>
        <w:t xml:space="preserve"> </w:t>
      </w:r>
      <w:r>
        <w:rPr>
          <w:rFonts w:ascii="Georgia" w:eastAsia="Times New Roman" w:hAnsi="Georgia" w:cs="Times New Roman"/>
          <w:sz w:val="24"/>
          <w:szCs w:val="24"/>
        </w:rPr>
        <w:t>led to a powerful transformation in him (see James 1:2-4; Rom. 5:3-4</w:t>
      </w:r>
      <w:r w:rsidR="000E0DBF">
        <w:rPr>
          <w:rFonts w:ascii="Georgia" w:eastAsia="Times New Roman" w:hAnsi="Georgia" w:cs="Times New Roman"/>
          <w:sz w:val="24"/>
          <w:szCs w:val="24"/>
        </w:rPr>
        <w:t xml:space="preserve">).  Lewis beautifully describes this new life when he says of Eustace: </w:t>
      </w:r>
    </w:p>
    <w:p w14:paraId="523E8D8B" w14:textId="77777777" w:rsidR="000E0DBF" w:rsidRPr="000E0DBF" w:rsidRDefault="000E0DBF" w:rsidP="000E0DBF">
      <w:pPr>
        <w:shd w:val="clear" w:color="auto" w:fill="FFFFFF"/>
        <w:spacing w:after="225" w:line="315" w:lineRule="atLeast"/>
        <w:ind w:left="720"/>
        <w:outlineLvl w:val="0"/>
        <w:rPr>
          <w:rFonts w:ascii="Arial" w:eastAsia="Times New Roman" w:hAnsi="Arial" w:cs="Arial"/>
          <w:color w:val="000000" w:themeColor="text1"/>
          <w:kern w:val="36"/>
          <w:sz w:val="24"/>
          <w:szCs w:val="24"/>
        </w:rPr>
      </w:pPr>
      <w:r w:rsidRPr="000E0DBF">
        <w:rPr>
          <w:rFonts w:ascii="Arial" w:eastAsia="Times New Roman" w:hAnsi="Arial" w:cs="Arial"/>
          <w:color w:val="000000" w:themeColor="text1"/>
          <w:kern w:val="36"/>
          <w:sz w:val="24"/>
          <w:szCs w:val="24"/>
        </w:rPr>
        <w:t xml:space="preserve">“It would be nice and fairly nearly true, to say that 'from that time forth, Eustace was a different boy.' To be strictly accurate, he </w:t>
      </w:r>
      <w:r w:rsidRPr="000E0DBF">
        <w:rPr>
          <w:rFonts w:ascii="Arial" w:eastAsia="Times New Roman" w:hAnsi="Arial" w:cs="Arial"/>
          <w:i/>
          <w:iCs/>
          <w:color w:val="000000" w:themeColor="text1"/>
          <w:kern w:val="36"/>
          <w:sz w:val="24"/>
          <w:szCs w:val="24"/>
          <w:u w:val="single"/>
        </w:rPr>
        <w:t>began</w:t>
      </w:r>
      <w:r w:rsidRPr="000E0DBF">
        <w:rPr>
          <w:rFonts w:ascii="Arial" w:eastAsia="Times New Roman" w:hAnsi="Arial" w:cs="Arial"/>
          <w:color w:val="000000" w:themeColor="text1"/>
          <w:kern w:val="36"/>
          <w:sz w:val="24"/>
          <w:szCs w:val="24"/>
        </w:rPr>
        <w:t xml:space="preserve"> to be a different boy. He had relapses. There were still many days when he could be very tiresome. But most of those I shall not notice. The cure had begun.”</w:t>
      </w:r>
    </w:p>
    <w:p w14:paraId="3B98238A" w14:textId="77777777" w:rsidR="00FF2B75" w:rsidRDefault="000E0DBF">
      <w:pPr>
        <w:rPr>
          <w:rFonts w:ascii="Georgia" w:hAnsi="Georgia"/>
          <w:sz w:val="24"/>
          <w:szCs w:val="24"/>
        </w:rPr>
      </w:pPr>
      <w:r>
        <w:rPr>
          <w:rFonts w:ascii="Georgia" w:hAnsi="Georgia"/>
          <w:sz w:val="24"/>
          <w:szCs w:val="24"/>
        </w:rPr>
        <w:t xml:space="preserve">Let me tell you something, in that great book Eustace was me.  And if </w:t>
      </w:r>
      <w:proofErr w:type="gramStart"/>
      <w:r>
        <w:rPr>
          <w:rFonts w:ascii="Georgia" w:hAnsi="Georgia"/>
          <w:sz w:val="24"/>
          <w:szCs w:val="24"/>
        </w:rPr>
        <w:t>you’re</w:t>
      </w:r>
      <w:proofErr w:type="gramEnd"/>
      <w:r>
        <w:rPr>
          <w:rFonts w:ascii="Georgia" w:hAnsi="Georgia"/>
          <w:sz w:val="24"/>
          <w:szCs w:val="24"/>
        </w:rPr>
        <w:t xml:space="preserve"> honest with yourself, Eustace was you too.  When I was converted to Jesus I “was a different boy.”  But, as with Eustace, to be strictly accurate, I “</w:t>
      </w:r>
      <w:r w:rsidRPr="00EF24DC">
        <w:rPr>
          <w:rFonts w:ascii="Georgia" w:hAnsi="Georgia"/>
          <w:sz w:val="24"/>
          <w:szCs w:val="24"/>
          <w:u w:val="single"/>
        </w:rPr>
        <w:t>began</w:t>
      </w:r>
      <w:r>
        <w:rPr>
          <w:rFonts w:ascii="Georgia" w:hAnsi="Georgia"/>
          <w:sz w:val="24"/>
          <w:szCs w:val="24"/>
        </w:rPr>
        <w:t xml:space="preserve"> to be a different boy.”  I had relapses into sin</w:t>
      </w:r>
      <w:r w:rsidR="00FF2B75">
        <w:rPr>
          <w:rFonts w:ascii="Georgia" w:hAnsi="Georgia"/>
          <w:sz w:val="24"/>
          <w:szCs w:val="24"/>
        </w:rPr>
        <w:t xml:space="preserve">.  I must have been very tiresome to God, and others.  </w:t>
      </w:r>
      <w:proofErr w:type="gramStart"/>
      <w:r w:rsidR="00FF2B75">
        <w:rPr>
          <w:rFonts w:ascii="Georgia" w:hAnsi="Georgia"/>
          <w:sz w:val="24"/>
          <w:szCs w:val="24"/>
        </w:rPr>
        <w:t>But,</w:t>
      </w:r>
      <w:proofErr w:type="gramEnd"/>
      <w:r w:rsidR="00FF2B75">
        <w:rPr>
          <w:rFonts w:ascii="Georgia" w:hAnsi="Georgia"/>
          <w:sz w:val="24"/>
          <w:szCs w:val="24"/>
        </w:rPr>
        <w:t xml:space="preserve"> thanks be to God, “</w:t>
      </w:r>
      <w:r w:rsidR="00FF2B75" w:rsidRPr="00FF2B75">
        <w:rPr>
          <w:rFonts w:ascii="Georgia" w:hAnsi="Georgia"/>
          <w:i/>
          <w:iCs/>
          <w:sz w:val="24"/>
          <w:szCs w:val="24"/>
        </w:rPr>
        <w:t>the cure had begun</w:t>
      </w:r>
      <w:r w:rsidR="00FF2B75">
        <w:rPr>
          <w:rFonts w:ascii="Georgia" w:hAnsi="Georgia"/>
          <w:sz w:val="24"/>
          <w:szCs w:val="24"/>
        </w:rPr>
        <w:t>.”</w:t>
      </w:r>
    </w:p>
    <w:p w14:paraId="3DBAEBA9" w14:textId="576E215F" w:rsidR="000E0DBF" w:rsidRDefault="00FF2B75">
      <w:pPr>
        <w:rPr>
          <w:rFonts w:ascii="Georgia" w:hAnsi="Georgia"/>
          <w:sz w:val="24"/>
          <w:szCs w:val="24"/>
        </w:rPr>
      </w:pPr>
      <w:r>
        <w:rPr>
          <w:rFonts w:ascii="Georgia" w:hAnsi="Georgia"/>
          <w:sz w:val="24"/>
          <w:szCs w:val="24"/>
        </w:rPr>
        <w:t xml:space="preserve">Sanctification is both a momentary and lifetime experience.  </w:t>
      </w:r>
      <w:proofErr w:type="gramStart"/>
      <w:r>
        <w:rPr>
          <w:rFonts w:ascii="Georgia" w:hAnsi="Georgia"/>
          <w:sz w:val="24"/>
          <w:szCs w:val="24"/>
        </w:rPr>
        <w:t>I’m</w:t>
      </w:r>
      <w:proofErr w:type="gramEnd"/>
      <w:r>
        <w:rPr>
          <w:rFonts w:ascii="Georgia" w:hAnsi="Georgia"/>
          <w:sz w:val="24"/>
          <w:szCs w:val="24"/>
        </w:rPr>
        <w:t xml:space="preserve"> instantly “</w:t>
      </w:r>
      <w:r w:rsidRPr="00FF2B75">
        <w:rPr>
          <w:rFonts w:ascii="Georgia" w:hAnsi="Georgia"/>
          <w:i/>
          <w:iCs/>
          <w:sz w:val="24"/>
          <w:szCs w:val="24"/>
        </w:rPr>
        <w:t>washed… sanctified… justified</w:t>
      </w:r>
      <w:r>
        <w:rPr>
          <w:rFonts w:ascii="Georgia" w:hAnsi="Georgia"/>
          <w:sz w:val="24"/>
          <w:szCs w:val="24"/>
        </w:rPr>
        <w:t>” at baptism (I Cor. 6:11).  But then I must “</w:t>
      </w:r>
      <w:r w:rsidRPr="00610C16">
        <w:rPr>
          <w:rFonts w:ascii="Georgia" w:hAnsi="Georgia"/>
          <w:i/>
          <w:iCs/>
          <w:sz w:val="24"/>
          <w:szCs w:val="24"/>
        </w:rPr>
        <w:t>add to your faith</w:t>
      </w:r>
      <w:r>
        <w:rPr>
          <w:rFonts w:ascii="Georgia" w:hAnsi="Georgia"/>
          <w:sz w:val="24"/>
          <w:szCs w:val="24"/>
        </w:rPr>
        <w:t>” the characteristics that make up a mature</w:t>
      </w:r>
      <w:r w:rsidR="00F37D3A">
        <w:rPr>
          <w:rFonts w:ascii="Georgia" w:hAnsi="Georgia"/>
          <w:sz w:val="24"/>
          <w:szCs w:val="24"/>
        </w:rPr>
        <w:t xml:space="preserve"> </w:t>
      </w:r>
      <w:r>
        <w:rPr>
          <w:rFonts w:ascii="Georgia" w:hAnsi="Georgia"/>
          <w:sz w:val="24"/>
          <w:szCs w:val="24"/>
        </w:rPr>
        <w:t xml:space="preserve">Christian: virtue, knowledge, temperance, patience, godliness, brotherly kindness, love (2 Pet. 1:5-7).  Without continuous growth my faith will grow weak (Rom. 4:19), then die (Jam. 2:17).  </w:t>
      </w:r>
      <w:r w:rsidR="00610C16">
        <w:rPr>
          <w:rFonts w:ascii="Georgia" w:hAnsi="Georgia"/>
          <w:sz w:val="24"/>
          <w:szCs w:val="24"/>
        </w:rPr>
        <w:t xml:space="preserve">The process of growth is called </w:t>
      </w:r>
      <w:proofErr w:type="gramStart"/>
      <w:r w:rsidR="00610C16">
        <w:rPr>
          <w:rFonts w:ascii="Georgia" w:hAnsi="Georgia"/>
          <w:sz w:val="24"/>
          <w:szCs w:val="24"/>
        </w:rPr>
        <w:t>a number of</w:t>
      </w:r>
      <w:proofErr w:type="gramEnd"/>
      <w:r w:rsidR="00610C16">
        <w:rPr>
          <w:rFonts w:ascii="Georgia" w:hAnsi="Georgia"/>
          <w:sz w:val="24"/>
          <w:szCs w:val="24"/>
        </w:rPr>
        <w:t xml:space="preserve"> things in the New Testament, but the one I am focusing on is sanctification.  </w:t>
      </w:r>
    </w:p>
    <w:p w14:paraId="580A1A07" w14:textId="3034A837" w:rsidR="00DB34A7" w:rsidRDefault="00DB34A7">
      <w:pPr>
        <w:rPr>
          <w:rFonts w:ascii="Georgia" w:hAnsi="Georgia"/>
          <w:sz w:val="24"/>
          <w:szCs w:val="24"/>
        </w:rPr>
      </w:pPr>
      <w:r>
        <w:rPr>
          <w:rFonts w:ascii="Georgia" w:hAnsi="Georgia"/>
          <w:sz w:val="24"/>
          <w:szCs w:val="24"/>
        </w:rPr>
        <w:t xml:space="preserve">I look at my life in three stages: past, present, future.  </w:t>
      </w:r>
      <w:r>
        <w:rPr>
          <w:rFonts w:ascii="Georgia" w:hAnsi="Georgia"/>
          <w:sz w:val="24"/>
          <w:szCs w:val="24"/>
        </w:rPr>
        <w:br/>
      </w:r>
      <w:r w:rsidR="00EF24DC">
        <w:rPr>
          <w:rFonts w:ascii="Georgia" w:hAnsi="Georgia"/>
          <w:sz w:val="24"/>
          <w:szCs w:val="24"/>
        </w:rPr>
        <w:br/>
      </w:r>
      <w:r>
        <w:rPr>
          <w:rFonts w:ascii="Georgia" w:hAnsi="Georgia"/>
          <w:sz w:val="24"/>
          <w:szCs w:val="24"/>
        </w:rPr>
        <w:t xml:space="preserve">1) I </w:t>
      </w:r>
      <w:r w:rsidRPr="00DB34A7">
        <w:rPr>
          <w:rFonts w:ascii="Georgia" w:hAnsi="Georgia"/>
          <w:i/>
          <w:iCs/>
          <w:sz w:val="24"/>
          <w:szCs w:val="24"/>
          <w:u w:val="single"/>
        </w:rPr>
        <w:t>was</w:t>
      </w:r>
      <w:r>
        <w:rPr>
          <w:rFonts w:ascii="Georgia" w:hAnsi="Georgia"/>
          <w:sz w:val="24"/>
          <w:szCs w:val="24"/>
        </w:rPr>
        <w:t xml:space="preserve"> </w:t>
      </w:r>
      <w:r w:rsidRPr="00F37D3A">
        <w:rPr>
          <w:rFonts w:ascii="Georgia" w:hAnsi="Georgia"/>
          <w:i/>
          <w:iCs/>
          <w:sz w:val="24"/>
          <w:szCs w:val="24"/>
          <w:u w:val="single"/>
        </w:rPr>
        <w:t>saved</w:t>
      </w:r>
      <w:r>
        <w:rPr>
          <w:rFonts w:ascii="Georgia" w:hAnsi="Georgia"/>
          <w:sz w:val="24"/>
          <w:szCs w:val="24"/>
        </w:rPr>
        <w:t xml:space="preserve"> and sanctified at a moment of time in my past.  I </w:t>
      </w:r>
      <w:r w:rsidR="00F37D3A">
        <w:rPr>
          <w:rFonts w:ascii="Georgia" w:hAnsi="Georgia"/>
          <w:sz w:val="24"/>
          <w:szCs w:val="24"/>
        </w:rPr>
        <w:t>became</w:t>
      </w:r>
      <w:r>
        <w:rPr>
          <w:rFonts w:ascii="Georgia" w:hAnsi="Georgia"/>
          <w:sz w:val="24"/>
          <w:szCs w:val="24"/>
        </w:rPr>
        <w:t xml:space="preserve"> a saint, a Christian </w:t>
      </w:r>
      <w:r w:rsidR="00F37D3A">
        <w:rPr>
          <w:rFonts w:ascii="Georgia" w:hAnsi="Georgia"/>
          <w:sz w:val="24"/>
          <w:szCs w:val="24"/>
        </w:rPr>
        <w:t xml:space="preserve">when I repented and was baptized </w:t>
      </w:r>
      <w:r>
        <w:rPr>
          <w:rFonts w:ascii="Georgia" w:hAnsi="Georgia"/>
          <w:sz w:val="24"/>
          <w:szCs w:val="24"/>
        </w:rPr>
        <w:t>(I Cor. 6:11; Gal. 3:26-27</w:t>
      </w:r>
      <w:r w:rsidR="00F37D3A">
        <w:rPr>
          <w:rFonts w:ascii="Georgia" w:hAnsi="Georgia"/>
          <w:sz w:val="24"/>
          <w:szCs w:val="24"/>
        </w:rPr>
        <w:t>; Mk. 16:16</w:t>
      </w:r>
      <w:r>
        <w:rPr>
          <w:rFonts w:ascii="Georgia" w:hAnsi="Georgia"/>
          <w:sz w:val="24"/>
          <w:szCs w:val="24"/>
        </w:rPr>
        <w:t>).</w:t>
      </w:r>
      <w:r w:rsidR="00F37D3A">
        <w:rPr>
          <w:rFonts w:ascii="Georgia" w:hAnsi="Georgia"/>
          <w:sz w:val="24"/>
          <w:szCs w:val="24"/>
        </w:rPr>
        <w:br/>
      </w:r>
      <w:r>
        <w:rPr>
          <w:rFonts w:ascii="Georgia" w:hAnsi="Georgia"/>
          <w:sz w:val="24"/>
          <w:szCs w:val="24"/>
        </w:rPr>
        <w:lastRenderedPageBreak/>
        <w:br/>
        <w:t xml:space="preserve">2) I am </w:t>
      </w:r>
      <w:r w:rsidRPr="00F37D3A">
        <w:rPr>
          <w:rFonts w:ascii="Georgia" w:hAnsi="Georgia"/>
          <w:i/>
          <w:iCs/>
          <w:sz w:val="24"/>
          <w:szCs w:val="24"/>
          <w:u w:val="single"/>
        </w:rPr>
        <w:t>being saved</w:t>
      </w:r>
      <w:r>
        <w:rPr>
          <w:rFonts w:ascii="Georgia" w:hAnsi="Georgia"/>
          <w:sz w:val="24"/>
          <w:szCs w:val="24"/>
        </w:rPr>
        <w:t xml:space="preserve"> and sanctified through my present walk of faith.  </w:t>
      </w:r>
      <w:r w:rsidR="00F37D3A">
        <w:rPr>
          <w:rFonts w:ascii="Georgia" w:hAnsi="Georgia"/>
          <w:sz w:val="24"/>
          <w:szCs w:val="24"/>
        </w:rPr>
        <w:t>Christianity is a day-by-day transformation (Rom. 12:1-</w:t>
      </w:r>
      <w:proofErr w:type="gramStart"/>
      <w:r w:rsidR="00F37D3A">
        <w:rPr>
          <w:rFonts w:ascii="Georgia" w:hAnsi="Georgia"/>
          <w:sz w:val="24"/>
          <w:szCs w:val="24"/>
        </w:rPr>
        <w:t xml:space="preserve">2; </w:t>
      </w:r>
      <w:r>
        <w:rPr>
          <w:rFonts w:ascii="Georgia" w:hAnsi="Georgia"/>
          <w:sz w:val="24"/>
          <w:szCs w:val="24"/>
        </w:rPr>
        <w:t xml:space="preserve"> </w:t>
      </w:r>
      <w:r w:rsidR="00F37D3A">
        <w:rPr>
          <w:rFonts w:ascii="Georgia" w:hAnsi="Georgia"/>
          <w:sz w:val="24"/>
          <w:szCs w:val="24"/>
        </w:rPr>
        <w:t>2</w:t>
      </w:r>
      <w:proofErr w:type="gramEnd"/>
      <w:r w:rsidR="00F37D3A">
        <w:rPr>
          <w:rFonts w:ascii="Georgia" w:hAnsi="Georgia"/>
          <w:sz w:val="24"/>
          <w:szCs w:val="24"/>
        </w:rPr>
        <w:t xml:space="preserve"> Cor. 4:16-18).</w:t>
      </w:r>
      <w:r w:rsidR="00F37D3A">
        <w:rPr>
          <w:rFonts w:ascii="Georgia" w:hAnsi="Georgia"/>
          <w:sz w:val="24"/>
          <w:szCs w:val="24"/>
        </w:rPr>
        <w:br/>
      </w:r>
      <w:r w:rsidR="00F37D3A">
        <w:rPr>
          <w:rFonts w:ascii="Georgia" w:hAnsi="Georgia"/>
          <w:sz w:val="24"/>
          <w:szCs w:val="24"/>
        </w:rPr>
        <w:br/>
        <w:t xml:space="preserve">3) I </w:t>
      </w:r>
      <w:r w:rsidR="00F37D3A" w:rsidRPr="00F37D3A">
        <w:rPr>
          <w:rFonts w:ascii="Georgia" w:hAnsi="Georgia"/>
          <w:i/>
          <w:iCs/>
          <w:sz w:val="24"/>
          <w:szCs w:val="24"/>
          <w:u w:val="single"/>
        </w:rPr>
        <w:t>will be saved</w:t>
      </w:r>
      <w:r w:rsidR="00F37D3A">
        <w:rPr>
          <w:rFonts w:ascii="Georgia" w:hAnsi="Georgia"/>
          <w:sz w:val="24"/>
          <w:szCs w:val="24"/>
        </w:rPr>
        <w:t xml:space="preserve"> and fully sanctified when I reach my heavenly home. </w:t>
      </w:r>
      <w:r w:rsidR="00F37D3A">
        <w:rPr>
          <w:rFonts w:ascii="Georgia" w:hAnsi="Georgia"/>
          <w:i/>
          <w:iCs/>
          <w:sz w:val="24"/>
          <w:szCs w:val="24"/>
        </w:rPr>
        <w:t>“</w:t>
      </w:r>
      <w:r w:rsidR="00F37D3A" w:rsidRPr="00F37D3A">
        <w:rPr>
          <w:rFonts w:ascii="Georgia" w:hAnsi="Georgia"/>
          <w:i/>
          <w:iCs/>
          <w:sz w:val="24"/>
          <w:szCs w:val="24"/>
        </w:rPr>
        <w:t xml:space="preserve">But we are not of those who draw back to perdition, but of those who believe </w:t>
      </w:r>
      <w:r w:rsidR="00F37D3A" w:rsidRPr="008608AF">
        <w:rPr>
          <w:rFonts w:ascii="Georgia" w:hAnsi="Georgia"/>
          <w:i/>
          <w:iCs/>
          <w:sz w:val="24"/>
          <w:szCs w:val="24"/>
          <w:u w:val="single"/>
        </w:rPr>
        <w:t>to the saving</w:t>
      </w:r>
      <w:r w:rsidR="00F37D3A" w:rsidRPr="00F37D3A">
        <w:rPr>
          <w:rFonts w:ascii="Georgia" w:hAnsi="Georgia"/>
          <w:i/>
          <w:iCs/>
          <w:sz w:val="24"/>
          <w:szCs w:val="24"/>
        </w:rPr>
        <w:t xml:space="preserve"> of the soul</w:t>
      </w:r>
      <w:r w:rsidR="00EA121C">
        <w:rPr>
          <w:rFonts w:ascii="Georgia" w:hAnsi="Georgia"/>
          <w:i/>
          <w:iCs/>
          <w:sz w:val="24"/>
          <w:szCs w:val="24"/>
        </w:rPr>
        <w:t xml:space="preserve">” </w:t>
      </w:r>
      <w:r w:rsidR="00EA121C" w:rsidRPr="00EA121C">
        <w:rPr>
          <w:rFonts w:ascii="Georgia" w:hAnsi="Georgia"/>
          <w:sz w:val="24"/>
          <w:szCs w:val="24"/>
        </w:rPr>
        <w:t xml:space="preserve">(Heb. 10:39). </w:t>
      </w:r>
      <w:r w:rsidR="00EA121C">
        <w:rPr>
          <w:rFonts w:ascii="Georgia" w:hAnsi="Georgia"/>
          <w:sz w:val="24"/>
          <w:szCs w:val="24"/>
        </w:rPr>
        <w:t xml:space="preserve"> “… </w:t>
      </w:r>
      <w:r w:rsidR="00EA121C" w:rsidRPr="00EA121C">
        <w:rPr>
          <w:rFonts w:ascii="Georgia" w:hAnsi="Georgia"/>
          <w:i/>
          <w:iCs/>
          <w:sz w:val="24"/>
          <w:szCs w:val="24"/>
        </w:rPr>
        <w:t xml:space="preserve">I </w:t>
      </w:r>
      <w:r w:rsidR="00EA121C" w:rsidRPr="00EA121C">
        <w:rPr>
          <w:rFonts w:ascii="Georgia" w:hAnsi="Georgia"/>
          <w:i/>
          <w:iCs/>
          <w:sz w:val="24"/>
          <w:szCs w:val="24"/>
          <w:u w:val="single"/>
        </w:rPr>
        <w:t>have</w:t>
      </w:r>
      <w:r w:rsidR="00EA121C" w:rsidRPr="00EA121C">
        <w:rPr>
          <w:rFonts w:ascii="Georgia" w:hAnsi="Georgia"/>
          <w:i/>
          <w:iCs/>
          <w:sz w:val="24"/>
          <w:szCs w:val="24"/>
        </w:rPr>
        <w:t xml:space="preserve"> </w:t>
      </w:r>
      <w:r w:rsidR="00EA121C" w:rsidRPr="00EA121C">
        <w:rPr>
          <w:rFonts w:ascii="Georgia" w:hAnsi="Georgia"/>
          <w:i/>
          <w:iCs/>
          <w:sz w:val="24"/>
          <w:szCs w:val="24"/>
          <w:u w:val="single"/>
        </w:rPr>
        <w:t>finished</w:t>
      </w:r>
      <w:r w:rsidR="00EA121C" w:rsidRPr="00EA121C">
        <w:rPr>
          <w:rFonts w:ascii="Georgia" w:hAnsi="Georgia"/>
          <w:i/>
          <w:iCs/>
          <w:sz w:val="24"/>
          <w:szCs w:val="24"/>
        </w:rPr>
        <w:t xml:space="preserve"> the race, I </w:t>
      </w:r>
      <w:r w:rsidR="00EA121C" w:rsidRPr="00EA121C">
        <w:rPr>
          <w:rFonts w:ascii="Georgia" w:hAnsi="Georgia"/>
          <w:i/>
          <w:iCs/>
          <w:sz w:val="24"/>
          <w:szCs w:val="24"/>
          <w:u w:val="single"/>
        </w:rPr>
        <w:t>have</w:t>
      </w:r>
      <w:r w:rsidR="00EA121C" w:rsidRPr="00EA121C">
        <w:rPr>
          <w:rFonts w:ascii="Georgia" w:hAnsi="Georgia"/>
          <w:i/>
          <w:iCs/>
          <w:sz w:val="24"/>
          <w:szCs w:val="24"/>
        </w:rPr>
        <w:t xml:space="preserve"> </w:t>
      </w:r>
      <w:r w:rsidR="00EA121C" w:rsidRPr="00EA121C">
        <w:rPr>
          <w:rFonts w:ascii="Georgia" w:hAnsi="Georgia"/>
          <w:i/>
          <w:iCs/>
          <w:sz w:val="24"/>
          <w:szCs w:val="24"/>
          <w:u w:val="single"/>
        </w:rPr>
        <w:t>kept</w:t>
      </w:r>
      <w:r w:rsidR="00EA121C" w:rsidRPr="00EA121C">
        <w:rPr>
          <w:rFonts w:ascii="Georgia" w:hAnsi="Georgia"/>
          <w:i/>
          <w:iCs/>
          <w:sz w:val="24"/>
          <w:szCs w:val="24"/>
        </w:rPr>
        <w:t xml:space="preserve"> the faith, therefore there is laid up for me a crown of righteousness</w:t>
      </w:r>
      <w:r w:rsidR="00EA121C">
        <w:rPr>
          <w:rFonts w:ascii="Georgia" w:hAnsi="Georgia"/>
          <w:i/>
          <w:iCs/>
          <w:sz w:val="24"/>
          <w:szCs w:val="24"/>
        </w:rPr>
        <w:t>…</w:t>
      </w:r>
      <w:r w:rsidR="00EA121C">
        <w:rPr>
          <w:rFonts w:ascii="Georgia" w:hAnsi="Georgia"/>
          <w:sz w:val="24"/>
          <w:szCs w:val="24"/>
        </w:rPr>
        <w:t>” (2 Tim. 4:6-8).</w:t>
      </w:r>
      <w:r w:rsidR="00EA121C" w:rsidRPr="00EA121C">
        <w:rPr>
          <w:rFonts w:ascii="Georgia" w:hAnsi="Georgia"/>
          <w:sz w:val="24"/>
          <w:szCs w:val="24"/>
        </w:rPr>
        <w:t xml:space="preserve"> </w:t>
      </w:r>
    </w:p>
    <w:p w14:paraId="43052D4E" w14:textId="6F2609A3" w:rsidR="0076112E" w:rsidRDefault="00EA121C">
      <w:pPr>
        <w:rPr>
          <w:rFonts w:ascii="Georgia" w:hAnsi="Georgia"/>
          <w:sz w:val="24"/>
          <w:szCs w:val="24"/>
        </w:rPr>
      </w:pPr>
      <w:r>
        <w:rPr>
          <w:rFonts w:ascii="Georgia" w:hAnsi="Georgia"/>
          <w:sz w:val="24"/>
          <w:szCs w:val="24"/>
        </w:rPr>
        <w:t xml:space="preserve">Since most of you reading this are Christians and therefore in the </w:t>
      </w:r>
      <w:r w:rsidRPr="00EA121C">
        <w:rPr>
          <w:rFonts w:ascii="Georgia" w:hAnsi="Georgia"/>
          <w:i/>
          <w:iCs/>
          <w:sz w:val="24"/>
          <w:szCs w:val="24"/>
        </w:rPr>
        <w:t>present</w:t>
      </w:r>
      <w:r>
        <w:rPr>
          <w:rFonts w:ascii="Georgia" w:hAnsi="Georgia"/>
          <w:sz w:val="24"/>
          <w:szCs w:val="24"/>
        </w:rPr>
        <w:t xml:space="preserve"> tense of this sanctification process, </w:t>
      </w:r>
      <w:proofErr w:type="gramStart"/>
      <w:r>
        <w:rPr>
          <w:rFonts w:ascii="Georgia" w:hAnsi="Georgia"/>
          <w:sz w:val="24"/>
          <w:szCs w:val="24"/>
        </w:rPr>
        <w:t>I’m</w:t>
      </w:r>
      <w:proofErr w:type="gramEnd"/>
      <w:r>
        <w:rPr>
          <w:rFonts w:ascii="Georgia" w:hAnsi="Georgia"/>
          <w:sz w:val="24"/>
          <w:szCs w:val="24"/>
        </w:rPr>
        <w:t xml:space="preserve"> asking you to prayerfully consider the “</w:t>
      </w:r>
      <w:proofErr w:type="spellStart"/>
      <w:r>
        <w:rPr>
          <w:rFonts w:ascii="Georgia" w:hAnsi="Georgia"/>
          <w:sz w:val="24"/>
          <w:szCs w:val="24"/>
        </w:rPr>
        <w:t>tion</w:t>
      </w:r>
      <w:proofErr w:type="spellEnd"/>
      <w:r>
        <w:rPr>
          <w:rFonts w:ascii="Georgia" w:hAnsi="Georgia"/>
          <w:sz w:val="24"/>
          <w:szCs w:val="24"/>
        </w:rPr>
        <w:t>” suffix in the word sanctifica</w:t>
      </w:r>
      <w:r w:rsidRPr="00EA121C">
        <w:rPr>
          <w:rFonts w:ascii="Georgia" w:hAnsi="Georgia"/>
          <w:i/>
          <w:iCs/>
          <w:sz w:val="24"/>
          <w:szCs w:val="24"/>
          <w:u w:val="single"/>
        </w:rPr>
        <w:t>tion</w:t>
      </w:r>
      <w:r>
        <w:rPr>
          <w:rFonts w:ascii="Georgia" w:hAnsi="Georgia"/>
          <w:sz w:val="24"/>
          <w:szCs w:val="24"/>
        </w:rPr>
        <w:t xml:space="preserve">.  </w:t>
      </w:r>
      <w:r w:rsidR="0076112E">
        <w:rPr>
          <w:rFonts w:ascii="Georgia" w:hAnsi="Georgia"/>
          <w:sz w:val="24"/>
          <w:szCs w:val="24"/>
        </w:rPr>
        <w:t>The word is made from the Latin adjective SANCTUS (holy), plus the Latin verb FACERE (to make).  The suffix “</w:t>
      </w:r>
      <w:proofErr w:type="spellStart"/>
      <w:r w:rsidR="0076112E">
        <w:rPr>
          <w:rFonts w:ascii="Georgia" w:hAnsi="Georgia"/>
          <w:sz w:val="24"/>
          <w:szCs w:val="24"/>
        </w:rPr>
        <w:t>tion</w:t>
      </w:r>
      <w:proofErr w:type="spellEnd"/>
      <w:r w:rsidR="0076112E">
        <w:rPr>
          <w:rFonts w:ascii="Georgia" w:hAnsi="Georgia"/>
          <w:sz w:val="24"/>
          <w:szCs w:val="24"/>
        </w:rPr>
        <w:t xml:space="preserve">” means “the act of.”  </w:t>
      </w:r>
      <w:proofErr w:type="gramStart"/>
      <w:r w:rsidR="0076112E">
        <w:rPr>
          <w:rFonts w:ascii="Georgia" w:hAnsi="Georgia"/>
          <w:sz w:val="24"/>
          <w:szCs w:val="24"/>
        </w:rPr>
        <w:t>Thus</w:t>
      </w:r>
      <w:proofErr w:type="gramEnd"/>
      <w:r w:rsidR="0076112E">
        <w:rPr>
          <w:rFonts w:ascii="Georgia" w:hAnsi="Georgia"/>
          <w:sz w:val="24"/>
          <w:szCs w:val="24"/>
        </w:rPr>
        <w:t xml:space="preserve"> the word comes to mean “the act of making one holy.”  </w:t>
      </w:r>
    </w:p>
    <w:p w14:paraId="16852346" w14:textId="77777777" w:rsidR="00EF24DC" w:rsidRDefault="0076112E" w:rsidP="00480947">
      <w:pPr>
        <w:rPr>
          <w:rFonts w:ascii="Georgia" w:hAnsi="Georgia"/>
          <w:sz w:val="24"/>
          <w:szCs w:val="24"/>
        </w:rPr>
      </w:pPr>
      <w:r>
        <w:rPr>
          <w:rFonts w:ascii="Georgia" w:hAnsi="Georgia"/>
          <w:sz w:val="24"/>
          <w:szCs w:val="24"/>
        </w:rPr>
        <w:t>So that leads me to ask myself, and you, this critical question: Do you feel at this moment that God is in the act of making you “</w:t>
      </w:r>
      <w:r w:rsidRPr="0076112E">
        <w:rPr>
          <w:rFonts w:ascii="Georgia" w:hAnsi="Georgia"/>
          <w:i/>
          <w:iCs/>
          <w:sz w:val="24"/>
          <w:szCs w:val="24"/>
        </w:rPr>
        <w:t xml:space="preserve">a vessel for honor, </w:t>
      </w:r>
      <w:r w:rsidRPr="0076112E">
        <w:rPr>
          <w:rFonts w:ascii="Georgia" w:hAnsi="Georgia"/>
          <w:i/>
          <w:iCs/>
          <w:sz w:val="24"/>
          <w:szCs w:val="24"/>
          <w:u w:val="single"/>
        </w:rPr>
        <w:t>sanctified</w:t>
      </w:r>
      <w:r w:rsidRPr="0076112E">
        <w:rPr>
          <w:rFonts w:ascii="Georgia" w:hAnsi="Georgia"/>
          <w:i/>
          <w:iCs/>
          <w:sz w:val="24"/>
          <w:szCs w:val="24"/>
        </w:rPr>
        <w:t xml:space="preserve"> and useful for the Master, prepared for every good work</w:t>
      </w:r>
      <w:r>
        <w:rPr>
          <w:rFonts w:ascii="Georgia" w:hAnsi="Georgia"/>
          <w:sz w:val="24"/>
          <w:szCs w:val="24"/>
        </w:rPr>
        <w:t xml:space="preserve">?” (2 Tim. 2:21) </w:t>
      </w:r>
      <w:r w:rsidR="00C729A3">
        <w:rPr>
          <w:rFonts w:ascii="Georgia" w:hAnsi="Georgia"/>
          <w:sz w:val="24"/>
          <w:szCs w:val="24"/>
        </w:rPr>
        <w:t xml:space="preserve">  Do you see yourself as part of a sacred fellowship called “</w:t>
      </w:r>
      <w:r w:rsidR="00C729A3" w:rsidRPr="00C729A3">
        <w:rPr>
          <w:rFonts w:ascii="Georgia" w:hAnsi="Georgia"/>
          <w:i/>
          <w:iCs/>
          <w:sz w:val="24"/>
          <w:szCs w:val="24"/>
        </w:rPr>
        <w:t>a holy priesthood</w:t>
      </w:r>
      <w:r w:rsidR="00C729A3">
        <w:rPr>
          <w:rFonts w:ascii="Georgia" w:hAnsi="Georgia"/>
          <w:sz w:val="24"/>
          <w:szCs w:val="24"/>
        </w:rPr>
        <w:t>” and “</w:t>
      </w:r>
      <w:r w:rsidR="00C729A3" w:rsidRPr="00C729A3">
        <w:rPr>
          <w:rFonts w:ascii="Georgia" w:hAnsi="Georgia"/>
          <w:i/>
          <w:iCs/>
          <w:sz w:val="24"/>
          <w:szCs w:val="24"/>
        </w:rPr>
        <w:t>a holy nation, His own special people</w:t>
      </w:r>
      <w:r w:rsidR="00C729A3">
        <w:rPr>
          <w:rFonts w:ascii="Georgia" w:hAnsi="Georgia"/>
          <w:sz w:val="24"/>
          <w:szCs w:val="24"/>
        </w:rPr>
        <w:t xml:space="preserve">” (I Pet. 2:5,9)?  </w:t>
      </w:r>
    </w:p>
    <w:p w14:paraId="341D2A31" w14:textId="214CB33E" w:rsidR="00480947" w:rsidRPr="00480947" w:rsidRDefault="00C729A3" w:rsidP="00480947">
      <w:pPr>
        <w:rPr>
          <w:rFonts w:ascii="Georgia" w:hAnsi="Georgia"/>
          <w:sz w:val="24"/>
          <w:szCs w:val="24"/>
        </w:rPr>
      </w:pPr>
      <w:r>
        <w:rPr>
          <w:rFonts w:ascii="Georgia" w:hAnsi="Georgia"/>
          <w:sz w:val="24"/>
          <w:szCs w:val="24"/>
        </w:rPr>
        <w:t xml:space="preserve">If </w:t>
      </w:r>
      <w:proofErr w:type="gramStart"/>
      <w:r>
        <w:rPr>
          <w:rFonts w:ascii="Georgia" w:hAnsi="Georgia"/>
          <w:sz w:val="24"/>
          <w:szCs w:val="24"/>
        </w:rPr>
        <w:t>you’re</w:t>
      </w:r>
      <w:proofErr w:type="gramEnd"/>
      <w:r>
        <w:rPr>
          <w:rFonts w:ascii="Georgia" w:hAnsi="Georgia"/>
          <w:sz w:val="24"/>
          <w:szCs w:val="24"/>
        </w:rPr>
        <w:t xml:space="preserve"> like me you cringe at such a thought, thinking yourself unworthy of such a designation as holy and special.  The word “holy” should belong to words like “</w:t>
      </w:r>
      <w:r w:rsidRPr="00480947">
        <w:rPr>
          <w:rFonts w:ascii="Georgia" w:hAnsi="Georgia"/>
          <w:i/>
          <w:iCs/>
          <w:sz w:val="24"/>
          <w:szCs w:val="24"/>
        </w:rPr>
        <w:t>holy scriptures</w:t>
      </w:r>
      <w:r>
        <w:rPr>
          <w:rFonts w:ascii="Georgia" w:hAnsi="Georgia"/>
          <w:sz w:val="24"/>
          <w:szCs w:val="24"/>
        </w:rPr>
        <w:t>” (Rom. 1:2) and “</w:t>
      </w:r>
      <w:r w:rsidRPr="00480947">
        <w:rPr>
          <w:rFonts w:ascii="Georgia" w:hAnsi="Georgia"/>
          <w:i/>
          <w:iCs/>
          <w:sz w:val="24"/>
          <w:szCs w:val="24"/>
        </w:rPr>
        <w:t>Holy Spirit</w:t>
      </w:r>
      <w:r>
        <w:rPr>
          <w:rFonts w:ascii="Georgia" w:hAnsi="Georgia"/>
          <w:sz w:val="24"/>
          <w:szCs w:val="24"/>
        </w:rPr>
        <w:t xml:space="preserve">.”  How can I think myself worthy of being called holy?  Because God does, </w:t>
      </w:r>
      <w:proofErr w:type="gramStart"/>
      <w:r>
        <w:rPr>
          <w:rFonts w:ascii="Georgia" w:hAnsi="Georgia"/>
          <w:sz w:val="24"/>
          <w:szCs w:val="24"/>
        </w:rPr>
        <w:t>that’s</w:t>
      </w:r>
      <w:proofErr w:type="gramEnd"/>
      <w:r>
        <w:rPr>
          <w:rFonts w:ascii="Georgia" w:hAnsi="Georgia"/>
          <w:sz w:val="24"/>
          <w:szCs w:val="24"/>
        </w:rPr>
        <w:t xml:space="preserve"> how! </w:t>
      </w:r>
      <w:r w:rsidR="00480947">
        <w:rPr>
          <w:rFonts w:ascii="Georgia" w:hAnsi="Georgia"/>
          <w:sz w:val="24"/>
          <w:szCs w:val="24"/>
        </w:rPr>
        <w:t xml:space="preserve"> “</w:t>
      </w:r>
      <w:r w:rsidR="00480947" w:rsidRPr="00480947">
        <w:rPr>
          <w:rFonts w:ascii="Georgia" w:hAnsi="Georgia"/>
          <w:i/>
          <w:iCs/>
          <w:sz w:val="24"/>
          <w:szCs w:val="24"/>
        </w:rPr>
        <w:t>He who called you is holy, you also be holy in all your conduct, because it is written, “Be holy, for I am holy.”</w:t>
      </w:r>
      <w:r w:rsidR="00480947">
        <w:rPr>
          <w:rFonts w:ascii="Georgia" w:hAnsi="Georgia"/>
          <w:i/>
          <w:iCs/>
          <w:sz w:val="24"/>
          <w:szCs w:val="24"/>
        </w:rPr>
        <w:t xml:space="preserve"> </w:t>
      </w:r>
      <w:r w:rsidR="00480947">
        <w:rPr>
          <w:rFonts w:ascii="Georgia" w:hAnsi="Georgia"/>
          <w:sz w:val="24"/>
          <w:szCs w:val="24"/>
        </w:rPr>
        <w:t xml:space="preserve">(I Pet 1:16).  </w:t>
      </w:r>
    </w:p>
    <w:p w14:paraId="2D17E93E" w14:textId="6B509533" w:rsidR="00DE74ED" w:rsidRDefault="00480947">
      <w:pPr>
        <w:rPr>
          <w:rFonts w:ascii="Georgia" w:hAnsi="Georgia"/>
          <w:sz w:val="24"/>
          <w:szCs w:val="24"/>
        </w:rPr>
      </w:pPr>
      <w:r>
        <w:rPr>
          <w:rFonts w:ascii="Georgia" w:hAnsi="Georgia"/>
          <w:sz w:val="24"/>
          <w:szCs w:val="24"/>
        </w:rPr>
        <w:t>If we live our lives feeling unworthy</w:t>
      </w:r>
      <w:r w:rsidR="00EF24DC">
        <w:rPr>
          <w:rFonts w:ascii="Georgia" w:hAnsi="Georgia"/>
          <w:sz w:val="24"/>
          <w:szCs w:val="24"/>
        </w:rPr>
        <w:t xml:space="preserve"> and unholy</w:t>
      </w:r>
      <w:r>
        <w:rPr>
          <w:rFonts w:ascii="Georgia" w:hAnsi="Georgia"/>
          <w:sz w:val="24"/>
          <w:szCs w:val="24"/>
        </w:rPr>
        <w:t xml:space="preserve">, we will live </w:t>
      </w:r>
      <w:r w:rsidR="00DE74ED">
        <w:rPr>
          <w:rFonts w:ascii="Georgia" w:hAnsi="Georgia"/>
          <w:sz w:val="24"/>
          <w:szCs w:val="24"/>
        </w:rPr>
        <w:t>unworthy</w:t>
      </w:r>
      <w:r w:rsidR="00EF24DC">
        <w:rPr>
          <w:rFonts w:ascii="Georgia" w:hAnsi="Georgia"/>
          <w:sz w:val="24"/>
          <w:szCs w:val="24"/>
        </w:rPr>
        <w:t xml:space="preserve"> and unholy lives</w:t>
      </w:r>
      <w:r>
        <w:rPr>
          <w:rFonts w:ascii="Georgia" w:hAnsi="Georgia"/>
          <w:sz w:val="24"/>
          <w:szCs w:val="24"/>
        </w:rPr>
        <w:t xml:space="preserve">. </w:t>
      </w:r>
      <w:r w:rsidR="00EF24DC">
        <w:rPr>
          <w:rFonts w:ascii="Georgia" w:hAnsi="Georgia"/>
          <w:sz w:val="24"/>
          <w:szCs w:val="24"/>
        </w:rPr>
        <w:t xml:space="preserve"> Let me illustrate. </w:t>
      </w:r>
      <w:r>
        <w:rPr>
          <w:rFonts w:ascii="Georgia" w:hAnsi="Georgia"/>
          <w:sz w:val="24"/>
          <w:szCs w:val="24"/>
        </w:rPr>
        <w:t xml:space="preserve"> </w:t>
      </w:r>
      <w:r w:rsidR="00EF24DC">
        <w:rPr>
          <w:rFonts w:ascii="Georgia" w:hAnsi="Georgia"/>
          <w:sz w:val="24"/>
          <w:szCs w:val="24"/>
        </w:rPr>
        <w:t>Three times I have</w:t>
      </w:r>
      <w:r>
        <w:rPr>
          <w:rFonts w:ascii="Georgia" w:hAnsi="Georgia"/>
          <w:sz w:val="24"/>
          <w:szCs w:val="24"/>
        </w:rPr>
        <w:t xml:space="preserve"> walk</w:t>
      </w:r>
      <w:r w:rsidR="00EF24DC">
        <w:rPr>
          <w:rFonts w:ascii="Georgia" w:hAnsi="Georgia"/>
          <w:sz w:val="24"/>
          <w:szCs w:val="24"/>
        </w:rPr>
        <w:t>ed</w:t>
      </w:r>
      <w:r>
        <w:rPr>
          <w:rFonts w:ascii="Georgia" w:hAnsi="Georgia"/>
          <w:sz w:val="24"/>
          <w:szCs w:val="24"/>
        </w:rPr>
        <w:t xml:space="preserve"> the battlefield of Gettysburg.  Knowing 51,000 casualties were counted from July 1-3, 1863 it is little wonder Mr. Lincoln </w:t>
      </w:r>
      <w:r w:rsidR="00DE74ED">
        <w:rPr>
          <w:rFonts w:ascii="Georgia" w:hAnsi="Georgia"/>
          <w:sz w:val="24"/>
          <w:szCs w:val="24"/>
        </w:rPr>
        <w:t xml:space="preserve">would speak of these few acres of soil as “hallowed ground.”  </w:t>
      </w:r>
      <w:r w:rsidR="00EF6CDE">
        <w:rPr>
          <w:rFonts w:ascii="Georgia" w:hAnsi="Georgia"/>
          <w:sz w:val="24"/>
          <w:szCs w:val="24"/>
        </w:rPr>
        <w:t xml:space="preserve"> </w:t>
      </w:r>
    </w:p>
    <w:p w14:paraId="73F2409A" w14:textId="3FAEB9BA" w:rsidR="00480947" w:rsidRDefault="00DE74ED" w:rsidP="00DE74ED">
      <w:pPr>
        <w:ind w:left="720"/>
        <w:rPr>
          <w:rFonts w:ascii="Georgia" w:hAnsi="Georgia"/>
          <w:sz w:val="24"/>
          <w:szCs w:val="24"/>
        </w:rPr>
      </w:pPr>
      <w:r>
        <w:rPr>
          <w:rFonts w:ascii="Georgia" w:hAnsi="Georgia"/>
          <w:sz w:val="24"/>
          <w:szCs w:val="24"/>
        </w:rPr>
        <w:t>“</w:t>
      </w:r>
      <w:r w:rsidRPr="00DE74ED">
        <w:rPr>
          <w:rFonts w:ascii="Arial" w:hAnsi="Arial" w:cs="Arial"/>
          <w:sz w:val="24"/>
          <w:szCs w:val="24"/>
        </w:rPr>
        <w:t>We cannot dedicate, we cannot consecrate, we cannot hallow this ground.  The brave men, living and dead, who struggled here have consecrated it far above our poor power to add or detract</w:t>
      </w:r>
      <w:r>
        <w:rPr>
          <w:rFonts w:ascii="Georgia" w:hAnsi="Georgia"/>
          <w:sz w:val="24"/>
          <w:szCs w:val="24"/>
        </w:rPr>
        <w:t>.”</w:t>
      </w:r>
      <w:r w:rsidR="00480947">
        <w:rPr>
          <w:rFonts w:ascii="Georgia" w:hAnsi="Georgia"/>
          <w:sz w:val="24"/>
          <w:szCs w:val="24"/>
        </w:rPr>
        <w:t xml:space="preserve"> </w:t>
      </w:r>
    </w:p>
    <w:p w14:paraId="11D5A5A9" w14:textId="1AE80C40" w:rsidR="00EF6CDE" w:rsidRDefault="00EF6CDE">
      <w:pPr>
        <w:rPr>
          <w:rFonts w:ascii="Georgia" w:hAnsi="Georgia"/>
          <w:color w:val="282828"/>
          <w:sz w:val="24"/>
          <w:szCs w:val="24"/>
          <w:shd w:val="clear" w:color="auto" w:fill="FFFFFF"/>
        </w:rPr>
      </w:pPr>
      <w:r>
        <w:rPr>
          <w:rFonts w:ascii="Georgia" w:hAnsi="Georgia"/>
          <w:color w:val="282828"/>
          <w:sz w:val="24"/>
          <w:szCs w:val="24"/>
          <w:shd w:val="clear" w:color="auto" w:fill="FFFFFF"/>
        </w:rPr>
        <w:t xml:space="preserve">His speech was meant to inspire the nation to preserve the union and give freedom to all men.  </w:t>
      </w:r>
      <w:r w:rsidR="00DE74ED">
        <w:rPr>
          <w:rFonts w:ascii="Georgia" w:hAnsi="Georgia"/>
          <w:color w:val="282828"/>
          <w:sz w:val="24"/>
          <w:szCs w:val="24"/>
          <w:shd w:val="clear" w:color="auto" w:fill="FFFFFF"/>
        </w:rPr>
        <w:t>Spending time there makes you feel the sacredness of those who would die for a cause they believed in.  But it also causes you to then live up to the ideals for which they “gave the last full measure</w:t>
      </w:r>
      <w:r>
        <w:rPr>
          <w:rFonts w:ascii="Georgia" w:hAnsi="Georgia"/>
          <w:color w:val="282828"/>
          <w:sz w:val="24"/>
          <w:szCs w:val="24"/>
          <w:shd w:val="clear" w:color="auto" w:fill="FFFFFF"/>
        </w:rPr>
        <w:t>.</w:t>
      </w:r>
      <w:r w:rsidR="00DE74ED">
        <w:rPr>
          <w:rFonts w:ascii="Georgia" w:hAnsi="Georgia"/>
          <w:color w:val="282828"/>
          <w:sz w:val="24"/>
          <w:szCs w:val="24"/>
          <w:shd w:val="clear" w:color="auto" w:fill="FFFFFF"/>
        </w:rPr>
        <w:t xml:space="preserve">” </w:t>
      </w:r>
      <w:r>
        <w:rPr>
          <w:rFonts w:ascii="Georgia" w:hAnsi="Georgia"/>
          <w:color w:val="282828"/>
          <w:sz w:val="24"/>
          <w:szCs w:val="24"/>
          <w:shd w:val="clear" w:color="auto" w:fill="FFFFFF"/>
        </w:rPr>
        <w:t xml:space="preserve"> It makes you proud to be an American and to </w:t>
      </w:r>
      <w:r w:rsidR="00EF24DC">
        <w:rPr>
          <w:rFonts w:ascii="Georgia" w:hAnsi="Georgia"/>
          <w:color w:val="282828"/>
          <w:sz w:val="24"/>
          <w:szCs w:val="24"/>
          <w:shd w:val="clear" w:color="auto" w:fill="FFFFFF"/>
        </w:rPr>
        <w:t xml:space="preserve">have a burning desire to live </w:t>
      </w:r>
      <w:r>
        <w:rPr>
          <w:rFonts w:ascii="Georgia" w:hAnsi="Georgia"/>
          <w:color w:val="282828"/>
          <w:sz w:val="24"/>
          <w:szCs w:val="24"/>
          <w:shd w:val="clear" w:color="auto" w:fill="FFFFFF"/>
        </w:rPr>
        <w:t xml:space="preserve">worthy of </w:t>
      </w:r>
      <w:r w:rsidR="00EF24DC">
        <w:rPr>
          <w:rFonts w:ascii="Georgia" w:hAnsi="Georgia"/>
          <w:color w:val="282828"/>
          <w:sz w:val="24"/>
          <w:szCs w:val="24"/>
          <w:shd w:val="clear" w:color="auto" w:fill="FFFFFF"/>
        </w:rPr>
        <w:t>the name.</w:t>
      </w:r>
    </w:p>
    <w:p w14:paraId="62C9C927" w14:textId="77777777" w:rsidR="001376D9" w:rsidRDefault="00EF24DC">
      <w:pPr>
        <w:rPr>
          <w:rFonts w:ascii="Georgia" w:hAnsi="Georgia"/>
          <w:color w:val="282828"/>
          <w:sz w:val="24"/>
          <w:szCs w:val="24"/>
          <w:shd w:val="clear" w:color="auto" w:fill="FFFFFF"/>
        </w:rPr>
      </w:pPr>
      <w:r>
        <w:rPr>
          <w:rFonts w:ascii="Georgia" w:hAnsi="Georgia"/>
          <w:color w:val="282828"/>
          <w:sz w:val="24"/>
          <w:szCs w:val="24"/>
          <w:shd w:val="clear" w:color="auto" w:fill="FFFFFF"/>
        </w:rPr>
        <w:t>Just so,</w:t>
      </w:r>
      <w:r w:rsidR="00EF6CDE">
        <w:rPr>
          <w:rFonts w:ascii="Georgia" w:hAnsi="Georgia"/>
          <w:color w:val="282828"/>
          <w:sz w:val="24"/>
          <w:szCs w:val="24"/>
          <w:shd w:val="clear" w:color="auto" w:fill="FFFFFF"/>
        </w:rPr>
        <w:t xml:space="preserve"> God calls us to tour the hallowed grounds of our heritage.  The </w:t>
      </w:r>
      <w:r>
        <w:rPr>
          <w:rFonts w:ascii="Georgia" w:hAnsi="Georgia"/>
          <w:color w:val="282828"/>
          <w:sz w:val="24"/>
          <w:szCs w:val="24"/>
          <w:shd w:val="clear" w:color="auto" w:fill="FFFFFF"/>
        </w:rPr>
        <w:t xml:space="preserve">life and death of Christ, along with the </w:t>
      </w:r>
      <w:r w:rsidR="00EF6CDE">
        <w:rPr>
          <w:rFonts w:ascii="Georgia" w:hAnsi="Georgia"/>
          <w:color w:val="282828"/>
          <w:sz w:val="24"/>
          <w:szCs w:val="24"/>
          <w:shd w:val="clear" w:color="auto" w:fill="FFFFFF"/>
        </w:rPr>
        <w:t>faith of our fathers who lived and died for the cause of Christ</w:t>
      </w:r>
      <w:r>
        <w:rPr>
          <w:rFonts w:ascii="Georgia" w:hAnsi="Georgia"/>
          <w:color w:val="282828"/>
          <w:sz w:val="24"/>
          <w:szCs w:val="24"/>
          <w:shd w:val="clear" w:color="auto" w:fill="FFFFFF"/>
        </w:rPr>
        <w:t>,</w:t>
      </w:r>
      <w:r w:rsidR="00EF6CDE">
        <w:rPr>
          <w:rFonts w:ascii="Georgia" w:hAnsi="Georgia"/>
          <w:color w:val="282828"/>
          <w:sz w:val="24"/>
          <w:szCs w:val="24"/>
          <w:shd w:val="clear" w:color="auto" w:fill="FFFFFF"/>
        </w:rPr>
        <w:t xml:space="preserve"> </w:t>
      </w:r>
      <w:r>
        <w:rPr>
          <w:rFonts w:ascii="Georgia" w:hAnsi="Georgia"/>
          <w:color w:val="282828"/>
          <w:sz w:val="24"/>
          <w:szCs w:val="24"/>
          <w:shd w:val="clear" w:color="auto" w:fill="FFFFFF"/>
        </w:rPr>
        <w:t>creates in us a burning desire to “</w:t>
      </w:r>
      <w:r w:rsidRPr="00EF24DC">
        <w:rPr>
          <w:rFonts w:ascii="Georgia" w:hAnsi="Georgia"/>
          <w:i/>
          <w:iCs/>
          <w:color w:val="282828"/>
          <w:sz w:val="24"/>
          <w:szCs w:val="24"/>
          <w:shd w:val="clear" w:color="auto" w:fill="FFFFFF"/>
        </w:rPr>
        <w:t xml:space="preserve">be </w:t>
      </w:r>
      <w:r w:rsidRPr="00EF24DC">
        <w:rPr>
          <w:rFonts w:ascii="Georgia" w:hAnsi="Georgia"/>
          <w:b/>
          <w:bCs/>
          <w:i/>
          <w:iCs/>
          <w:color w:val="282828"/>
          <w:sz w:val="24"/>
          <w:szCs w:val="24"/>
          <w:shd w:val="clear" w:color="auto" w:fill="FFFFFF"/>
        </w:rPr>
        <w:t>holy</w:t>
      </w:r>
      <w:r w:rsidRPr="00EF24DC">
        <w:rPr>
          <w:rFonts w:ascii="Georgia" w:hAnsi="Georgia"/>
          <w:i/>
          <w:iCs/>
          <w:color w:val="282828"/>
          <w:sz w:val="24"/>
          <w:szCs w:val="24"/>
          <w:shd w:val="clear" w:color="auto" w:fill="FFFFFF"/>
        </w:rPr>
        <w:t xml:space="preserve"> in all your conduct</w:t>
      </w:r>
      <w:r>
        <w:rPr>
          <w:rFonts w:ascii="Georgia" w:hAnsi="Georgia"/>
          <w:color w:val="282828"/>
          <w:sz w:val="24"/>
          <w:szCs w:val="24"/>
          <w:shd w:val="clear" w:color="auto" w:fill="FFFFFF"/>
        </w:rPr>
        <w:t>.”</w:t>
      </w:r>
      <w:r w:rsidR="00EF6CDE">
        <w:rPr>
          <w:rFonts w:ascii="Georgia" w:hAnsi="Georgia"/>
          <w:color w:val="282828"/>
          <w:sz w:val="24"/>
          <w:szCs w:val="24"/>
          <w:shd w:val="clear" w:color="auto" w:fill="FFFFFF"/>
        </w:rPr>
        <w:t xml:space="preserve"> </w:t>
      </w:r>
      <w:r w:rsidR="00DE74ED">
        <w:rPr>
          <w:rFonts w:ascii="Georgia" w:hAnsi="Georgia"/>
          <w:color w:val="282828"/>
          <w:sz w:val="24"/>
          <w:szCs w:val="24"/>
          <w:shd w:val="clear" w:color="auto" w:fill="FFFFFF"/>
        </w:rPr>
        <w:t xml:space="preserve"> </w:t>
      </w:r>
    </w:p>
    <w:p w14:paraId="30F21F1A" w14:textId="26719697" w:rsidR="0076112E" w:rsidRPr="00DE74ED" w:rsidRDefault="001376D9">
      <w:pPr>
        <w:rPr>
          <w:rFonts w:ascii="Georgia" w:hAnsi="Georgia"/>
          <w:sz w:val="24"/>
          <w:szCs w:val="24"/>
        </w:rPr>
      </w:pPr>
      <w:r>
        <w:rPr>
          <w:rFonts w:ascii="Georgia" w:hAnsi="Georgia"/>
          <w:color w:val="282828"/>
          <w:sz w:val="24"/>
          <w:szCs w:val="24"/>
          <w:shd w:val="clear" w:color="auto" w:fill="FFFFFF"/>
        </w:rPr>
        <w:t xml:space="preserve">Like Eustace </w:t>
      </w:r>
      <w:proofErr w:type="spellStart"/>
      <w:r>
        <w:rPr>
          <w:rFonts w:ascii="Georgia" w:hAnsi="Georgia"/>
          <w:color w:val="282828"/>
          <w:sz w:val="24"/>
          <w:szCs w:val="24"/>
          <w:shd w:val="clear" w:color="auto" w:fill="FFFFFF"/>
        </w:rPr>
        <w:t>Scrubb</w:t>
      </w:r>
      <w:proofErr w:type="spellEnd"/>
      <w:r>
        <w:rPr>
          <w:rFonts w:ascii="Georgia" w:hAnsi="Georgia"/>
          <w:color w:val="282828"/>
          <w:sz w:val="24"/>
          <w:szCs w:val="24"/>
          <w:shd w:val="clear" w:color="auto" w:fill="FFFFFF"/>
        </w:rPr>
        <w:t xml:space="preserve">, “the cure has begun.”  Live holy.   – Rick </w:t>
      </w:r>
      <w:r w:rsidR="00DE74ED">
        <w:rPr>
          <w:rFonts w:ascii="Georgia" w:hAnsi="Georgia"/>
          <w:color w:val="282828"/>
          <w:sz w:val="24"/>
          <w:szCs w:val="24"/>
          <w:shd w:val="clear" w:color="auto" w:fill="FFFFFF"/>
        </w:rPr>
        <w:t xml:space="preserve"> </w:t>
      </w:r>
    </w:p>
    <w:sectPr w:rsidR="0076112E" w:rsidRPr="00DE7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DE"/>
    <w:rsid w:val="000E0DBF"/>
    <w:rsid w:val="001376D9"/>
    <w:rsid w:val="003E2881"/>
    <w:rsid w:val="00480947"/>
    <w:rsid w:val="005F10DE"/>
    <w:rsid w:val="00610C16"/>
    <w:rsid w:val="0076112E"/>
    <w:rsid w:val="008608AF"/>
    <w:rsid w:val="00B6180A"/>
    <w:rsid w:val="00C729A3"/>
    <w:rsid w:val="00DB34A7"/>
    <w:rsid w:val="00DE74ED"/>
    <w:rsid w:val="00EA121C"/>
    <w:rsid w:val="00EF24DC"/>
    <w:rsid w:val="00EF6CDE"/>
    <w:rsid w:val="00F37D3A"/>
    <w:rsid w:val="00FF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E7BC"/>
  <w15:chartTrackingRefBased/>
  <w15:docId w15:val="{44EE42FC-000A-4C25-9E03-13E48907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0D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10DE"/>
    <w:rPr>
      <w:b/>
      <w:bCs/>
    </w:rPr>
  </w:style>
  <w:style w:type="character" w:styleId="Emphasis">
    <w:name w:val="Emphasis"/>
    <w:basedOn w:val="DefaultParagraphFont"/>
    <w:uiPriority w:val="20"/>
    <w:qFormat/>
    <w:rsid w:val="005F10DE"/>
    <w:rPr>
      <w:i/>
      <w:iCs/>
    </w:rPr>
  </w:style>
  <w:style w:type="character" w:customStyle="1" w:styleId="Heading1Char">
    <w:name w:val="Heading 1 Char"/>
    <w:basedOn w:val="DefaultParagraphFont"/>
    <w:link w:val="Heading1"/>
    <w:uiPriority w:val="9"/>
    <w:rsid w:val="000E0DB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362875">
      <w:bodyDiv w:val="1"/>
      <w:marLeft w:val="0"/>
      <w:marRight w:val="0"/>
      <w:marTop w:val="0"/>
      <w:marBottom w:val="0"/>
      <w:divBdr>
        <w:top w:val="none" w:sz="0" w:space="0" w:color="auto"/>
        <w:left w:val="none" w:sz="0" w:space="0" w:color="auto"/>
        <w:bottom w:val="none" w:sz="0" w:space="0" w:color="auto"/>
        <w:right w:val="none" w:sz="0" w:space="0" w:color="auto"/>
      </w:divBdr>
      <w:divsChild>
        <w:div w:id="1337073782">
          <w:marLeft w:val="0"/>
          <w:marRight w:val="0"/>
          <w:marTop w:val="0"/>
          <w:marBottom w:val="0"/>
          <w:divBdr>
            <w:top w:val="none" w:sz="0" w:space="0" w:color="auto"/>
            <w:left w:val="none" w:sz="0" w:space="0" w:color="auto"/>
            <w:bottom w:val="none" w:sz="0" w:space="0" w:color="auto"/>
            <w:right w:val="none" w:sz="0" w:space="0" w:color="auto"/>
          </w:divBdr>
        </w:div>
        <w:div w:id="1908370576">
          <w:marLeft w:val="0"/>
          <w:marRight w:val="0"/>
          <w:marTop w:val="0"/>
          <w:marBottom w:val="0"/>
          <w:divBdr>
            <w:top w:val="none" w:sz="0" w:space="0" w:color="auto"/>
            <w:left w:val="none" w:sz="0" w:space="0" w:color="auto"/>
            <w:bottom w:val="none" w:sz="0" w:space="0" w:color="auto"/>
            <w:right w:val="none" w:sz="0" w:space="0" w:color="auto"/>
          </w:divBdr>
        </w:div>
        <w:div w:id="86849416">
          <w:marLeft w:val="0"/>
          <w:marRight w:val="0"/>
          <w:marTop w:val="0"/>
          <w:marBottom w:val="0"/>
          <w:divBdr>
            <w:top w:val="none" w:sz="0" w:space="0" w:color="auto"/>
            <w:left w:val="none" w:sz="0" w:space="0" w:color="auto"/>
            <w:bottom w:val="none" w:sz="0" w:space="0" w:color="auto"/>
            <w:right w:val="none" w:sz="0" w:space="0" w:color="auto"/>
          </w:divBdr>
        </w:div>
        <w:div w:id="1936672617">
          <w:marLeft w:val="0"/>
          <w:marRight w:val="0"/>
          <w:marTop w:val="0"/>
          <w:marBottom w:val="0"/>
          <w:divBdr>
            <w:top w:val="none" w:sz="0" w:space="0" w:color="auto"/>
            <w:left w:val="none" w:sz="0" w:space="0" w:color="auto"/>
            <w:bottom w:val="none" w:sz="0" w:space="0" w:color="auto"/>
            <w:right w:val="none" w:sz="0" w:space="0" w:color="auto"/>
          </w:divBdr>
        </w:div>
        <w:div w:id="410931550">
          <w:marLeft w:val="0"/>
          <w:marRight w:val="0"/>
          <w:marTop w:val="0"/>
          <w:marBottom w:val="0"/>
          <w:divBdr>
            <w:top w:val="none" w:sz="0" w:space="0" w:color="auto"/>
            <w:left w:val="none" w:sz="0" w:space="0" w:color="auto"/>
            <w:bottom w:val="none" w:sz="0" w:space="0" w:color="auto"/>
            <w:right w:val="none" w:sz="0" w:space="0" w:color="auto"/>
          </w:divBdr>
        </w:div>
        <w:div w:id="314265021">
          <w:marLeft w:val="0"/>
          <w:marRight w:val="0"/>
          <w:marTop w:val="0"/>
          <w:marBottom w:val="0"/>
          <w:divBdr>
            <w:top w:val="none" w:sz="0" w:space="0" w:color="auto"/>
            <w:left w:val="none" w:sz="0" w:space="0" w:color="auto"/>
            <w:bottom w:val="none" w:sz="0" w:space="0" w:color="auto"/>
            <w:right w:val="none" w:sz="0" w:space="0" w:color="auto"/>
          </w:divBdr>
        </w:div>
        <w:div w:id="1930039742">
          <w:marLeft w:val="0"/>
          <w:marRight w:val="0"/>
          <w:marTop w:val="0"/>
          <w:marBottom w:val="0"/>
          <w:divBdr>
            <w:top w:val="none" w:sz="0" w:space="0" w:color="auto"/>
            <w:left w:val="none" w:sz="0" w:space="0" w:color="auto"/>
            <w:bottom w:val="none" w:sz="0" w:space="0" w:color="auto"/>
            <w:right w:val="none" w:sz="0" w:space="0" w:color="auto"/>
          </w:divBdr>
        </w:div>
        <w:div w:id="904729285">
          <w:marLeft w:val="0"/>
          <w:marRight w:val="0"/>
          <w:marTop w:val="0"/>
          <w:marBottom w:val="0"/>
          <w:divBdr>
            <w:top w:val="none" w:sz="0" w:space="0" w:color="auto"/>
            <w:left w:val="none" w:sz="0" w:space="0" w:color="auto"/>
            <w:bottom w:val="none" w:sz="0" w:space="0" w:color="auto"/>
            <w:right w:val="none" w:sz="0" w:space="0" w:color="auto"/>
          </w:divBdr>
        </w:div>
        <w:div w:id="281301756">
          <w:marLeft w:val="0"/>
          <w:marRight w:val="0"/>
          <w:marTop w:val="0"/>
          <w:marBottom w:val="0"/>
          <w:divBdr>
            <w:top w:val="none" w:sz="0" w:space="0" w:color="auto"/>
            <w:left w:val="none" w:sz="0" w:space="0" w:color="auto"/>
            <w:bottom w:val="none" w:sz="0" w:space="0" w:color="auto"/>
            <w:right w:val="none" w:sz="0" w:space="0" w:color="auto"/>
          </w:divBdr>
        </w:div>
        <w:div w:id="1071737145">
          <w:marLeft w:val="0"/>
          <w:marRight w:val="0"/>
          <w:marTop w:val="0"/>
          <w:marBottom w:val="0"/>
          <w:divBdr>
            <w:top w:val="none" w:sz="0" w:space="0" w:color="auto"/>
            <w:left w:val="none" w:sz="0" w:space="0" w:color="auto"/>
            <w:bottom w:val="none" w:sz="0" w:space="0" w:color="auto"/>
            <w:right w:val="none" w:sz="0" w:space="0" w:color="auto"/>
          </w:divBdr>
        </w:div>
        <w:div w:id="1168442420">
          <w:marLeft w:val="0"/>
          <w:marRight w:val="0"/>
          <w:marTop w:val="0"/>
          <w:marBottom w:val="0"/>
          <w:divBdr>
            <w:top w:val="none" w:sz="0" w:space="0" w:color="auto"/>
            <w:left w:val="none" w:sz="0" w:space="0" w:color="auto"/>
            <w:bottom w:val="none" w:sz="0" w:space="0" w:color="auto"/>
            <w:right w:val="none" w:sz="0" w:space="0" w:color="auto"/>
          </w:divBdr>
        </w:div>
        <w:div w:id="1400516117">
          <w:marLeft w:val="0"/>
          <w:marRight w:val="0"/>
          <w:marTop w:val="0"/>
          <w:marBottom w:val="0"/>
          <w:divBdr>
            <w:top w:val="none" w:sz="0" w:space="0" w:color="auto"/>
            <w:left w:val="none" w:sz="0" w:space="0" w:color="auto"/>
            <w:bottom w:val="none" w:sz="0" w:space="0" w:color="auto"/>
            <w:right w:val="none" w:sz="0" w:space="0" w:color="auto"/>
          </w:divBdr>
        </w:div>
        <w:div w:id="1687631453">
          <w:marLeft w:val="0"/>
          <w:marRight w:val="0"/>
          <w:marTop w:val="0"/>
          <w:marBottom w:val="0"/>
          <w:divBdr>
            <w:top w:val="none" w:sz="0" w:space="0" w:color="auto"/>
            <w:left w:val="none" w:sz="0" w:space="0" w:color="auto"/>
            <w:bottom w:val="none" w:sz="0" w:space="0" w:color="auto"/>
            <w:right w:val="none" w:sz="0" w:space="0" w:color="auto"/>
          </w:divBdr>
        </w:div>
        <w:div w:id="502940479">
          <w:marLeft w:val="0"/>
          <w:marRight w:val="0"/>
          <w:marTop w:val="0"/>
          <w:marBottom w:val="0"/>
          <w:divBdr>
            <w:top w:val="none" w:sz="0" w:space="0" w:color="auto"/>
            <w:left w:val="none" w:sz="0" w:space="0" w:color="auto"/>
            <w:bottom w:val="none" w:sz="0" w:space="0" w:color="auto"/>
            <w:right w:val="none" w:sz="0" w:space="0" w:color="auto"/>
          </w:divBdr>
        </w:div>
        <w:div w:id="1378823591">
          <w:marLeft w:val="0"/>
          <w:marRight w:val="0"/>
          <w:marTop w:val="0"/>
          <w:marBottom w:val="0"/>
          <w:divBdr>
            <w:top w:val="none" w:sz="0" w:space="0" w:color="auto"/>
            <w:left w:val="none" w:sz="0" w:space="0" w:color="auto"/>
            <w:bottom w:val="none" w:sz="0" w:space="0" w:color="auto"/>
            <w:right w:val="none" w:sz="0" w:space="0" w:color="auto"/>
          </w:divBdr>
        </w:div>
        <w:div w:id="1987125943">
          <w:marLeft w:val="0"/>
          <w:marRight w:val="0"/>
          <w:marTop w:val="0"/>
          <w:marBottom w:val="0"/>
          <w:divBdr>
            <w:top w:val="none" w:sz="0" w:space="0" w:color="auto"/>
            <w:left w:val="none" w:sz="0" w:space="0" w:color="auto"/>
            <w:bottom w:val="none" w:sz="0" w:space="0" w:color="auto"/>
            <w:right w:val="none" w:sz="0" w:space="0" w:color="auto"/>
          </w:divBdr>
        </w:div>
        <w:div w:id="1598126497">
          <w:marLeft w:val="0"/>
          <w:marRight w:val="0"/>
          <w:marTop w:val="0"/>
          <w:marBottom w:val="0"/>
          <w:divBdr>
            <w:top w:val="none" w:sz="0" w:space="0" w:color="auto"/>
            <w:left w:val="none" w:sz="0" w:space="0" w:color="auto"/>
            <w:bottom w:val="none" w:sz="0" w:space="0" w:color="auto"/>
            <w:right w:val="none" w:sz="0" w:space="0" w:color="auto"/>
          </w:divBdr>
        </w:div>
        <w:div w:id="827207462">
          <w:marLeft w:val="0"/>
          <w:marRight w:val="0"/>
          <w:marTop w:val="0"/>
          <w:marBottom w:val="0"/>
          <w:divBdr>
            <w:top w:val="none" w:sz="0" w:space="0" w:color="auto"/>
            <w:left w:val="none" w:sz="0" w:space="0" w:color="auto"/>
            <w:bottom w:val="none" w:sz="0" w:space="0" w:color="auto"/>
            <w:right w:val="none" w:sz="0" w:space="0" w:color="auto"/>
          </w:divBdr>
        </w:div>
        <w:div w:id="1314750097">
          <w:marLeft w:val="0"/>
          <w:marRight w:val="0"/>
          <w:marTop w:val="0"/>
          <w:marBottom w:val="0"/>
          <w:divBdr>
            <w:top w:val="none" w:sz="0" w:space="0" w:color="auto"/>
            <w:left w:val="none" w:sz="0" w:space="0" w:color="auto"/>
            <w:bottom w:val="none" w:sz="0" w:space="0" w:color="auto"/>
            <w:right w:val="none" w:sz="0" w:space="0" w:color="auto"/>
          </w:divBdr>
        </w:div>
        <w:div w:id="888145579">
          <w:marLeft w:val="0"/>
          <w:marRight w:val="0"/>
          <w:marTop w:val="0"/>
          <w:marBottom w:val="0"/>
          <w:divBdr>
            <w:top w:val="none" w:sz="0" w:space="0" w:color="auto"/>
            <w:left w:val="none" w:sz="0" w:space="0" w:color="auto"/>
            <w:bottom w:val="none" w:sz="0" w:space="0" w:color="auto"/>
            <w:right w:val="none" w:sz="0" w:space="0" w:color="auto"/>
          </w:divBdr>
        </w:div>
        <w:div w:id="1394738016">
          <w:marLeft w:val="0"/>
          <w:marRight w:val="0"/>
          <w:marTop w:val="0"/>
          <w:marBottom w:val="0"/>
          <w:divBdr>
            <w:top w:val="none" w:sz="0" w:space="0" w:color="auto"/>
            <w:left w:val="none" w:sz="0" w:space="0" w:color="auto"/>
            <w:bottom w:val="none" w:sz="0" w:space="0" w:color="auto"/>
            <w:right w:val="none" w:sz="0" w:space="0" w:color="auto"/>
          </w:divBdr>
        </w:div>
        <w:div w:id="3630510">
          <w:marLeft w:val="0"/>
          <w:marRight w:val="0"/>
          <w:marTop w:val="0"/>
          <w:marBottom w:val="0"/>
          <w:divBdr>
            <w:top w:val="none" w:sz="0" w:space="0" w:color="auto"/>
            <w:left w:val="none" w:sz="0" w:space="0" w:color="auto"/>
            <w:bottom w:val="none" w:sz="0" w:space="0" w:color="auto"/>
            <w:right w:val="none" w:sz="0" w:space="0" w:color="auto"/>
          </w:divBdr>
        </w:div>
        <w:div w:id="2013870931">
          <w:marLeft w:val="0"/>
          <w:marRight w:val="0"/>
          <w:marTop w:val="0"/>
          <w:marBottom w:val="0"/>
          <w:divBdr>
            <w:top w:val="none" w:sz="0" w:space="0" w:color="auto"/>
            <w:left w:val="none" w:sz="0" w:space="0" w:color="auto"/>
            <w:bottom w:val="none" w:sz="0" w:space="0" w:color="auto"/>
            <w:right w:val="none" w:sz="0" w:space="0" w:color="auto"/>
          </w:divBdr>
        </w:div>
        <w:div w:id="171141851">
          <w:marLeft w:val="0"/>
          <w:marRight w:val="0"/>
          <w:marTop w:val="0"/>
          <w:marBottom w:val="0"/>
          <w:divBdr>
            <w:top w:val="none" w:sz="0" w:space="0" w:color="auto"/>
            <w:left w:val="none" w:sz="0" w:space="0" w:color="auto"/>
            <w:bottom w:val="none" w:sz="0" w:space="0" w:color="auto"/>
            <w:right w:val="none" w:sz="0" w:space="0" w:color="auto"/>
          </w:divBdr>
        </w:div>
        <w:div w:id="1852185999">
          <w:marLeft w:val="0"/>
          <w:marRight w:val="0"/>
          <w:marTop w:val="0"/>
          <w:marBottom w:val="0"/>
          <w:divBdr>
            <w:top w:val="none" w:sz="0" w:space="0" w:color="auto"/>
            <w:left w:val="none" w:sz="0" w:space="0" w:color="auto"/>
            <w:bottom w:val="none" w:sz="0" w:space="0" w:color="auto"/>
            <w:right w:val="none" w:sz="0" w:space="0" w:color="auto"/>
          </w:divBdr>
        </w:div>
        <w:div w:id="1987468359">
          <w:marLeft w:val="0"/>
          <w:marRight w:val="0"/>
          <w:marTop w:val="0"/>
          <w:marBottom w:val="0"/>
          <w:divBdr>
            <w:top w:val="none" w:sz="0" w:space="0" w:color="auto"/>
            <w:left w:val="none" w:sz="0" w:space="0" w:color="auto"/>
            <w:bottom w:val="none" w:sz="0" w:space="0" w:color="auto"/>
            <w:right w:val="none" w:sz="0" w:space="0" w:color="auto"/>
          </w:divBdr>
        </w:div>
        <w:div w:id="734351640">
          <w:marLeft w:val="0"/>
          <w:marRight w:val="0"/>
          <w:marTop w:val="0"/>
          <w:marBottom w:val="0"/>
          <w:divBdr>
            <w:top w:val="none" w:sz="0" w:space="0" w:color="auto"/>
            <w:left w:val="none" w:sz="0" w:space="0" w:color="auto"/>
            <w:bottom w:val="none" w:sz="0" w:space="0" w:color="auto"/>
            <w:right w:val="none" w:sz="0" w:space="0" w:color="auto"/>
          </w:divBdr>
        </w:div>
        <w:div w:id="398984036">
          <w:marLeft w:val="0"/>
          <w:marRight w:val="0"/>
          <w:marTop w:val="0"/>
          <w:marBottom w:val="0"/>
          <w:divBdr>
            <w:top w:val="none" w:sz="0" w:space="0" w:color="auto"/>
            <w:left w:val="none" w:sz="0" w:space="0" w:color="auto"/>
            <w:bottom w:val="none" w:sz="0" w:space="0" w:color="auto"/>
            <w:right w:val="none" w:sz="0" w:space="0" w:color="auto"/>
          </w:divBdr>
        </w:div>
        <w:div w:id="744303267">
          <w:marLeft w:val="0"/>
          <w:marRight w:val="0"/>
          <w:marTop w:val="0"/>
          <w:marBottom w:val="0"/>
          <w:divBdr>
            <w:top w:val="none" w:sz="0" w:space="0" w:color="auto"/>
            <w:left w:val="none" w:sz="0" w:space="0" w:color="auto"/>
            <w:bottom w:val="none" w:sz="0" w:space="0" w:color="auto"/>
            <w:right w:val="none" w:sz="0" w:space="0" w:color="auto"/>
          </w:divBdr>
        </w:div>
        <w:div w:id="1320421578">
          <w:marLeft w:val="0"/>
          <w:marRight w:val="0"/>
          <w:marTop w:val="0"/>
          <w:marBottom w:val="0"/>
          <w:divBdr>
            <w:top w:val="none" w:sz="0" w:space="0" w:color="auto"/>
            <w:left w:val="none" w:sz="0" w:space="0" w:color="auto"/>
            <w:bottom w:val="none" w:sz="0" w:space="0" w:color="auto"/>
            <w:right w:val="none" w:sz="0" w:space="0" w:color="auto"/>
          </w:divBdr>
        </w:div>
        <w:div w:id="1065177531">
          <w:marLeft w:val="0"/>
          <w:marRight w:val="0"/>
          <w:marTop w:val="0"/>
          <w:marBottom w:val="0"/>
          <w:divBdr>
            <w:top w:val="none" w:sz="0" w:space="0" w:color="auto"/>
            <w:left w:val="none" w:sz="0" w:space="0" w:color="auto"/>
            <w:bottom w:val="none" w:sz="0" w:space="0" w:color="auto"/>
            <w:right w:val="none" w:sz="0" w:space="0" w:color="auto"/>
          </w:divBdr>
        </w:div>
        <w:div w:id="266931584">
          <w:marLeft w:val="0"/>
          <w:marRight w:val="0"/>
          <w:marTop w:val="0"/>
          <w:marBottom w:val="0"/>
          <w:divBdr>
            <w:top w:val="none" w:sz="0" w:space="0" w:color="auto"/>
            <w:left w:val="none" w:sz="0" w:space="0" w:color="auto"/>
            <w:bottom w:val="none" w:sz="0" w:space="0" w:color="auto"/>
            <w:right w:val="none" w:sz="0" w:space="0" w:color="auto"/>
          </w:divBdr>
        </w:div>
        <w:div w:id="1875651954">
          <w:marLeft w:val="0"/>
          <w:marRight w:val="0"/>
          <w:marTop w:val="0"/>
          <w:marBottom w:val="0"/>
          <w:divBdr>
            <w:top w:val="none" w:sz="0" w:space="0" w:color="auto"/>
            <w:left w:val="none" w:sz="0" w:space="0" w:color="auto"/>
            <w:bottom w:val="none" w:sz="0" w:space="0" w:color="auto"/>
            <w:right w:val="none" w:sz="0" w:space="0" w:color="auto"/>
          </w:divBdr>
        </w:div>
        <w:div w:id="2035299207">
          <w:marLeft w:val="0"/>
          <w:marRight w:val="0"/>
          <w:marTop w:val="0"/>
          <w:marBottom w:val="0"/>
          <w:divBdr>
            <w:top w:val="none" w:sz="0" w:space="0" w:color="auto"/>
            <w:left w:val="none" w:sz="0" w:space="0" w:color="auto"/>
            <w:bottom w:val="none" w:sz="0" w:space="0" w:color="auto"/>
            <w:right w:val="none" w:sz="0" w:space="0" w:color="auto"/>
          </w:divBdr>
        </w:div>
        <w:div w:id="1481534043">
          <w:marLeft w:val="0"/>
          <w:marRight w:val="0"/>
          <w:marTop w:val="0"/>
          <w:marBottom w:val="0"/>
          <w:divBdr>
            <w:top w:val="none" w:sz="0" w:space="0" w:color="auto"/>
            <w:left w:val="none" w:sz="0" w:space="0" w:color="auto"/>
            <w:bottom w:val="none" w:sz="0" w:space="0" w:color="auto"/>
            <w:right w:val="none" w:sz="0" w:space="0" w:color="auto"/>
          </w:divBdr>
        </w:div>
        <w:div w:id="1352149642">
          <w:marLeft w:val="0"/>
          <w:marRight w:val="0"/>
          <w:marTop w:val="0"/>
          <w:marBottom w:val="0"/>
          <w:divBdr>
            <w:top w:val="none" w:sz="0" w:space="0" w:color="auto"/>
            <w:left w:val="none" w:sz="0" w:space="0" w:color="auto"/>
            <w:bottom w:val="none" w:sz="0" w:space="0" w:color="auto"/>
            <w:right w:val="none" w:sz="0" w:space="0" w:color="auto"/>
          </w:divBdr>
        </w:div>
        <w:div w:id="2097626413">
          <w:marLeft w:val="0"/>
          <w:marRight w:val="0"/>
          <w:marTop w:val="0"/>
          <w:marBottom w:val="0"/>
          <w:divBdr>
            <w:top w:val="none" w:sz="0" w:space="0" w:color="auto"/>
            <w:left w:val="none" w:sz="0" w:space="0" w:color="auto"/>
            <w:bottom w:val="none" w:sz="0" w:space="0" w:color="auto"/>
            <w:right w:val="none" w:sz="0" w:space="0" w:color="auto"/>
          </w:divBdr>
        </w:div>
      </w:divsChild>
    </w:div>
    <w:div w:id="20555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3FAD-6471-493F-9E6C-F22DDF56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2021-02-03T21:08:00Z</cp:lastPrinted>
  <dcterms:created xsi:type="dcterms:W3CDTF">2021-02-03T16:23:00Z</dcterms:created>
  <dcterms:modified xsi:type="dcterms:W3CDTF">2021-02-03T21:11:00Z</dcterms:modified>
</cp:coreProperties>
</file>