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3A15A" w14:textId="59FCCE62" w:rsidR="00B6180A" w:rsidRPr="00087A6B" w:rsidRDefault="00363A18" w:rsidP="00363A18">
      <w:pPr>
        <w:jc w:val="center"/>
        <w:rPr>
          <w:rFonts w:ascii="Georgia" w:hAnsi="Georgia"/>
          <w:b/>
          <w:bCs/>
          <w:sz w:val="32"/>
          <w:szCs w:val="32"/>
        </w:rPr>
      </w:pPr>
      <w:r w:rsidRPr="00087A6B">
        <w:rPr>
          <w:rFonts w:ascii="Georgia" w:hAnsi="Georgia"/>
          <w:b/>
          <w:bCs/>
          <w:sz w:val="32"/>
          <w:szCs w:val="32"/>
        </w:rPr>
        <w:t>WORDS OF SALVATION (#1)</w:t>
      </w:r>
    </w:p>
    <w:p w14:paraId="52865FAA" w14:textId="3E8F9895" w:rsidR="00363A18" w:rsidRPr="00363A18" w:rsidRDefault="00B47A47" w:rsidP="00363A18">
      <w:pPr>
        <w:jc w:val="center"/>
        <w:rPr>
          <w:rFonts w:ascii="Georgia" w:hAnsi="Georgia"/>
          <w:b/>
          <w:bCs/>
          <w:i/>
          <w:iCs/>
          <w:sz w:val="28"/>
          <w:szCs w:val="28"/>
        </w:rPr>
      </w:pPr>
      <w:r>
        <w:rPr>
          <w:rFonts w:ascii="Georgia" w:hAnsi="Georgia"/>
          <w:b/>
          <w:bCs/>
          <w:i/>
          <w:iCs/>
          <w:sz w:val="28"/>
          <w:szCs w:val="28"/>
        </w:rPr>
        <w:t xml:space="preserve">Saved </w:t>
      </w:r>
      <w:proofErr w:type="gramStart"/>
      <w:r>
        <w:rPr>
          <w:rFonts w:ascii="Georgia" w:hAnsi="Georgia"/>
          <w:b/>
          <w:bCs/>
          <w:i/>
          <w:iCs/>
          <w:sz w:val="28"/>
          <w:szCs w:val="28"/>
        </w:rPr>
        <w:t>In</w:t>
      </w:r>
      <w:proofErr w:type="gramEnd"/>
      <w:r>
        <w:rPr>
          <w:rFonts w:ascii="Georgia" w:hAnsi="Georgia"/>
          <w:b/>
          <w:bCs/>
          <w:i/>
          <w:iCs/>
          <w:sz w:val="28"/>
          <w:szCs w:val="28"/>
        </w:rPr>
        <w:t xml:space="preserve"> The Nick of Time</w:t>
      </w:r>
    </w:p>
    <w:p w14:paraId="72A57625" w14:textId="2C72EFA3" w:rsidR="00363A18" w:rsidRPr="00363A18" w:rsidRDefault="00363A18" w:rsidP="00363A18">
      <w:pPr>
        <w:rPr>
          <w:rFonts w:ascii="Georgia" w:hAnsi="Georgia"/>
          <w:sz w:val="24"/>
          <w:szCs w:val="24"/>
        </w:rPr>
      </w:pPr>
      <w:r w:rsidRPr="00363A18">
        <w:rPr>
          <w:rFonts w:ascii="Georgia" w:hAnsi="Georgia"/>
          <w:sz w:val="24"/>
          <w:szCs w:val="24"/>
        </w:rPr>
        <w:t>Lost!</w:t>
      </w:r>
    </w:p>
    <w:p w14:paraId="0407A891" w14:textId="77777777" w:rsidR="0054112F" w:rsidRDefault="00363A18" w:rsidP="00363A18">
      <w:pPr>
        <w:rPr>
          <w:rFonts w:ascii="Georgia" w:hAnsi="Georgia"/>
          <w:sz w:val="24"/>
          <w:szCs w:val="24"/>
        </w:rPr>
      </w:pPr>
      <w:r w:rsidRPr="00363A18">
        <w:rPr>
          <w:rFonts w:ascii="Georgia" w:hAnsi="Georgia"/>
          <w:sz w:val="24"/>
          <w:szCs w:val="24"/>
        </w:rPr>
        <w:t xml:space="preserve">I </w:t>
      </w:r>
      <w:proofErr w:type="gramStart"/>
      <w:r w:rsidRPr="00363A18">
        <w:rPr>
          <w:rFonts w:ascii="Georgia" w:hAnsi="Georgia"/>
          <w:sz w:val="24"/>
          <w:szCs w:val="24"/>
        </w:rPr>
        <w:t>can’t</w:t>
      </w:r>
      <w:proofErr w:type="gramEnd"/>
      <w:r w:rsidRPr="00363A18">
        <w:rPr>
          <w:rFonts w:ascii="Georgia" w:hAnsi="Georgia"/>
          <w:sz w:val="24"/>
          <w:szCs w:val="24"/>
        </w:rPr>
        <w:t xml:space="preserve"> think of a word that scares me more than “LOST!”</w:t>
      </w:r>
      <w:r w:rsidR="00BE4D2C">
        <w:rPr>
          <w:rFonts w:ascii="Georgia" w:hAnsi="Georgia"/>
          <w:sz w:val="24"/>
          <w:szCs w:val="24"/>
        </w:rPr>
        <w:t xml:space="preserve">  Depending on the circumstances, </w:t>
      </w:r>
      <w:proofErr w:type="gramStart"/>
      <w:r w:rsidR="00BE4D2C">
        <w:rPr>
          <w:rFonts w:ascii="Georgia" w:hAnsi="Georgia"/>
          <w:sz w:val="24"/>
          <w:szCs w:val="24"/>
        </w:rPr>
        <w:t>it’s</w:t>
      </w:r>
      <w:proofErr w:type="gramEnd"/>
      <w:r w:rsidR="00BE4D2C">
        <w:rPr>
          <w:rFonts w:ascii="Georgia" w:hAnsi="Georgia"/>
          <w:sz w:val="24"/>
          <w:szCs w:val="24"/>
        </w:rPr>
        <w:t xml:space="preserve"> terrifying.  </w:t>
      </w:r>
    </w:p>
    <w:p w14:paraId="505FFEDB" w14:textId="2057E947" w:rsidR="00363A18" w:rsidRPr="00363A18" w:rsidRDefault="00BE4D2C" w:rsidP="00363A18">
      <w:pPr>
        <w:rPr>
          <w:rFonts w:ascii="Georgia" w:hAnsi="Georgia"/>
          <w:sz w:val="24"/>
          <w:szCs w:val="24"/>
        </w:rPr>
      </w:pPr>
      <w:r>
        <w:rPr>
          <w:rFonts w:ascii="Georgia" w:hAnsi="Georgia"/>
          <w:sz w:val="24"/>
          <w:szCs w:val="24"/>
        </w:rPr>
        <w:t xml:space="preserve">Oh, I am used to being told I “lost” when playing board games or card games.  </w:t>
      </w:r>
      <w:proofErr w:type="gramStart"/>
      <w:r>
        <w:rPr>
          <w:rFonts w:ascii="Georgia" w:hAnsi="Georgia"/>
          <w:sz w:val="24"/>
          <w:szCs w:val="24"/>
        </w:rPr>
        <w:t>That’s</w:t>
      </w:r>
      <w:proofErr w:type="gramEnd"/>
      <w:r>
        <w:rPr>
          <w:rFonts w:ascii="Georgia" w:hAnsi="Georgia"/>
          <w:sz w:val="24"/>
          <w:szCs w:val="24"/>
        </w:rPr>
        <w:t xml:space="preserve"> par for the course for me (I hate cards and board games!).  </w:t>
      </w:r>
      <w:r w:rsidR="0054112F">
        <w:rPr>
          <w:rFonts w:ascii="Georgia" w:hAnsi="Georgia"/>
          <w:sz w:val="24"/>
          <w:szCs w:val="24"/>
        </w:rPr>
        <w:t xml:space="preserve">And </w:t>
      </w:r>
      <w:proofErr w:type="gramStart"/>
      <w:r w:rsidR="0054112F">
        <w:rPr>
          <w:rFonts w:ascii="Georgia" w:hAnsi="Georgia"/>
          <w:sz w:val="24"/>
          <w:szCs w:val="24"/>
        </w:rPr>
        <w:t>I’m</w:t>
      </w:r>
      <w:proofErr w:type="gramEnd"/>
      <w:r w:rsidR="0054112F">
        <w:rPr>
          <w:rFonts w:ascii="Georgia" w:hAnsi="Georgia"/>
          <w:sz w:val="24"/>
          <w:szCs w:val="24"/>
        </w:rPr>
        <w:t xml:space="preserve"> also used to the word “lost” when it comes to my car keys, glasses or wallet when I leave the house each morning.  My </w:t>
      </w:r>
      <w:proofErr w:type="spellStart"/>
      <w:r w:rsidR="0054112F">
        <w:rPr>
          <w:rFonts w:ascii="Georgia" w:hAnsi="Georgia"/>
          <w:sz w:val="24"/>
          <w:szCs w:val="24"/>
        </w:rPr>
        <w:t>disorganizational</w:t>
      </w:r>
      <w:proofErr w:type="spellEnd"/>
      <w:r w:rsidR="0054112F">
        <w:rPr>
          <w:rFonts w:ascii="Georgia" w:hAnsi="Georgia"/>
          <w:sz w:val="24"/>
          <w:szCs w:val="24"/>
        </w:rPr>
        <w:t xml:space="preserve"> skills are the stuff of legend to my family.  Benita is used to “saving” me from my “lost” possessions.  I’ve told her a gazillion times that I have to die </w:t>
      </w:r>
      <w:proofErr w:type="gramStart"/>
      <w:r w:rsidR="0054112F">
        <w:rPr>
          <w:rFonts w:ascii="Georgia" w:hAnsi="Georgia"/>
          <w:sz w:val="24"/>
          <w:szCs w:val="24"/>
        </w:rPr>
        <w:t>first</w:t>
      </w:r>
      <w:proofErr w:type="gramEnd"/>
      <w:r w:rsidR="0054112F">
        <w:rPr>
          <w:rFonts w:ascii="Georgia" w:hAnsi="Georgia"/>
          <w:sz w:val="24"/>
          <w:szCs w:val="24"/>
        </w:rPr>
        <w:t xml:space="preserve"> or I will be perpetually lost for the rest of my life.</w:t>
      </w:r>
    </w:p>
    <w:p w14:paraId="15A3984C" w14:textId="5D240470" w:rsidR="00363A18" w:rsidRDefault="0054112F" w:rsidP="00363A18">
      <w:pPr>
        <w:rPr>
          <w:rFonts w:ascii="Georgia" w:hAnsi="Georgia"/>
          <w:sz w:val="24"/>
          <w:szCs w:val="24"/>
        </w:rPr>
      </w:pPr>
      <w:r>
        <w:rPr>
          <w:rFonts w:ascii="Georgia" w:hAnsi="Georgia"/>
          <w:sz w:val="24"/>
          <w:szCs w:val="24"/>
        </w:rPr>
        <w:t>But to be personally “lost” is a feeling of dread we all should relate to with personal examples.  For instance, physically</w:t>
      </w:r>
      <w:r w:rsidR="00261092">
        <w:rPr>
          <w:rFonts w:ascii="Georgia" w:hAnsi="Georgia"/>
          <w:sz w:val="24"/>
          <w:szCs w:val="24"/>
        </w:rPr>
        <w:t xml:space="preserve"> I have been lost so many times in the pre-GPS era that I </w:t>
      </w:r>
      <w:proofErr w:type="gramStart"/>
      <w:r w:rsidR="00261092">
        <w:rPr>
          <w:rFonts w:ascii="Georgia" w:hAnsi="Georgia"/>
          <w:sz w:val="24"/>
          <w:szCs w:val="24"/>
        </w:rPr>
        <w:t>actually now</w:t>
      </w:r>
      <w:proofErr w:type="gramEnd"/>
      <w:r w:rsidR="00261092">
        <w:rPr>
          <w:rFonts w:ascii="Georgia" w:hAnsi="Georgia"/>
          <w:sz w:val="24"/>
          <w:szCs w:val="24"/>
        </w:rPr>
        <w:t xml:space="preserve"> include my “smartphone” as one of my thanksgivings in my prayers to God.  </w:t>
      </w:r>
      <w:r w:rsidR="00261092">
        <w:rPr>
          <w:rFonts w:ascii="Georgia" w:hAnsi="Georgia"/>
          <w:sz w:val="24"/>
          <w:szCs w:val="24"/>
        </w:rPr>
        <w:t>My sense of direction (or lack thereof) is yet another legendary item of my life’s biography.</w:t>
      </w:r>
      <w:r w:rsidR="00261092">
        <w:rPr>
          <w:rFonts w:ascii="Georgia" w:hAnsi="Georgia"/>
          <w:sz w:val="24"/>
          <w:szCs w:val="24"/>
        </w:rPr>
        <w:t xml:space="preserve">  </w:t>
      </w:r>
      <w:proofErr w:type="gramStart"/>
      <w:r w:rsidR="00261092">
        <w:rPr>
          <w:rFonts w:ascii="Georgia" w:hAnsi="Georgia"/>
          <w:sz w:val="24"/>
          <w:szCs w:val="24"/>
        </w:rPr>
        <w:t>I</w:t>
      </w:r>
      <w:proofErr w:type="gramEnd"/>
      <w:r w:rsidR="00261092">
        <w:rPr>
          <w:rFonts w:ascii="Georgia" w:hAnsi="Georgia"/>
          <w:sz w:val="24"/>
          <w:szCs w:val="24"/>
        </w:rPr>
        <w:t xml:space="preserve"> used to wander like the Israelites in the Sinai wilderness before I bought my first Garmin, then later my first iPhone.  I saved enough money in wasted gasoline to pay for those amazing gadgets twice over!  </w:t>
      </w:r>
      <w:r w:rsidR="00087A6B">
        <w:rPr>
          <w:rFonts w:ascii="Georgia" w:hAnsi="Georgia"/>
          <w:sz w:val="24"/>
          <w:szCs w:val="24"/>
        </w:rPr>
        <w:t xml:space="preserve">Seriously, </w:t>
      </w:r>
      <w:r w:rsidR="00261092">
        <w:rPr>
          <w:rFonts w:ascii="Georgia" w:hAnsi="Georgia"/>
          <w:sz w:val="24"/>
          <w:szCs w:val="24"/>
        </w:rPr>
        <w:t xml:space="preserve">I could be looking at the rising sun and claim I was driving west!  </w:t>
      </w:r>
      <w:proofErr w:type="gramStart"/>
      <w:r w:rsidR="00261092">
        <w:rPr>
          <w:rFonts w:ascii="Georgia" w:hAnsi="Georgia"/>
          <w:sz w:val="24"/>
          <w:szCs w:val="24"/>
        </w:rPr>
        <w:t>Oh</w:t>
      </w:r>
      <w:proofErr w:type="gramEnd"/>
      <w:r w:rsidR="00261092">
        <w:rPr>
          <w:rFonts w:ascii="Georgia" w:hAnsi="Georgia"/>
          <w:sz w:val="24"/>
          <w:szCs w:val="24"/>
        </w:rPr>
        <w:t xml:space="preserve"> how I hated being lost.</w:t>
      </w:r>
    </w:p>
    <w:p w14:paraId="695EDD0C" w14:textId="23C58ED1" w:rsidR="00CC6B12" w:rsidRDefault="00CC6B12" w:rsidP="00363A18">
      <w:pPr>
        <w:rPr>
          <w:rFonts w:ascii="Georgia" w:hAnsi="Georgia"/>
          <w:sz w:val="24"/>
          <w:szCs w:val="24"/>
        </w:rPr>
      </w:pPr>
      <w:r>
        <w:rPr>
          <w:rFonts w:ascii="Georgia" w:hAnsi="Georgia"/>
          <w:sz w:val="24"/>
          <w:szCs w:val="24"/>
        </w:rPr>
        <w:t xml:space="preserve">I once toured the catacombs outside Rome.  I got separated from the guide and other tourists and found myself wandering through this underground graveyard where Jews and Christians buried their brethren from the second to the fourth century A.D.  </w:t>
      </w:r>
      <w:proofErr w:type="gramStart"/>
      <w:r w:rsidR="00087A6B">
        <w:rPr>
          <w:rFonts w:ascii="Georgia" w:hAnsi="Georgia"/>
          <w:sz w:val="24"/>
          <w:szCs w:val="24"/>
        </w:rPr>
        <w:t>It’s</w:t>
      </w:r>
      <w:proofErr w:type="gramEnd"/>
      <w:r w:rsidR="00087A6B">
        <w:rPr>
          <w:rFonts w:ascii="Georgia" w:hAnsi="Georgia"/>
          <w:sz w:val="24"/>
          <w:szCs w:val="24"/>
        </w:rPr>
        <w:t xml:space="preserve"> so e</w:t>
      </w:r>
      <w:r>
        <w:rPr>
          <w:rFonts w:ascii="Georgia" w:hAnsi="Georgia"/>
          <w:sz w:val="24"/>
          <w:szCs w:val="24"/>
        </w:rPr>
        <w:t>erie and scary to be lost surrounded by the dead</w:t>
      </w:r>
      <w:r w:rsidR="00087A6B">
        <w:rPr>
          <w:rFonts w:ascii="Georgia" w:hAnsi="Georgia"/>
          <w:sz w:val="24"/>
          <w:szCs w:val="24"/>
        </w:rPr>
        <w:t xml:space="preserve"> in an underground tomb.</w:t>
      </w:r>
    </w:p>
    <w:p w14:paraId="6D302A65" w14:textId="77777777" w:rsidR="00E4671F" w:rsidRDefault="00D24746" w:rsidP="00363A18">
      <w:pPr>
        <w:rPr>
          <w:rFonts w:ascii="Georgia" w:hAnsi="Georgia"/>
          <w:sz w:val="24"/>
          <w:szCs w:val="24"/>
        </w:rPr>
      </w:pPr>
      <w:r>
        <w:rPr>
          <w:rFonts w:ascii="Georgia" w:hAnsi="Georgia"/>
          <w:sz w:val="24"/>
          <w:szCs w:val="24"/>
        </w:rPr>
        <w:t>Spiritually speaking, we too often avoid thinking of the word “LOST” as if it were the Bubonic plague.  But we desperately need to think of it, either consciously or subconsciously, every day of our life.  It should scare us to death (literally) to think of being “</w:t>
      </w:r>
      <w:r w:rsidRPr="00D24746">
        <w:rPr>
          <w:rFonts w:ascii="Georgia" w:hAnsi="Georgia"/>
          <w:i/>
          <w:iCs/>
          <w:sz w:val="24"/>
          <w:szCs w:val="24"/>
          <w:u w:val="single"/>
        </w:rPr>
        <w:t>without</w:t>
      </w:r>
      <w:r w:rsidRPr="00D24746">
        <w:rPr>
          <w:rFonts w:ascii="Georgia" w:hAnsi="Georgia"/>
          <w:i/>
          <w:iCs/>
          <w:sz w:val="24"/>
          <w:szCs w:val="24"/>
        </w:rPr>
        <w:t xml:space="preserve"> Christ, </w:t>
      </w:r>
      <w:r w:rsidRPr="00D24746">
        <w:rPr>
          <w:rFonts w:ascii="Georgia" w:hAnsi="Georgia"/>
          <w:i/>
          <w:iCs/>
          <w:sz w:val="24"/>
          <w:szCs w:val="24"/>
          <w:u w:val="single"/>
        </w:rPr>
        <w:t>aliens</w:t>
      </w:r>
      <w:r w:rsidRPr="00D24746">
        <w:rPr>
          <w:rFonts w:ascii="Georgia" w:hAnsi="Georgia"/>
          <w:i/>
          <w:iCs/>
          <w:sz w:val="24"/>
          <w:szCs w:val="24"/>
        </w:rPr>
        <w:t xml:space="preserve"> from the commonwealth of Israel, </w:t>
      </w:r>
      <w:r w:rsidRPr="00D24746">
        <w:rPr>
          <w:rFonts w:ascii="Georgia" w:hAnsi="Georgia"/>
          <w:i/>
          <w:iCs/>
          <w:sz w:val="24"/>
          <w:szCs w:val="24"/>
          <w:u w:val="single"/>
        </w:rPr>
        <w:t>strangers</w:t>
      </w:r>
      <w:r w:rsidRPr="00D24746">
        <w:rPr>
          <w:rFonts w:ascii="Georgia" w:hAnsi="Georgia"/>
          <w:i/>
          <w:iCs/>
          <w:sz w:val="24"/>
          <w:szCs w:val="24"/>
        </w:rPr>
        <w:t xml:space="preserve"> from the covenants of promise, having </w:t>
      </w:r>
      <w:r w:rsidRPr="00D24746">
        <w:rPr>
          <w:rFonts w:ascii="Georgia" w:hAnsi="Georgia"/>
          <w:i/>
          <w:iCs/>
          <w:sz w:val="24"/>
          <w:szCs w:val="24"/>
          <w:u w:val="single"/>
        </w:rPr>
        <w:t>no hope</w:t>
      </w:r>
      <w:r w:rsidRPr="00D24746">
        <w:rPr>
          <w:rFonts w:ascii="Georgia" w:hAnsi="Georgia"/>
          <w:i/>
          <w:iCs/>
          <w:sz w:val="24"/>
          <w:szCs w:val="24"/>
        </w:rPr>
        <w:t xml:space="preserve"> and </w:t>
      </w:r>
      <w:r w:rsidRPr="00D24746">
        <w:rPr>
          <w:rFonts w:ascii="Georgia" w:hAnsi="Georgia"/>
          <w:i/>
          <w:iCs/>
          <w:sz w:val="24"/>
          <w:szCs w:val="24"/>
          <w:u w:val="single"/>
        </w:rPr>
        <w:t>without God</w:t>
      </w:r>
      <w:r w:rsidRPr="00D24746">
        <w:rPr>
          <w:rFonts w:ascii="Georgia" w:hAnsi="Georgia"/>
          <w:i/>
          <w:iCs/>
          <w:sz w:val="24"/>
          <w:szCs w:val="24"/>
        </w:rPr>
        <w:t xml:space="preserve"> in the world</w:t>
      </w:r>
      <w:r>
        <w:rPr>
          <w:rFonts w:ascii="Georgia" w:hAnsi="Georgia"/>
          <w:sz w:val="24"/>
          <w:szCs w:val="24"/>
        </w:rPr>
        <w:t>” (Eph. 2:12).</w:t>
      </w:r>
      <w:r w:rsidR="00E4671F">
        <w:rPr>
          <w:rFonts w:ascii="Georgia" w:hAnsi="Georgia"/>
          <w:sz w:val="24"/>
          <w:szCs w:val="24"/>
        </w:rPr>
        <w:t xml:space="preserve">  I </w:t>
      </w:r>
      <w:proofErr w:type="spellStart"/>
      <w:r w:rsidR="00E4671F">
        <w:rPr>
          <w:rFonts w:ascii="Georgia" w:hAnsi="Georgia"/>
          <w:sz w:val="24"/>
          <w:szCs w:val="24"/>
        </w:rPr>
        <w:t>shutter</w:t>
      </w:r>
      <w:proofErr w:type="spellEnd"/>
      <w:r w:rsidR="00E4671F">
        <w:rPr>
          <w:rFonts w:ascii="Georgia" w:hAnsi="Georgia"/>
          <w:sz w:val="24"/>
          <w:szCs w:val="24"/>
        </w:rPr>
        <w:t xml:space="preserve"> just thinking of Jesus looking me in the eye on the Day of Judgment and saying these paralyzing words, “</w:t>
      </w:r>
      <w:r w:rsidR="00E4671F" w:rsidRPr="00E4671F">
        <w:rPr>
          <w:rFonts w:ascii="Georgia" w:hAnsi="Georgia"/>
          <w:i/>
          <w:iCs/>
          <w:sz w:val="24"/>
          <w:szCs w:val="24"/>
        </w:rPr>
        <w:t>Depart from Me you who practice lawlessness</w:t>
      </w:r>
      <w:r w:rsidR="00E4671F">
        <w:rPr>
          <w:rFonts w:ascii="Georgia" w:hAnsi="Georgia"/>
          <w:sz w:val="24"/>
          <w:szCs w:val="24"/>
        </w:rPr>
        <w:t>!” and “</w:t>
      </w:r>
      <w:r w:rsidR="00E4671F" w:rsidRPr="00E4671F">
        <w:rPr>
          <w:rFonts w:ascii="Georgia" w:hAnsi="Georgia"/>
          <w:i/>
          <w:iCs/>
          <w:sz w:val="24"/>
          <w:szCs w:val="24"/>
        </w:rPr>
        <w:t>Depart from Me you cursed into everlasting fire prepared for the devil and his angels</w:t>
      </w:r>
      <w:r w:rsidR="00E4671F">
        <w:rPr>
          <w:rFonts w:ascii="Georgia" w:hAnsi="Georgia"/>
          <w:sz w:val="24"/>
          <w:szCs w:val="24"/>
        </w:rPr>
        <w:t xml:space="preserve">” (Matt. 7:23; 25:41).  Being lost and without hope of rescue </w:t>
      </w:r>
      <w:proofErr w:type="gramStart"/>
      <w:r w:rsidR="00E4671F">
        <w:rPr>
          <w:rFonts w:ascii="Georgia" w:hAnsi="Georgia"/>
          <w:sz w:val="24"/>
          <w:szCs w:val="24"/>
        </w:rPr>
        <w:t>has to</w:t>
      </w:r>
      <w:proofErr w:type="gramEnd"/>
      <w:r w:rsidR="00E4671F">
        <w:rPr>
          <w:rFonts w:ascii="Georgia" w:hAnsi="Georgia"/>
          <w:sz w:val="24"/>
          <w:szCs w:val="24"/>
        </w:rPr>
        <w:t xml:space="preserve"> be as chilling and frightening as any thought I can imagine.</w:t>
      </w:r>
    </w:p>
    <w:p w14:paraId="66DFAE8C" w14:textId="1D59E0BE" w:rsidR="003F7239" w:rsidRDefault="00E4671F" w:rsidP="00363A18">
      <w:pPr>
        <w:rPr>
          <w:rFonts w:ascii="Georgia" w:hAnsi="Georgia"/>
          <w:sz w:val="24"/>
          <w:szCs w:val="24"/>
        </w:rPr>
      </w:pPr>
      <w:r>
        <w:rPr>
          <w:rFonts w:ascii="Georgia" w:hAnsi="Georgia"/>
          <w:sz w:val="24"/>
          <w:szCs w:val="24"/>
        </w:rPr>
        <w:t xml:space="preserve">It is little wonder Paul constantly reminded his readers of what it is like to feel lost.  </w:t>
      </w:r>
      <w:proofErr w:type="gramStart"/>
      <w:r>
        <w:rPr>
          <w:rFonts w:ascii="Georgia" w:hAnsi="Georgia"/>
          <w:sz w:val="24"/>
          <w:szCs w:val="24"/>
        </w:rPr>
        <w:t>Over and over again</w:t>
      </w:r>
      <w:proofErr w:type="gramEnd"/>
      <w:r>
        <w:rPr>
          <w:rFonts w:ascii="Georgia" w:hAnsi="Georgia"/>
          <w:sz w:val="24"/>
          <w:szCs w:val="24"/>
        </w:rPr>
        <w:t xml:space="preserve"> he tells his conversion story</w:t>
      </w:r>
      <w:r w:rsidR="003F7239">
        <w:rPr>
          <w:rFonts w:ascii="Georgia" w:hAnsi="Georgia"/>
          <w:sz w:val="24"/>
          <w:szCs w:val="24"/>
        </w:rPr>
        <w:t xml:space="preserve"> (Acts 9, 22, 26)</w:t>
      </w:r>
      <w:r>
        <w:rPr>
          <w:rFonts w:ascii="Georgia" w:hAnsi="Georgia"/>
          <w:sz w:val="24"/>
          <w:szCs w:val="24"/>
        </w:rPr>
        <w:t xml:space="preserve">, reminding us that he was Exhibit A in God’s prosecution of the condemned world of sinners.  Again and </w:t>
      </w:r>
      <w:proofErr w:type="gramStart"/>
      <w:r>
        <w:rPr>
          <w:rFonts w:ascii="Georgia" w:hAnsi="Georgia"/>
          <w:sz w:val="24"/>
          <w:szCs w:val="24"/>
        </w:rPr>
        <w:t>again</w:t>
      </w:r>
      <w:proofErr w:type="gramEnd"/>
      <w:r>
        <w:rPr>
          <w:rFonts w:ascii="Georgia" w:hAnsi="Georgia"/>
          <w:sz w:val="24"/>
          <w:szCs w:val="24"/>
        </w:rPr>
        <w:t xml:space="preserve"> he tells us he was </w:t>
      </w:r>
      <w:r w:rsidR="003F7239">
        <w:rPr>
          <w:rFonts w:ascii="Georgia" w:hAnsi="Georgia"/>
          <w:sz w:val="24"/>
          <w:szCs w:val="24"/>
        </w:rPr>
        <w:t>“</w:t>
      </w:r>
      <w:r w:rsidRPr="003F7239">
        <w:rPr>
          <w:rFonts w:ascii="Georgia" w:hAnsi="Georgia"/>
          <w:i/>
          <w:iCs/>
          <w:sz w:val="24"/>
          <w:szCs w:val="24"/>
        </w:rPr>
        <w:t>the chief of sinners</w:t>
      </w:r>
      <w:r w:rsidR="003F7239">
        <w:rPr>
          <w:rFonts w:ascii="Georgia" w:hAnsi="Georgia"/>
          <w:sz w:val="24"/>
          <w:szCs w:val="24"/>
        </w:rPr>
        <w:t>”</w:t>
      </w:r>
      <w:r>
        <w:rPr>
          <w:rFonts w:ascii="Georgia" w:hAnsi="Georgia"/>
          <w:sz w:val="24"/>
          <w:szCs w:val="24"/>
        </w:rPr>
        <w:t xml:space="preserve"> (I Tim. 1:15)</w:t>
      </w:r>
      <w:r w:rsidR="003F7239">
        <w:rPr>
          <w:rFonts w:ascii="Georgia" w:hAnsi="Georgia"/>
          <w:sz w:val="24"/>
          <w:szCs w:val="24"/>
        </w:rPr>
        <w:t>, and “</w:t>
      </w:r>
      <w:r w:rsidR="003F7239" w:rsidRPr="003F7239">
        <w:rPr>
          <w:rFonts w:ascii="Georgia" w:hAnsi="Georgia"/>
          <w:i/>
          <w:iCs/>
          <w:sz w:val="24"/>
          <w:szCs w:val="24"/>
        </w:rPr>
        <w:t>O wretched man that I am! Who will deliver me from this body of death</w:t>
      </w:r>
      <w:r w:rsidR="003F7239">
        <w:rPr>
          <w:rFonts w:ascii="Georgia" w:hAnsi="Georgia"/>
          <w:sz w:val="24"/>
          <w:szCs w:val="24"/>
        </w:rPr>
        <w:t xml:space="preserve">?” (Rom. 7:24).  </w:t>
      </w:r>
      <w:r w:rsidR="00AD39A9">
        <w:rPr>
          <w:rFonts w:ascii="Georgia" w:hAnsi="Georgia"/>
          <w:sz w:val="24"/>
          <w:szCs w:val="24"/>
        </w:rPr>
        <w:t>Jesus made it a point to repeatedly describe the feeling of being lost with this message from hell:</w:t>
      </w:r>
    </w:p>
    <w:p w14:paraId="1C0FA5E7" w14:textId="3BD801FA" w:rsidR="00AD39A9" w:rsidRDefault="00AD39A9" w:rsidP="00363A18">
      <w:pPr>
        <w:rPr>
          <w:rFonts w:ascii="Georgia" w:hAnsi="Georgia"/>
          <w:sz w:val="24"/>
          <w:szCs w:val="24"/>
        </w:rPr>
      </w:pPr>
      <w:r>
        <w:rPr>
          <w:rFonts w:ascii="Georgia" w:hAnsi="Georgia"/>
          <w:sz w:val="24"/>
          <w:szCs w:val="24"/>
        </w:rPr>
        <w:lastRenderedPageBreak/>
        <w:t>“</w:t>
      </w:r>
      <w:r w:rsidRPr="00AD39A9">
        <w:rPr>
          <w:rFonts w:ascii="Georgia" w:hAnsi="Georgia"/>
          <w:i/>
          <w:iCs/>
          <w:sz w:val="24"/>
          <w:szCs w:val="24"/>
        </w:rPr>
        <w:t>The sons of the kingdom will be cast out into outer darkness; there will be weeping and gnashing of teeth</w:t>
      </w:r>
      <w:r>
        <w:rPr>
          <w:rFonts w:ascii="Georgia" w:hAnsi="Georgia"/>
          <w:sz w:val="24"/>
          <w:szCs w:val="24"/>
        </w:rPr>
        <w:t>” (Matt. 8:12)</w:t>
      </w:r>
    </w:p>
    <w:p w14:paraId="68D09C6C" w14:textId="206E3628" w:rsidR="00AD39A9" w:rsidRDefault="00AD39A9" w:rsidP="00363A18">
      <w:pPr>
        <w:rPr>
          <w:rFonts w:ascii="Georgia" w:hAnsi="Georgia"/>
          <w:sz w:val="24"/>
          <w:szCs w:val="24"/>
        </w:rPr>
      </w:pPr>
      <w:r>
        <w:rPr>
          <w:rFonts w:ascii="Georgia" w:hAnsi="Georgia"/>
          <w:sz w:val="24"/>
          <w:szCs w:val="24"/>
        </w:rPr>
        <w:t>“</w:t>
      </w:r>
      <w:r w:rsidRPr="00AD39A9">
        <w:rPr>
          <w:rFonts w:ascii="Georgia" w:hAnsi="Georgia"/>
          <w:i/>
          <w:iCs/>
          <w:sz w:val="24"/>
          <w:szCs w:val="24"/>
        </w:rPr>
        <w:t>The Son of Man will send out His angels and they will gather out of His kingdom all things that offend, and those who practice lawlessness, and will cast them into the furnace of fire.  There will be wailing and gnashing of teeth</w:t>
      </w:r>
      <w:r>
        <w:rPr>
          <w:rFonts w:ascii="Georgia" w:hAnsi="Georgia"/>
          <w:sz w:val="24"/>
          <w:szCs w:val="24"/>
        </w:rPr>
        <w:t>” (Matt. 13:41; 22:13, 30).</w:t>
      </w:r>
    </w:p>
    <w:p w14:paraId="294AC00A" w14:textId="4D5008D7" w:rsidR="00AD39A9" w:rsidRDefault="00AD39A9" w:rsidP="00363A18">
      <w:pPr>
        <w:rPr>
          <w:rFonts w:ascii="Georgia" w:hAnsi="Georgia"/>
          <w:sz w:val="24"/>
          <w:szCs w:val="24"/>
        </w:rPr>
      </w:pPr>
      <w:r>
        <w:rPr>
          <w:rFonts w:ascii="Georgia" w:hAnsi="Georgia"/>
          <w:sz w:val="24"/>
          <w:szCs w:val="24"/>
        </w:rPr>
        <w:t>“</w:t>
      </w:r>
      <w:r w:rsidRPr="00AD39A9">
        <w:rPr>
          <w:rFonts w:ascii="Georgia" w:hAnsi="Georgia"/>
          <w:i/>
          <w:iCs/>
          <w:sz w:val="24"/>
          <w:szCs w:val="24"/>
        </w:rPr>
        <w:t>If your hand… foot… eye… causes you to sin, cut it off… pluck it out… and cast it from you, for it is better for you to enter into life with one hand… foot… eye… than to be cast into hell fire</w:t>
      </w:r>
      <w:r>
        <w:rPr>
          <w:rFonts w:ascii="Georgia" w:hAnsi="Georgia"/>
          <w:sz w:val="24"/>
          <w:szCs w:val="24"/>
        </w:rPr>
        <w:t xml:space="preserve">… </w:t>
      </w:r>
      <w:r w:rsidRPr="009E5C0F">
        <w:rPr>
          <w:rFonts w:ascii="Georgia" w:hAnsi="Georgia"/>
          <w:i/>
          <w:iCs/>
          <w:sz w:val="24"/>
          <w:szCs w:val="24"/>
        </w:rPr>
        <w:t xml:space="preserve">where the worm does not </w:t>
      </w:r>
      <w:proofErr w:type="gramStart"/>
      <w:r w:rsidRPr="009E5C0F">
        <w:rPr>
          <w:rFonts w:ascii="Georgia" w:hAnsi="Georgia"/>
          <w:i/>
          <w:iCs/>
          <w:sz w:val="24"/>
          <w:szCs w:val="24"/>
        </w:rPr>
        <w:t>die</w:t>
      </w:r>
      <w:proofErr w:type="gramEnd"/>
      <w:r w:rsidRPr="009E5C0F">
        <w:rPr>
          <w:rFonts w:ascii="Georgia" w:hAnsi="Georgia"/>
          <w:i/>
          <w:iCs/>
          <w:sz w:val="24"/>
          <w:szCs w:val="24"/>
        </w:rPr>
        <w:t xml:space="preserve"> and the fire is not quenched</w:t>
      </w:r>
      <w:r>
        <w:rPr>
          <w:rFonts w:ascii="Georgia" w:hAnsi="Georgia"/>
          <w:sz w:val="24"/>
          <w:szCs w:val="24"/>
        </w:rPr>
        <w:t>” (Matt. 18:8-9</w:t>
      </w:r>
      <w:r w:rsidR="009E5C0F">
        <w:rPr>
          <w:rFonts w:ascii="Georgia" w:hAnsi="Georgia"/>
          <w:sz w:val="24"/>
          <w:szCs w:val="24"/>
        </w:rPr>
        <w:t>; Mk. 9:43-48</w:t>
      </w:r>
      <w:r>
        <w:rPr>
          <w:rFonts w:ascii="Georgia" w:hAnsi="Georgia"/>
          <w:sz w:val="24"/>
          <w:szCs w:val="24"/>
        </w:rPr>
        <w:t>).</w:t>
      </w:r>
    </w:p>
    <w:p w14:paraId="126FF527" w14:textId="378A5B97" w:rsidR="009E5C0F" w:rsidRDefault="009E5C0F" w:rsidP="00363A18">
      <w:pPr>
        <w:rPr>
          <w:rFonts w:ascii="Georgia" w:hAnsi="Georgia"/>
          <w:sz w:val="24"/>
          <w:szCs w:val="24"/>
        </w:rPr>
      </w:pPr>
      <w:r>
        <w:rPr>
          <w:rFonts w:ascii="Georgia" w:hAnsi="Georgia"/>
          <w:sz w:val="24"/>
          <w:szCs w:val="24"/>
        </w:rPr>
        <w:t>Peter, who had heard the rooster crow and felt the full impact of being lost by his denials and betrayal, ‘</w:t>
      </w:r>
      <w:r w:rsidRPr="0035083A">
        <w:rPr>
          <w:rFonts w:ascii="Georgia" w:hAnsi="Georgia"/>
          <w:i/>
          <w:iCs/>
          <w:sz w:val="24"/>
          <w:szCs w:val="24"/>
        </w:rPr>
        <w:t>went out and wept bitterly’</w:t>
      </w:r>
      <w:r>
        <w:rPr>
          <w:rFonts w:ascii="Georgia" w:hAnsi="Georgia"/>
          <w:sz w:val="24"/>
          <w:szCs w:val="24"/>
        </w:rPr>
        <w:t xml:space="preserve"> (Matt. 26:75).  Thirty years later he felt that feeling of lostness when he reminded his readers that God “</w:t>
      </w:r>
      <w:r w:rsidRPr="009E5C0F">
        <w:rPr>
          <w:rFonts w:ascii="Georgia" w:hAnsi="Georgia"/>
          <w:i/>
          <w:iCs/>
          <w:sz w:val="24"/>
          <w:szCs w:val="24"/>
        </w:rPr>
        <w:t>reserved the blackness of darkness forever</w:t>
      </w:r>
      <w:r>
        <w:rPr>
          <w:rFonts w:ascii="Georgia" w:hAnsi="Georgia"/>
          <w:sz w:val="24"/>
          <w:szCs w:val="24"/>
        </w:rPr>
        <w:t>” for those who turn back into the world of sin (2 Pet. 2:17-22).</w:t>
      </w:r>
    </w:p>
    <w:p w14:paraId="51E89130" w14:textId="2FAF0F9D" w:rsidR="009E5C0F" w:rsidRDefault="009E5C0F" w:rsidP="00363A18">
      <w:pPr>
        <w:rPr>
          <w:rFonts w:ascii="Georgia" w:hAnsi="Georgia"/>
          <w:sz w:val="24"/>
          <w:szCs w:val="24"/>
        </w:rPr>
      </w:pPr>
      <w:r>
        <w:rPr>
          <w:rFonts w:ascii="Georgia" w:hAnsi="Georgia"/>
          <w:sz w:val="24"/>
          <w:szCs w:val="24"/>
        </w:rPr>
        <w:t>There is no feeling of being lost like “</w:t>
      </w:r>
      <w:r w:rsidRPr="009E5C0F">
        <w:rPr>
          <w:rFonts w:ascii="Georgia" w:hAnsi="Georgia"/>
          <w:i/>
          <w:iCs/>
          <w:sz w:val="24"/>
          <w:szCs w:val="24"/>
        </w:rPr>
        <w:t>the blackness of darkness forever</w:t>
      </w:r>
      <w:r>
        <w:rPr>
          <w:rFonts w:ascii="Georgia" w:hAnsi="Georgia"/>
          <w:sz w:val="24"/>
          <w:szCs w:val="24"/>
        </w:rPr>
        <w:t>.”  I was once in the Carlsbad Caverns in New Mexico and when we were 1,027 feet below ground (like taking an elevator the size of the Empire State Building</w:t>
      </w:r>
      <w:r w:rsidR="00CC6B12">
        <w:rPr>
          <w:rFonts w:ascii="Georgia" w:hAnsi="Georgia"/>
          <w:sz w:val="24"/>
          <w:szCs w:val="24"/>
        </w:rPr>
        <w:t xml:space="preserve"> down 102 stories).  They warned us to stand still and then turned out the lights.  I thought of hell (without the fire, for it stays a consistent 56 degrees).  </w:t>
      </w:r>
    </w:p>
    <w:p w14:paraId="063D46C2" w14:textId="0A31AA47" w:rsidR="00D7657B" w:rsidRDefault="00D7657B" w:rsidP="00363A18">
      <w:pPr>
        <w:rPr>
          <w:rFonts w:ascii="Georgia" w:hAnsi="Georgia"/>
          <w:sz w:val="24"/>
          <w:szCs w:val="24"/>
        </w:rPr>
      </w:pPr>
      <w:r>
        <w:rPr>
          <w:rFonts w:ascii="Georgia" w:hAnsi="Georgia"/>
          <w:sz w:val="24"/>
          <w:szCs w:val="24"/>
        </w:rPr>
        <w:t>I hope I have sufficiently explained the meaning of being LOST.  Until you feel it, deep in your bones, down to your soul, you will never appreciate the meaning of Salvation.  What I mean is the parables of Jesus in Luke 15 of the lost sheep, the lost coin, and the lost son(s) are written for us to see ourselves as God saw us B.C. (Before Christ).  Read Luke 15 and ponder it long and hard.  “Feel” it.  “Experience” it.  “See” it as you before Christ, then after Christ.  Grasp how truly “</w:t>
      </w:r>
      <w:r w:rsidRPr="00D7657B">
        <w:rPr>
          <w:rFonts w:ascii="Georgia" w:hAnsi="Georgia"/>
          <w:i/>
          <w:iCs/>
          <w:sz w:val="24"/>
          <w:szCs w:val="24"/>
        </w:rPr>
        <w:t>dead in sins</w:t>
      </w:r>
      <w:r>
        <w:rPr>
          <w:rFonts w:ascii="Georgia" w:hAnsi="Georgia"/>
          <w:sz w:val="24"/>
          <w:szCs w:val="24"/>
        </w:rPr>
        <w:t>” you were, and how He “</w:t>
      </w:r>
      <w:r w:rsidRPr="00D7657B">
        <w:rPr>
          <w:rFonts w:ascii="Georgia" w:hAnsi="Georgia"/>
          <w:i/>
          <w:iCs/>
          <w:sz w:val="24"/>
          <w:szCs w:val="24"/>
        </w:rPr>
        <w:t xml:space="preserve">made us alive together with Christ </w:t>
      </w:r>
      <w:r w:rsidR="0035083A">
        <w:rPr>
          <w:rFonts w:ascii="Georgia" w:hAnsi="Georgia"/>
          <w:i/>
          <w:iCs/>
          <w:sz w:val="24"/>
          <w:szCs w:val="24"/>
        </w:rPr>
        <w:t xml:space="preserve">- </w:t>
      </w:r>
      <w:r w:rsidRPr="00D7657B">
        <w:rPr>
          <w:rFonts w:ascii="Georgia" w:hAnsi="Georgia"/>
          <w:i/>
          <w:iCs/>
          <w:sz w:val="24"/>
          <w:szCs w:val="24"/>
        </w:rPr>
        <w:t xml:space="preserve">by grace you have been </w:t>
      </w:r>
      <w:r w:rsidRPr="0035083A">
        <w:rPr>
          <w:rFonts w:ascii="Georgia" w:hAnsi="Georgia"/>
          <w:b/>
          <w:bCs/>
          <w:i/>
          <w:iCs/>
          <w:sz w:val="24"/>
          <w:szCs w:val="24"/>
        </w:rPr>
        <w:t>saved</w:t>
      </w:r>
      <w:r>
        <w:rPr>
          <w:rFonts w:ascii="Georgia" w:hAnsi="Georgia"/>
          <w:sz w:val="24"/>
          <w:szCs w:val="24"/>
        </w:rPr>
        <w:t>” (Rom. 2:1-6).</w:t>
      </w:r>
    </w:p>
    <w:p w14:paraId="7A9D824B" w14:textId="5D33E887" w:rsidR="00D7657B" w:rsidRDefault="00D7657B" w:rsidP="00363A18">
      <w:pPr>
        <w:rPr>
          <w:rFonts w:ascii="Georgia" w:hAnsi="Georgia"/>
          <w:sz w:val="24"/>
          <w:szCs w:val="24"/>
        </w:rPr>
      </w:pPr>
      <w:r>
        <w:rPr>
          <w:rFonts w:ascii="Georgia" w:hAnsi="Georgia"/>
          <w:sz w:val="24"/>
          <w:szCs w:val="24"/>
        </w:rPr>
        <w:t xml:space="preserve">Salvation.  </w:t>
      </w:r>
      <w:r w:rsidR="0005488D">
        <w:rPr>
          <w:rFonts w:ascii="Georgia" w:hAnsi="Georgia"/>
          <w:sz w:val="24"/>
          <w:szCs w:val="24"/>
        </w:rPr>
        <w:t>That word means more, far more, than just being saved from the wrath to come (I Thess. 1:10).  It is a deliverance, a divine rescue, when we sent out an SOS while drowning in the Sea of Sin.  With Satan’s sharks encircling us and seemingly all hope of survival gone, we cried out to God, “Save me!”  He did.  In what seems like a miracle to us now God saw us perishing at sea and came to the rescue.  Isn’t that what Paul meant when he wrote “</w:t>
      </w:r>
      <w:r w:rsidR="0005488D" w:rsidRPr="0005488D">
        <w:rPr>
          <w:rFonts w:ascii="Georgia" w:hAnsi="Georgia"/>
          <w:i/>
          <w:iCs/>
          <w:sz w:val="24"/>
          <w:szCs w:val="24"/>
        </w:rPr>
        <w:t xml:space="preserve">For when we were still without strength, in due time </w:t>
      </w:r>
      <w:r w:rsidR="0005488D" w:rsidRPr="00B47A47">
        <w:rPr>
          <w:rFonts w:ascii="Georgia" w:hAnsi="Georgia"/>
          <w:sz w:val="24"/>
          <w:szCs w:val="24"/>
        </w:rPr>
        <w:t>(</w:t>
      </w:r>
      <w:proofErr w:type="gramStart"/>
      <w:r w:rsidR="0005488D" w:rsidRPr="00B47A47">
        <w:rPr>
          <w:rFonts w:ascii="Georgia" w:hAnsi="Georgia"/>
          <w:sz w:val="24"/>
          <w:szCs w:val="24"/>
        </w:rPr>
        <w:t>i.e.</w:t>
      </w:r>
      <w:proofErr w:type="gramEnd"/>
      <w:r w:rsidR="0005488D" w:rsidRPr="00B47A47">
        <w:rPr>
          <w:rFonts w:ascii="Georgia" w:hAnsi="Georgia"/>
          <w:sz w:val="24"/>
          <w:szCs w:val="24"/>
        </w:rPr>
        <w:t xml:space="preserve"> </w:t>
      </w:r>
      <w:r w:rsidR="00B47A47" w:rsidRPr="00B47A47">
        <w:rPr>
          <w:rFonts w:ascii="Georgia" w:hAnsi="Georgia"/>
          <w:sz w:val="24"/>
          <w:szCs w:val="24"/>
        </w:rPr>
        <w:t>in the nick of time, at just the right time</w:t>
      </w:r>
      <w:r w:rsidR="0005488D" w:rsidRPr="00B47A47">
        <w:rPr>
          <w:rFonts w:ascii="Georgia" w:hAnsi="Georgia"/>
          <w:sz w:val="24"/>
          <w:szCs w:val="24"/>
        </w:rPr>
        <w:t xml:space="preserve">) </w:t>
      </w:r>
      <w:r w:rsidR="0005488D" w:rsidRPr="0005488D">
        <w:rPr>
          <w:rFonts w:ascii="Georgia" w:hAnsi="Georgia"/>
          <w:i/>
          <w:iCs/>
          <w:sz w:val="24"/>
          <w:szCs w:val="24"/>
        </w:rPr>
        <w:t xml:space="preserve">Christ died for the ungodly … Much more then having now been justified by His blood we shall be </w:t>
      </w:r>
      <w:r w:rsidR="0005488D" w:rsidRPr="0005488D">
        <w:rPr>
          <w:rFonts w:ascii="Georgia" w:hAnsi="Georgia"/>
          <w:b/>
          <w:bCs/>
          <w:i/>
          <w:iCs/>
          <w:sz w:val="24"/>
          <w:szCs w:val="24"/>
        </w:rPr>
        <w:t>SAVED</w:t>
      </w:r>
      <w:r w:rsidR="0005488D" w:rsidRPr="0005488D">
        <w:rPr>
          <w:rFonts w:ascii="Georgia" w:hAnsi="Georgia"/>
          <w:i/>
          <w:iCs/>
          <w:sz w:val="24"/>
          <w:szCs w:val="24"/>
        </w:rPr>
        <w:t xml:space="preserve"> from wrath through Him</w:t>
      </w:r>
      <w:r w:rsidR="0005488D">
        <w:rPr>
          <w:rFonts w:ascii="Georgia" w:hAnsi="Georgia"/>
          <w:i/>
          <w:iCs/>
          <w:sz w:val="24"/>
          <w:szCs w:val="24"/>
        </w:rPr>
        <w:t xml:space="preserve">… having been reconciled we shall be </w:t>
      </w:r>
      <w:r w:rsidR="0005488D" w:rsidRPr="0035083A">
        <w:rPr>
          <w:rFonts w:ascii="Georgia" w:hAnsi="Georgia"/>
          <w:b/>
          <w:bCs/>
          <w:i/>
          <w:iCs/>
          <w:sz w:val="24"/>
          <w:szCs w:val="24"/>
        </w:rPr>
        <w:t>SAVED</w:t>
      </w:r>
      <w:r w:rsidR="0005488D">
        <w:rPr>
          <w:rFonts w:ascii="Georgia" w:hAnsi="Georgia"/>
          <w:i/>
          <w:iCs/>
          <w:sz w:val="24"/>
          <w:szCs w:val="24"/>
        </w:rPr>
        <w:t xml:space="preserve"> by His life!</w:t>
      </w:r>
      <w:r w:rsidR="0005488D">
        <w:rPr>
          <w:rFonts w:ascii="Georgia" w:hAnsi="Georgia"/>
          <w:sz w:val="24"/>
          <w:szCs w:val="24"/>
        </w:rPr>
        <w:t>” (Rom. 5:6-10).</w:t>
      </w:r>
    </w:p>
    <w:p w14:paraId="72B0DFC4" w14:textId="747C6BB2" w:rsidR="0005488D" w:rsidRDefault="00087A6B" w:rsidP="00363A18">
      <w:pPr>
        <w:rPr>
          <w:rFonts w:ascii="Georgia" w:hAnsi="Georgia"/>
          <w:sz w:val="24"/>
          <w:szCs w:val="24"/>
        </w:rPr>
      </w:pPr>
      <w:r>
        <w:rPr>
          <w:rFonts w:ascii="Georgia" w:hAnsi="Georgia"/>
          <w:sz w:val="24"/>
          <w:szCs w:val="24"/>
        </w:rPr>
        <w:t>Elec</w:t>
      </w:r>
      <w:r w:rsidRPr="00087A6B">
        <w:rPr>
          <w:rFonts w:ascii="Georgia" w:hAnsi="Georgia"/>
          <w:sz w:val="24"/>
          <w:szCs w:val="24"/>
          <w:u w:val="single"/>
        </w:rPr>
        <w:t>tion</w:t>
      </w:r>
      <w:r>
        <w:rPr>
          <w:rFonts w:ascii="Georgia" w:hAnsi="Georgia"/>
          <w:sz w:val="24"/>
          <w:szCs w:val="24"/>
        </w:rPr>
        <w:t>.  Adop</w:t>
      </w:r>
      <w:r w:rsidRPr="00087A6B">
        <w:rPr>
          <w:rFonts w:ascii="Georgia" w:hAnsi="Georgia"/>
          <w:sz w:val="24"/>
          <w:szCs w:val="24"/>
          <w:u w:val="single"/>
        </w:rPr>
        <w:t>tion</w:t>
      </w:r>
      <w:r>
        <w:rPr>
          <w:rFonts w:ascii="Georgia" w:hAnsi="Georgia"/>
          <w:sz w:val="24"/>
          <w:szCs w:val="24"/>
        </w:rPr>
        <w:t>.  Justifica</w:t>
      </w:r>
      <w:r w:rsidRPr="00087A6B">
        <w:rPr>
          <w:rFonts w:ascii="Georgia" w:hAnsi="Georgia"/>
          <w:sz w:val="24"/>
          <w:szCs w:val="24"/>
          <w:u w:val="single"/>
        </w:rPr>
        <w:t>tion</w:t>
      </w:r>
      <w:r>
        <w:rPr>
          <w:rFonts w:ascii="Georgia" w:hAnsi="Georgia"/>
          <w:sz w:val="24"/>
          <w:szCs w:val="24"/>
        </w:rPr>
        <w:t>.  Sanctifica</w:t>
      </w:r>
      <w:r w:rsidRPr="00087A6B">
        <w:rPr>
          <w:rFonts w:ascii="Georgia" w:hAnsi="Georgia"/>
          <w:sz w:val="24"/>
          <w:szCs w:val="24"/>
          <w:u w:val="single"/>
        </w:rPr>
        <w:t>tion</w:t>
      </w:r>
      <w:r>
        <w:rPr>
          <w:rFonts w:ascii="Georgia" w:hAnsi="Georgia"/>
          <w:sz w:val="24"/>
          <w:szCs w:val="24"/>
        </w:rPr>
        <w:t>.  Redemp</w:t>
      </w:r>
      <w:r w:rsidRPr="00087A6B">
        <w:rPr>
          <w:rFonts w:ascii="Georgia" w:hAnsi="Georgia"/>
          <w:sz w:val="24"/>
          <w:szCs w:val="24"/>
          <w:u w:val="single"/>
        </w:rPr>
        <w:t>tion</w:t>
      </w:r>
      <w:r>
        <w:rPr>
          <w:rFonts w:ascii="Georgia" w:hAnsi="Georgia"/>
          <w:sz w:val="24"/>
          <w:szCs w:val="24"/>
        </w:rPr>
        <w:t>.  Propitia</w:t>
      </w:r>
      <w:r w:rsidRPr="00087A6B">
        <w:rPr>
          <w:rFonts w:ascii="Georgia" w:hAnsi="Georgia"/>
          <w:sz w:val="24"/>
          <w:szCs w:val="24"/>
          <w:u w:val="single"/>
        </w:rPr>
        <w:t>tion</w:t>
      </w:r>
      <w:r>
        <w:rPr>
          <w:rFonts w:ascii="Georgia" w:hAnsi="Georgia"/>
          <w:sz w:val="24"/>
          <w:szCs w:val="24"/>
        </w:rPr>
        <w:t>.  Reconcilia</w:t>
      </w:r>
      <w:r w:rsidRPr="00087A6B">
        <w:rPr>
          <w:rFonts w:ascii="Georgia" w:hAnsi="Georgia"/>
          <w:sz w:val="24"/>
          <w:szCs w:val="24"/>
          <w:u w:val="single"/>
        </w:rPr>
        <w:t>tion</w:t>
      </w:r>
      <w:r>
        <w:rPr>
          <w:rFonts w:ascii="Georgia" w:hAnsi="Georgia"/>
          <w:sz w:val="24"/>
          <w:szCs w:val="24"/>
        </w:rPr>
        <w:t xml:space="preserve">.  </w:t>
      </w:r>
      <w:proofErr w:type="gramStart"/>
      <w:r>
        <w:rPr>
          <w:rFonts w:ascii="Georgia" w:hAnsi="Georgia"/>
          <w:sz w:val="24"/>
          <w:szCs w:val="24"/>
        </w:rPr>
        <w:t>Don’t</w:t>
      </w:r>
      <w:proofErr w:type="gramEnd"/>
      <w:r>
        <w:rPr>
          <w:rFonts w:ascii="Georgia" w:hAnsi="Georgia"/>
          <w:sz w:val="24"/>
          <w:szCs w:val="24"/>
        </w:rPr>
        <w:t xml:space="preserve"> “shun” these “</w:t>
      </w:r>
      <w:proofErr w:type="spellStart"/>
      <w:r>
        <w:rPr>
          <w:rFonts w:ascii="Georgia" w:hAnsi="Georgia"/>
          <w:sz w:val="24"/>
          <w:szCs w:val="24"/>
        </w:rPr>
        <w:t>tion</w:t>
      </w:r>
      <w:proofErr w:type="spellEnd"/>
      <w:r>
        <w:rPr>
          <w:rFonts w:ascii="Georgia" w:hAnsi="Georgia"/>
          <w:sz w:val="24"/>
          <w:szCs w:val="24"/>
        </w:rPr>
        <w:t xml:space="preserve">” words, but instead let’s talk about them together, for they just might make you think of </w:t>
      </w:r>
      <w:r w:rsidR="0035083A">
        <w:rPr>
          <w:rFonts w:ascii="Georgia" w:hAnsi="Georgia"/>
          <w:sz w:val="24"/>
          <w:szCs w:val="24"/>
        </w:rPr>
        <w:t xml:space="preserve">the </w:t>
      </w:r>
      <w:r>
        <w:rPr>
          <w:rFonts w:ascii="Georgia" w:hAnsi="Georgia"/>
          <w:sz w:val="24"/>
          <w:szCs w:val="24"/>
        </w:rPr>
        <w:t>“</w:t>
      </w:r>
      <w:r w:rsidRPr="00087A6B">
        <w:rPr>
          <w:rFonts w:ascii="Georgia" w:hAnsi="Georgia"/>
          <w:i/>
          <w:iCs/>
          <w:sz w:val="24"/>
          <w:szCs w:val="24"/>
        </w:rPr>
        <w:t xml:space="preserve">so great a </w:t>
      </w:r>
      <w:r w:rsidRPr="00087A6B">
        <w:rPr>
          <w:rFonts w:ascii="Georgia" w:hAnsi="Georgia"/>
          <w:b/>
          <w:bCs/>
          <w:i/>
          <w:iCs/>
          <w:sz w:val="24"/>
          <w:szCs w:val="24"/>
        </w:rPr>
        <w:t>salvation</w:t>
      </w:r>
      <w:r>
        <w:rPr>
          <w:rFonts w:ascii="Georgia" w:hAnsi="Georgia"/>
          <w:sz w:val="24"/>
          <w:szCs w:val="24"/>
        </w:rPr>
        <w:t>” God has given to you (Heb. 2:3).</w:t>
      </w:r>
    </w:p>
    <w:p w14:paraId="050EC890" w14:textId="0ACBCD87" w:rsidR="0005488D" w:rsidRDefault="00087A6B" w:rsidP="00363A18">
      <w:pPr>
        <w:rPr>
          <w:rFonts w:ascii="Georgia" w:hAnsi="Georgia"/>
          <w:sz w:val="24"/>
          <w:szCs w:val="24"/>
        </w:rPr>
      </w:pPr>
      <w:r>
        <w:rPr>
          <w:rFonts w:ascii="Georgia" w:hAnsi="Georgia"/>
          <w:sz w:val="24"/>
          <w:szCs w:val="24"/>
        </w:rPr>
        <w:t>Because of Calvary</w:t>
      </w:r>
      <w:r w:rsidR="00B47A47">
        <w:rPr>
          <w:rFonts w:ascii="Georgia" w:hAnsi="Georgia"/>
          <w:sz w:val="24"/>
          <w:szCs w:val="24"/>
        </w:rPr>
        <w:t xml:space="preserve"> I was saved in the nick of time</w:t>
      </w:r>
      <w:r>
        <w:rPr>
          <w:rFonts w:ascii="Georgia" w:hAnsi="Georgia"/>
          <w:sz w:val="24"/>
          <w:szCs w:val="24"/>
        </w:rPr>
        <w:t xml:space="preserve">.     – Rick </w:t>
      </w:r>
    </w:p>
    <w:sectPr w:rsidR="0005488D" w:rsidSect="00087A6B">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077E2"/>
    <w:multiLevelType w:val="multilevel"/>
    <w:tmpl w:val="C91A8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A18"/>
    <w:rsid w:val="0005488D"/>
    <w:rsid w:val="00087A6B"/>
    <w:rsid w:val="00261092"/>
    <w:rsid w:val="0035083A"/>
    <w:rsid w:val="00363A18"/>
    <w:rsid w:val="003F7239"/>
    <w:rsid w:val="0054112F"/>
    <w:rsid w:val="009E5C0F"/>
    <w:rsid w:val="00AD39A9"/>
    <w:rsid w:val="00B47A47"/>
    <w:rsid w:val="00B6180A"/>
    <w:rsid w:val="00BE4D2C"/>
    <w:rsid w:val="00CC6B12"/>
    <w:rsid w:val="00D24746"/>
    <w:rsid w:val="00D7657B"/>
    <w:rsid w:val="00E46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35784"/>
  <w15:chartTrackingRefBased/>
  <w15:docId w15:val="{B4435F2F-4048-4133-A6EB-3A6BD5EAE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3A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63A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63A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3A18"/>
    <w:rPr>
      <w:rFonts w:ascii="Times New Roman" w:eastAsia="Times New Roman" w:hAnsi="Times New Roman" w:cs="Times New Roman"/>
      <w:b/>
      <w:bCs/>
      <w:sz w:val="36"/>
      <w:szCs w:val="36"/>
    </w:rPr>
  </w:style>
  <w:style w:type="character" w:styleId="Emphasis">
    <w:name w:val="Emphasis"/>
    <w:basedOn w:val="DefaultParagraphFont"/>
    <w:uiPriority w:val="20"/>
    <w:qFormat/>
    <w:rsid w:val="00363A18"/>
    <w:rPr>
      <w:i/>
      <w:iCs/>
    </w:rPr>
  </w:style>
  <w:style w:type="character" w:customStyle="1" w:styleId="num">
    <w:name w:val="num"/>
    <w:basedOn w:val="DefaultParagraphFont"/>
    <w:rsid w:val="00363A18"/>
  </w:style>
  <w:style w:type="character" w:customStyle="1" w:styleId="dttext">
    <w:name w:val="dttext"/>
    <w:basedOn w:val="DefaultParagraphFont"/>
    <w:rsid w:val="00363A18"/>
  </w:style>
  <w:style w:type="character" w:styleId="Strong">
    <w:name w:val="Strong"/>
    <w:basedOn w:val="DefaultParagraphFont"/>
    <w:uiPriority w:val="22"/>
    <w:qFormat/>
    <w:rsid w:val="00363A18"/>
    <w:rPr>
      <w:b/>
      <w:bCs/>
    </w:rPr>
  </w:style>
  <w:style w:type="character" w:customStyle="1" w:styleId="ex-sent">
    <w:name w:val="ex-sent"/>
    <w:basedOn w:val="DefaultParagraphFont"/>
    <w:rsid w:val="00363A18"/>
  </w:style>
  <w:style w:type="character" w:customStyle="1" w:styleId="mwtwi">
    <w:name w:val="mw_t_wi"/>
    <w:basedOn w:val="DefaultParagraphFont"/>
    <w:rsid w:val="00363A18"/>
  </w:style>
  <w:style w:type="character" w:customStyle="1" w:styleId="letter">
    <w:name w:val="letter"/>
    <w:basedOn w:val="DefaultParagraphFont"/>
    <w:rsid w:val="00363A18"/>
  </w:style>
  <w:style w:type="character" w:customStyle="1" w:styleId="text-uppercase">
    <w:name w:val="text-uppercase"/>
    <w:basedOn w:val="DefaultParagraphFont"/>
    <w:rsid w:val="00363A18"/>
  </w:style>
  <w:style w:type="character" w:customStyle="1" w:styleId="mwtsp">
    <w:name w:val="mw_t_sp"/>
    <w:basedOn w:val="DefaultParagraphFont"/>
    <w:rsid w:val="00363A18"/>
  </w:style>
  <w:style w:type="character" w:customStyle="1" w:styleId="Heading1Char">
    <w:name w:val="Heading 1 Char"/>
    <w:basedOn w:val="DefaultParagraphFont"/>
    <w:link w:val="Heading1"/>
    <w:uiPriority w:val="9"/>
    <w:rsid w:val="00363A1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63A18"/>
    <w:rPr>
      <w:rFonts w:asciiTheme="majorHAnsi" w:eastAsiaTheme="majorEastAsia" w:hAnsiTheme="majorHAnsi" w:cstheme="majorBidi"/>
      <w:color w:val="1F3763" w:themeColor="accent1" w:themeShade="7F"/>
      <w:sz w:val="24"/>
      <w:szCs w:val="24"/>
    </w:rPr>
  </w:style>
  <w:style w:type="character" w:customStyle="1" w:styleId="pron-spell-content">
    <w:name w:val="pron-spell-content"/>
    <w:basedOn w:val="DefaultParagraphFont"/>
    <w:rsid w:val="00363A18"/>
  </w:style>
  <w:style w:type="character" w:styleId="Hyperlink">
    <w:name w:val="Hyperlink"/>
    <w:basedOn w:val="DefaultParagraphFont"/>
    <w:uiPriority w:val="99"/>
    <w:semiHidden/>
    <w:unhideWhenUsed/>
    <w:rsid w:val="00363A18"/>
    <w:rPr>
      <w:color w:val="0000FF"/>
      <w:u w:val="single"/>
    </w:rPr>
  </w:style>
  <w:style w:type="character" w:customStyle="1" w:styleId="css-1msjh1x">
    <w:name w:val="css-1msjh1x"/>
    <w:basedOn w:val="DefaultParagraphFont"/>
    <w:rsid w:val="00363A18"/>
  </w:style>
  <w:style w:type="character" w:customStyle="1" w:styleId="luna-pos">
    <w:name w:val="luna-pos"/>
    <w:basedOn w:val="DefaultParagraphFont"/>
    <w:rsid w:val="00363A18"/>
  </w:style>
  <w:style w:type="character" w:customStyle="1" w:styleId="one-click-content">
    <w:name w:val="one-click-content"/>
    <w:basedOn w:val="DefaultParagraphFont"/>
    <w:rsid w:val="00363A18"/>
  </w:style>
  <w:style w:type="character" w:customStyle="1" w:styleId="luna-example">
    <w:name w:val="luna-example"/>
    <w:basedOn w:val="DefaultParagraphFont"/>
    <w:rsid w:val="00363A18"/>
  </w:style>
  <w:style w:type="character" w:customStyle="1" w:styleId="expandable-control">
    <w:name w:val="expandable-control"/>
    <w:basedOn w:val="DefaultParagraphFont"/>
    <w:rsid w:val="00363A18"/>
  </w:style>
  <w:style w:type="character" w:customStyle="1" w:styleId="css-17oy7fj">
    <w:name w:val="css-17oy7fj"/>
    <w:basedOn w:val="DefaultParagraphFont"/>
    <w:rsid w:val="00363A18"/>
  </w:style>
  <w:style w:type="character" w:customStyle="1" w:styleId="css-gdme2v">
    <w:name w:val="css-gdme2v"/>
    <w:basedOn w:val="DefaultParagraphFont"/>
    <w:rsid w:val="00363A18"/>
  </w:style>
  <w:style w:type="paragraph" w:styleId="NormalWeb">
    <w:name w:val="Normal (Web)"/>
    <w:basedOn w:val="Normal"/>
    <w:uiPriority w:val="99"/>
    <w:semiHidden/>
    <w:unhideWhenUsed/>
    <w:rsid w:val="00087A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6460817">
      <w:bodyDiv w:val="1"/>
      <w:marLeft w:val="0"/>
      <w:marRight w:val="0"/>
      <w:marTop w:val="0"/>
      <w:marBottom w:val="0"/>
      <w:divBdr>
        <w:top w:val="none" w:sz="0" w:space="0" w:color="auto"/>
        <w:left w:val="none" w:sz="0" w:space="0" w:color="auto"/>
        <w:bottom w:val="none" w:sz="0" w:space="0" w:color="auto"/>
        <w:right w:val="none" w:sz="0" w:space="0" w:color="auto"/>
      </w:divBdr>
      <w:divsChild>
        <w:div w:id="12076408">
          <w:marLeft w:val="0"/>
          <w:marRight w:val="0"/>
          <w:marTop w:val="0"/>
          <w:marBottom w:val="120"/>
          <w:divBdr>
            <w:top w:val="none" w:sz="0" w:space="0" w:color="auto"/>
            <w:left w:val="none" w:sz="0" w:space="0" w:color="auto"/>
            <w:bottom w:val="none" w:sz="0" w:space="0" w:color="auto"/>
            <w:right w:val="none" w:sz="0" w:space="0" w:color="auto"/>
          </w:divBdr>
          <w:divsChild>
            <w:div w:id="859120518">
              <w:marLeft w:val="0"/>
              <w:marRight w:val="120"/>
              <w:marTop w:val="0"/>
              <w:marBottom w:val="0"/>
              <w:divBdr>
                <w:top w:val="none" w:sz="0" w:space="0" w:color="auto"/>
                <w:left w:val="none" w:sz="0" w:space="0" w:color="auto"/>
                <w:bottom w:val="none" w:sz="0" w:space="0" w:color="auto"/>
                <w:right w:val="none" w:sz="0" w:space="0" w:color="auto"/>
              </w:divBdr>
            </w:div>
            <w:div w:id="1341616473">
              <w:marLeft w:val="0"/>
              <w:marRight w:val="0"/>
              <w:marTop w:val="0"/>
              <w:marBottom w:val="0"/>
              <w:divBdr>
                <w:top w:val="none" w:sz="0" w:space="0" w:color="auto"/>
                <w:left w:val="none" w:sz="0" w:space="0" w:color="auto"/>
                <w:bottom w:val="none" w:sz="0" w:space="0" w:color="auto"/>
                <w:right w:val="none" w:sz="0" w:space="0" w:color="auto"/>
              </w:divBdr>
              <w:divsChild>
                <w:div w:id="383796614">
                  <w:marLeft w:val="0"/>
                  <w:marRight w:val="0"/>
                  <w:marTop w:val="0"/>
                  <w:marBottom w:val="0"/>
                  <w:divBdr>
                    <w:top w:val="none" w:sz="0" w:space="0" w:color="auto"/>
                    <w:left w:val="none" w:sz="0" w:space="0" w:color="auto"/>
                    <w:bottom w:val="none" w:sz="0" w:space="0" w:color="auto"/>
                    <w:right w:val="none" w:sz="0" w:space="0" w:color="auto"/>
                  </w:divBdr>
                  <w:divsChild>
                    <w:div w:id="2019887902">
                      <w:marLeft w:val="0"/>
                      <w:marRight w:val="0"/>
                      <w:marTop w:val="0"/>
                      <w:marBottom w:val="0"/>
                      <w:divBdr>
                        <w:top w:val="none" w:sz="0" w:space="0" w:color="auto"/>
                        <w:left w:val="none" w:sz="0" w:space="0" w:color="auto"/>
                        <w:bottom w:val="none" w:sz="0" w:space="0" w:color="auto"/>
                        <w:right w:val="none" w:sz="0" w:space="0" w:color="auto"/>
                      </w:divBdr>
                      <w:divsChild>
                        <w:div w:id="129567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231538">
          <w:marLeft w:val="0"/>
          <w:marRight w:val="0"/>
          <w:marTop w:val="0"/>
          <w:marBottom w:val="0"/>
          <w:divBdr>
            <w:top w:val="none" w:sz="0" w:space="0" w:color="auto"/>
            <w:left w:val="none" w:sz="0" w:space="0" w:color="auto"/>
            <w:bottom w:val="none" w:sz="0" w:space="0" w:color="auto"/>
            <w:right w:val="none" w:sz="0" w:space="0" w:color="auto"/>
          </w:divBdr>
        </w:div>
        <w:div w:id="1219587777">
          <w:marLeft w:val="300"/>
          <w:marRight w:val="0"/>
          <w:marTop w:val="0"/>
          <w:marBottom w:val="0"/>
          <w:divBdr>
            <w:top w:val="none" w:sz="0" w:space="0" w:color="auto"/>
            <w:left w:val="none" w:sz="0" w:space="0" w:color="auto"/>
            <w:bottom w:val="none" w:sz="0" w:space="0" w:color="auto"/>
            <w:right w:val="none" w:sz="0" w:space="0" w:color="auto"/>
          </w:divBdr>
          <w:divsChild>
            <w:div w:id="961157924">
              <w:marLeft w:val="0"/>
              <w:marRight w:val="0"/>
              <w:marTop w:val="0"/>
              <w:marBottom w:val="0"/>
              <w:divBdr>
                <w:top w:val="none" w:sz="0" w:space="0" w:color="auto"/>
                <w:left w:val="none" w:sz="0" w:space="0" w:color="auto"/>
                <w:bottom w:val="none" w:sz="0" w:space="0" w:color="auto"/>
                <w:right w:val="none" w:sz="0" w:space="0" w:color="auto"/>
              </w:divBdr>
              <w:divsChild>
                <w:div w:id="1206867909">
                  <w:marLeft w:val="0"/>
                  <w:marRight w:val="0"/>
                  <w:marTop w:val="0"/>
                  <w:marBottom w:val="0"/>
                  <w:divBdr>
                    <w:top w:val="none" w:sz="0" w:space="0" w:color="auto"/>
                    <w:left w:val="none" w:sz="0" w:space="0" w:color="auto"/>
                    <w:bottom w:val="none" w:sz="0" w:space="0" w:color="auto"/>
                    <w:right w:val="none" w:sz="0" w:space="0" w:color="auto"/>
                  </w:divBdr>
                  <w:divsChild>
                    <w:div w:id="739717689">
                      <w:marLeft w:val="0"/>
                      <w:marRight w:val="0"/>
                      <w:marTop w:val="120"/>
                      <w:marBottom w:val="60"/>
                      <w:divBdr>
                        <w:top w:val="none" w:sz="0" w:space="0" w:color="auto"/>
                        <w:left w:val="none" w:sz="0" w:space="0" w:color="auto"/>
                        <w:bottom w:val="none" w:sz="0" w:space="0" w:color="auto"/>
                        <w:right w:val="none" w:sz="0" w:space="0" w:color="auto"/>
                      </w:divBdr>
                    </w:div>
                    <w:div w:id="996617572">
                      <w:marLeft w:val="0"/>
                      <w:marRight w:val="0"/>
                      <w:marTop w:val="120"/>
                      <w:marBottom w:val="60"/>
                      <w:divBdr>
                        <w:top w:val="none" w:sz="0" w:space="0" w:color="auto"/>
                        <w:left w:val="none" w:sz="0" w:space="0" w:color="auto"/>
                        <w:bottom w:val="none" w:sz="0" w:space="0" w:color="auto"/>
                        <w:right w:val="none" w:sz="0" w:space="0" w:color="auto"/>
                      </w:divBdr>
                    </w:div>
                    <w:div w:id="1765301794">
                      <w:marLeft w:val="0"/>
                      <w:marRight w:val="0"/>
                      <w:marTop w:val="120"/>
                      <w:marBottom w:val="60"/>
                      <w:divBdr>
                        <w:top w:val="none" w:sz="0" w:space="0" w:color="auto"/>
                        <w:left w:val="none" w:sz="0" w:space="0" w:color="auto"/>
                        <w:bottom w:val="none" w:sz="0" w:space="0" w:color="auto"/>
                        <w:right w:val="none" w:sz="0" w:space="0" w:color="auto"/>
                      </w:divBdr>
                    </w:div>
                    <w:div w:id="1428845093">
                      <w:marLeft w:val="0"/>
                      <w:marRight w:val="0"/>
                      <w:marTop w:val="120"/>
                      <w:marBottom w:val="60"/>
                      <w:divBdr>
                        <w:top w:val="none" w:sz="0" w:space="0" w:color="auto"/>
                        <w:left w:val="none" w:sz="0" w:space="0" w:color="auto"/>
                        <w:bottom w:val="none" w:sz="0" w:space="0" w:color="auto"/>
                        <w:right w:val="none" w:sz="0" w:space="0" w:color="auto"/>
                      </w:divBdr>
                    </w:div>
                    <w:div w:id="447552522">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 w:id="1025599093">
          <w:marLeft w:val="300"/>
          <w:marRight w:val="0"/>
          <w:marTop w:val="0"/>
          <w:marBottom w:val="0"/>
          <w:divBdr>
            <w:top w:val="none" w:sz="0" w:space="0" w:color="auto"/>
            <w:left w:val="none" w:sz="0" w:space="0" w:color="auto"/>
            <w:bottom w:val="none" w:sz="0" w:space="0" w:color="auto"/>
            <w:right w:val="none" w:sz="0" w:space="0" w:color="auto"/>
          </w:divBdr>
          <w:divsChild>
            <w:div w:id="2096828325">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 w:id="1381900228">
      <w:bodyDiv w:val="1"/>
      <w:marLeft w:val="0"/>
      <w:marRight w:val="0"/>
      <w:marTop w:val="0"/>
      <w:marBottom w:val="0"/>
      <w:divBdr>
        <w:top w:val="none" w:sz="0" w:space="0" w:color="auto"/>
        <w:left w:val="none" w:sz="0" w:space="0" w:color="auto"/>
        <w:bottom w:val="none" w:sz="0" w:space="0" w:color="auto"/>
        <w:right w:val="none" w:sz="0" w:space="0" w:color="auto"/>
      </w:divBdr>
    </w:div>
    <w:div w:id="1561591831">
      <w:bodyDiv w:val="1"/>
      <w:marLeft w:val="0"/>
      <w:marRight w:val="0"/>
      <w:marTop w:val="0"/>
      <w:marBottom w:val="0"/>
      <w:divBdr>
        <w:top w:val="none" w:sz="0" w:space="0" w:color="auto"/>
        <w:left w:val="none" w:sz="0" w:space="0" w:color="auto"/>
        <w:bottom w:val="none" w:sz="0" w:space="0" w:color="auto"/>
        <w:right w:val="none" w:sz="0" w:space="0" w:color="auto"/>
      </w:divBdr>
      <w:divsChild>
        <w:div w:id="1324973164">
          <w:marLeft w:val="-225"/>
          <w:marRight w:val="-225"/>
          <w:marTop w:val="270"/>
          <w:marBottom w:val="0"/>
          <w:divBdr>
            <w:top w:val="none" w:sz="0" w:space="0" w:color="auto"/>
            <w:left w:val="none" w:sz="0" w:space="0" w:color="auto"/>
            <w:bottom w:val="none" w:sz="0" w:space="0" w:color="auto"/>
            <w:right w:val="none" w:sz="0" w:space="0" w:color="auto"/>
          </w:divBdr>
          <w:divsChild>
            <w:div w:id="1357123397">
              <w:marLeft w:val="0"/>
              <w:marRight w:val="0"/>
              <w:marTop w:val="0"/>
              <w:marBottom w:val="0"/>
              <w:divBdr>
                <w:top w:val="none" w:sz="0" w:space="0" w:color="auto"/>
                <w:left w:val="none" w:sz="0" w:space="0" w:color="auto"/>
                <w:bottom w:val="none" w:sz="0" w:space="0" w:color="auto"/>
                <w:right w:val="none" w:sz="0" w:space="0" w:color="auto"/>
              </w:divBdr>
            </w:div>
          </w:divsChild>
        </w:div>
        <w:div w:id="1887063042">
          <w:marLeft w:val="0"/>
          <w:marRight w:val="0"/>
          <w:marTop w:val="0"/>
          <w:marBottom w:val="375"/>
          <w:divBdr>
            <w:top w:val="none" w:sz="0" w:space="0" w:color="auto"/>
            <w:left w:val="none" w:sz="0" w:space="0" w:color="auto"/>
            <w:bottom w:val="none" w:sz="0" w:space="0" w:color="auto"/>
            <w:right w:val="none" w:sz="0" w:space="0" w:color="auto"/>
          </w:divBdr>
          <w:divsChild>
            <w:div w:id="1772356801">
              <w:marLeft w:val="0"/>
              <w:marRight w:val="0"/>
              <w:marTop w:val="0"/>
              <w:marBottom w:val="0"/>
              <w:divBdr>
                <w:top w:val="none" w:sz="0" w:space="0" w:color="auto"/>
                <w:left w:val="none" w:sz="0" w:space="0" w:color="auto"/>
                <w:bottom w:val="none" w:sz="0" w:space="0" w:color="auto"/>
                <w:right w:val="none" w:sz="0" w:space="0" w:color="auto"/>
              </w:divBdr>
            </w:div>
          </w:divsChild>
        </w:div>
        <w:div w:id="1339506094">
          <w:marLeft w:val="0"/>
          <w:marRight w:val="0"/>
          <w:marTop w:val="0"/>
          <w:marBottom w:val="375"/>
          <w:divBdr>
            <w:top w:val="none" w:sz="0" w:space="0" w:color="auto"/>
            <w:left w:val="none" w:sz="0" w:space="0" w:color="auto"/>
            <w:bottom w:val="none" w:sz="0" w:space="0" w:color="auto"/>
            <w:right w:val="none" w:sz="0" w:space="0" w:color="auto"/>
          </w:divBdr>
          <w:divsChild>
            <w:div w:id="393432945">
              <w:marLeft w:val="0"/>
              <w:marRight w:val="0"/>
              <w:marTop w:val="0"/>
              <w:marBottom w:val="0"/>
              <w:divBdr>
                <w:top w:val="none" w:sz="0" w:space="0" w:color="auto"/>
                <w:left w:val="none" w:sz="0" w:space="0" w:color="auto"/>
                <w:bottom w:val="none" w:sz="0" w:space="0" w:color="auto"/>
                <w:right w:val="none" w:sz="0" w:space="0" w:color="auto"/>
              </w:divBdr>
            </w:div>
            <w:div w:id="972372781">
              <w:marLeft w:val="0"/>
              <w:marRight w:val="0"/>
              <w:marTop w:val="0"/>
              <w:marBottom w:val="0"/>
              <w:divBdr>
                <w:top w:val="none" w:sz="0" w:space="0" w:color="auto"/>
                <w:left w:val="none" w:sz="0" w:space="0" w:color="auto"/>
                <w:bottom w:val="none" w:sz="0" w:space="0" w:color="auto"/>
                <w:right w:val="none" w:sz="0" w:space="0" w:color="auto"/>
              </w:divBdr>
            </w:div>
          </w:divsChild>
        </w:div>
        <w:div w:id="1514421762">
          <w:marLeft w:val="0"/>
          <w:marRight w:val="0"/>
          <w:marTop w:val="0"/>
          <w:marBottom w:val="375"/>
          <w:divBdr>
            <w:top w:val="none" w:sz="0" w:space="0" w:color="auto"/>
            <w:left w:val="none" w:sz="0" w:space="0" w:color="auto"/>
            <w:bottom w:val="none" w:sz="0" w:space="0" w:color="auto"/>
            <w:right w:val="none" w:sz="0" w:space="0" w:color="auto"/>
          </w:divBdr>
          <w:divsChild>
            <w:div w:id="1685134177">
              <w:marLeft w:val="0"/>
              <w:marRight w:val="0"/>
              <w:marTop w:val="0"/>
              <w:marBottom w:val="0"/>
              <w:divBdr>
                <w:top w:val="none" w:sz="0" w:space="0" w:color="auto"/>
                <w:left w:val="none" w:sz="0" w:space="0" w:color="auto"/>
                <w:bottom w:val="none" w:sz="0" w:space="0" w:color="auto"/>
                <w:right w:val="none" w:sz="0" w:space="0" w:color="auto"/>
              </w:divBdr>
            </w:div>
          </w:divsChild>
        </w:div>
        <w:div w:id="13773724">
          <w:marLeft w:val="0"/>
          <w:marRight w:val="0"/>
          <w:marTop w:val="0"/>
          <w:marBottom w:val="375"/>
          <w:divBdr>
            <w:top w:val="none" w:sz="0" w:space="0" w:color="auto"/>
            <w:left w:val="none" w:sz="0" w:space="0" w:color="auto"/>
            <w:bottom w:val="none" w:sz="0" w:space="0" w:color="auto"/>
            <w:right w:val="none" w:sz="0" w:space="0" w:color="auto"/>
          </w:divBdr>
          <w:divsChild>
            <w:div w:id="1969124685">
              <w:marLeft w:val="0"/>
              <w:marRight w:val="0"/>
              <w:marTop w:val="0"/>
              <w:marBottom w:val="0"/>
              <w:divBdr>
                <w:top w:val="none" w:sz="0" w:space="0" w:color="auto"/>
                <w:left w:val="none" w:sz="0" w:space="0" w:color="auto"/>
                <w:bottom w:val="none" w:sz="0" w:space="0" w:color="auto"/>
                <w:right w:val="none" w:sz="0" w:space="0" w:color="auto"/>
              </w:divBdr>
            </w:div>
            <w:div w:id="950012442">
              <w:marLeft w:val="0"/>
              <w:marRight w:val="0"/>
              <w:marTop w:val="0"/>
              <w:marBottom w:val="0"/>
              <w:divBdr>
                <w:top w:val="none" w:sz="0" w:space="0" w:color="auto"/>
                <w:left w:val="none" w:sz="0" w:space="0" w:color="auto"/>
                <w:bottom w:val="none" w:sz="0" w:space="0" w:color="auto"/>
                <w:right w:val="none" w:sz="0" w:space="0" w:color="auto"/>
              </w:divBdr>
            </w:div>
          </w:divsChild>
        </w:div>
        <w:div w:id="1437167047">
          <w:marLeft w:val="0"/>
          <w:marRight w:val="0"/>
          <w:marTop w:val="0"/>
          <w:marBottom w:val="375"/>
          <w:divBdr>
            <w:top w:val="none" w:sz="0" w:space="0" w:color="auto"/>
            <w:left w:val="none" w:sz="0" w:space="0" w:color="auto"/>
            <w:bottom w:val="none" w:sz="0" w:space="0" w:color="auto"/>
            <w:right w:val="none" w:sz="0" w:space="0" w:color="auto"/>
          </w:divBdr>
          <w:divsChild>
            <w:div w:id="95441837">
              <w:marLeft w:val="0"/>
              <w:marRight w:val="0"/>
              <w:marTop w:val="0"/>
              <w:marBottom w:val="0"/>
              <w:divBdr>
                <w:top w:val="none" w:sz="0" w:space="0" w:color="auto"/>
                <w:left w:val="none" w:sz="0" w:space="0" w:color="auto"/>
                <w:bottom w:val="none" w:sz="0" w:space="0" w:color="auto"/>
                <w:right w:val="none" w:sz="0" w:space="0" w:color="auto"/>
              </w:divBdr>
            </w:div>
            <w:div w:id="575553923">
              <w:marLeft w:val="0"/>
              <w:marRight w:val="0"/>
              <w:marTop w:val="0"/>
              <w:marBottom w:val="0"/>
              <w:divBdr>
                <w:top w:val="none" w:sz="0" w:space="0" w:color="auto"/>
                <w:left w:val="none" w:sz="0" w:space="0" w:color="auto"/>
                <w:bottom w:val="none" w:sz="0" w:space="0" w:color="auto"/>
                <w:right w:val="none" w:sz="0" w:space="0" w:color="auto"/>
              </w:divBdr>
            </w:div>
            <w:div w:id="1274632197">
              <w:marLeft w:val="0"/>
              <w:marRight w:val="0"/>
              <w:marTop w:val="0"/>
              <w:marBottom w:val="0"/>
              <w:divBdr>
                <w:top w:val="none" w:sz="0" w:space="0" w:color="auto"/>
                <w:left w:val="none" w:sz="0" w:space="0" w:color="auto"/>
                <w:bottom w:val="none" w:sz="0" w:space="0" w:color="auto"/>
                <w:right w:val="none" w:sz="0" w:space="0" w:color="auto"/>
              </w:divBdr>
            </w:div>
          </w:divsChild>
        </w:div>
        <w:div w:id="519465308">
          <w:marLeft w:val="0"/>
          <w:marRight w:val="0"/>
          <w:marTop w:val="0"/>
          <w:marBottom w:val="375"/>
          <w:divBdr>
            <w:top w:val="none" w:sz="0" w:space="0" w:color="auto"/>
            <w:left w:val="none" w:sz="0" w:space="0" w:color="auto"/>
            <w:bottom w:val="none" w:sz="0" w:space="0" w:color="auto"/>
            <w:right w:val="none" w:sz="0" w:space="0" w:color="auto"/>
          </w:divBdr>
          <w:divsChild>
            <w:div w:id="210386025">
              <w:marLeft w:val="0"/>
              <w:marRight w:val="0"/>
              <w:marTop w:val="0"/>
              <w:marBottom w:val="0"/>
              <w:divBdr>
                <w:top w:val="none" w:sz="0" w:space="0" w:color="auto"/>
                <w:left w:val="none" w:sz="0" w:space="0" w:color="auto"/>
                <w:bottom w:val="none" w:sz="0" w:space="0" w:color="auto"/>
                <w:right w:val="none" w:sz="0" w:space="0" w:color="auto"/>
              </w:divBdr>
            </w:div>
          </w:divsChild>
        </w:div>
        <w:div w:id="495535678">
          <w:marLeft w:val="0"/>
          <w:marRight w:val="0"/>
          <w:marTop w:val="0"/>
          <w:marBottom w:val="375"/>
          <w:divBdr>
            <w:top w:val="none" w:sz="0" w:space="0" w:color="auto"/>
            <w:left w:val="none" w:sz="0" w:space="0" w:color="auto"/>
            <w:bottom w:val="none" w:sz="0" w:space="0" w:color="auto"/>
            <w:right w:val="none" w:sz="0" w:space="0" w:color="auto"/>
          </w:divBdr>
          <w:divsChild>
            <w:div w:id="142545078">
              <w:marLeft w:val="0"/>
              <w:marRight w:val="0"/>
              <w:marTop w:val="0"/>
              <w:marBottom w:val="0"/>
              <w:divBdr>
                <w:top w:val="none" w:sz="0" w:space="0" w:color="auto"/>
                <w:left w:val="none" w:sz="0" w:space="0" w:color="auto"/>
                <w:bottom w:val="none" w:sz="0" w:space="0" w:color="auto"/>
                <w:right w:val="none" w:sz="0" w:space="0" w:color="auto"/>
              </w:divBdr>
            </w:div>
          </w:divsChild>
        </w:div>
        <w:div w:id="966080323">
          <w:marLeft w:val="0"/>
          <w:marRight w:val="0"/>
          <w:marTop w:val="0"/>
          <w:marBottom w:val="375"/>
          <w:divBdr>
            <w:top w:val="none" w:sz="0" w:space="0" w:color="auto"/>
            <w:left w:val="none" w:sz="0" w:space="0" w:color="auto"/>
            <w:bottom w:val="none" w:sz="0" w:space="0" w:color="auto"/>
            <w:right w:val="none" w:sz="0" w:space="0" w:color="auto"/>
          </w:divBdr>
          <w:divsChild>
            <w:div w:id="1177887694">
              <w:marLeft w:val="0"/>
              <w:marRight w:val="0"/>
              <w:marTop w:val="0"/>
              <w:marBottom w:val="0"/>
              <w:divBdr>
                <w:top w:val="none" w:sz="0" w:space="0" w:color="auto"/>
                <w:left w:val="none" w:sz="0" w:space="0" w:color="auto"/>
                <w:bottom w:val="none" w:sz="0" w:space="0" w:color="auto"/>
                <w:right w:val="none" w:sz="0" w:space="0" w:color="auto"/>
              </w:divBdr>
            </w:div>
          </w:divsChild>
        </w:div>
        <w:div w:id="564993719">
          <w:marLeft w:val="0"/>
          <w:marRight w:val="0"/>
          <w:marTop w:val="0"/>
          <w:marBottom w:val="300"/>
          <w:divBdr>
            <w:top w:val="none" w:sz="0" w:space="0" w:color="auto"/>
            <w:left w:val="none" w:sz="0" w:space="0" w:color="auto"/>
            <w:bottom w:val="none" w:sz="0" w:space="0" w:color="auto"/>
            <w:right w:val="none" w:sz="0" w:space="0" w:color="auto"/>
          </w:divBdr>
          <w:divsChild>
            <w:div w:id="26269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82741">
      <w:bodyDiv w:val="1"/>
      <w:marLeft w:val="0"/>
      <w:marRight w:val="0"/>
      <w:marTop w:val="0"/>
      <w:marBottom w:val="0"/>
      <w:divBdr>
        <w:top w:val="none" w:sz="0" w:space="0" w:color="auto"/>
        <w:left w:val="none" w:sz="0" w:space="0" w:color="auto"/>
        <w:bottom w:val="none" w:sz="0" w:space="0" w:color="auto"/>
        <w:right w:val="none" w:sz="0" w:space="0" w:color="auto"/>
      </w:divBdr>
      <w:divsChild>
        <w:div w:id="1898204863">
          <w:marLeft w:val="0"/>
          <w:marRight w:val="0"/>
          <w:marTop w:val="0"/>
          <w:marBottom w:val="360"/>
          <w:divBdr>
            <w:top w:val="none" w:sz="0" w:space="0" w:color="auto"/>
            <w:left w:val="none" w:sz="0" w:space="0" w:color="auto"/>
            <w:bottom w:val="none" w:sz="0" w:space="0" w:color="auto"/>
            <w:right w:val="none" w:sz="0" w:space="0" w:color="auto"/>
          </w:divBdr>
        </w:div>
        <w:div w:id="1274363541">
          <w:marLeft w:val="0"/>
          <w:marRight w:val="0"/>
          <w:marTop w:val="0"/>
          <w:marBottom w:val="0"/>
          <w:divBdr>
            <w:top w:val="none" w:sz="0" w:space="0" w:color="auto"/>
            <w:left w:val="none" w:sz="0" w:space="0" w:color="auto"/>
            <w:bottom w:val="none" w:sz="0" w:space="0" w:color="auto"/>
            <w:right w:val="none" w:sz="0" w:space="0" w:color="auto"/>
          </w:divBdr>
          <w:divsChild>
            <w:div w:id="1985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2</cp:revision>
  <dcterms:created xsi:type="dcterms:W3CDTF">2021-01-26T18:41:00Z</dcterms:created>
  <dcterms:modified xsi:type="dcterms:W3CDTF">2021-01-26T18:41:00Z</dcterms:modified>
</cp:coreProperties>
</file>