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648" w14:textId="77777777" w:rsidR="0030233F" w:rsidRPr="0030233F" w:rsidRDefault="0030233F" w:rsidP="0030233F">
      <w:pPr>
        <w:jc w:val="center"/>
        <w:rPr>
          <w:rStyle w:val="Emphasis"/>
          <w:rFonts w:ascii="Georgia" w:hAnsi="Georgia"/>
          <w:b/>
          <w:i w:val="0"/>
          <w:sz w:val="32"/>
          <w:szCs w:val="32"/>
        </w:rPr>
      </w:pPr>
      <w:r w:rsidRPr="0030233F">
        <w:rPr>
          <w:rStyle w:val="Emphasis"/>
          <w:rFonts w:ascii="Georgia" w:hAnsi="Georgia"/>
          <w:b/>
          <w:i w:val="0"/>
          <w:sz w:val="32"/>
          <w:szCs w:val="32"/>
        </w:rPr>
        <w:t>PLEROPHORIA</w:t>
      </w:r>
    </w:p>
    <w:p w14:paraId="3E4E7069" w14:textId="77777777" w:rsidR="0030233F" w:rsidRDefault="0030233F" w:rsidP="0030233F">
      <w:pPr>
        <w:rPr>
          <w:rStyle w:val="Emphasis"/>
          <w:rFonts w:ascii="Georgia" w:hAnsi="Georgia"/>
          <w:b/>
          <w:i w:val="0"/>
          <w:szCs w:val="24"/>
        </w:rPr>
      </w:pPr>
    </w:p>
    <w:p w14:paraId="57613155" w14:textId="7B69E769" w:rsidR="0030233F" w:rsidRPr="00E42229" w:rsidRDefault="00E42229" w:rsidP="0030233F">
      <w:pPr>
        <w:jc w:val="center"/>
        <w:rPr>
          <w:rStyle w:val="Emphasis"/>
          <w:rFonts w:ascii="Georgia" w:hAnsi="Georgia"/>
          <w:b/>
          <w:iCs w:val="0"/>
          <w:sz w:val="28"/>
          <w:szCs w:val="28"/>
        </w:rPr>
      </w:pPr>
      <w:r w:rsidRPr="00E42229">
        <w:rPr>
          <w:rStyle w:val="Emphasis"/>
          <w:rFonts w:ascii="Georgia" w:hAnsi="Georgia"/>
          <w:b/>
          <w:iCs w:val="0"/>
          <w:sz w:val="28"/>
          <w:szCs w:val="28"/>
        </w:rPr>
        <w:t xml:space="preserve">I’m Happy Today O </w:t>
      </w:r>
      <w:proofErr w:type="gramStart"/>
      <w:r w:rsidRPr="00E42229">
        <w:rPr>
          <w:rStyle w:val="Emphasis"/>
          <w:rFonts w:ascii="Georgia" w:hAnsi="Georgia"/>
          <w:b/>
          <w:iCs w:val="0"/>
          <w:sz w:val="28"/>
          <w:szCs w:val="28"/>
        </w:rPr>
        <w:t>Yes</w:t>
      </w:r>
      <w:proofErr w:type="gramEnd"/>
      <w:r w:rsidRPr="00E42229">
        <w:rPr>
          <w:rStyle w:val="Emphasis"/>
          <w:rFonts w:ascii="Georgia" w:hAnsi="Georgia"/>
          <w:b/>
          <w:iCs w:val="0"/>
          <w:sz w:val="28"/>
          <w:szCs w:val="28"/>
        </w:rPr>
        <w:t xml:space="preserve"> I’m Happy Today</w:t>
      </w:r>
    </w:p>
    <w:p w14:paraId="46AE63A5" w14:textId="77777777" w:rsidR="0030233F" w:rsidRPr="0030233F" w:rsidRDefault="0030233F" w:rsidP="0030233F">
      <w:pPr>
        <w:pStyle w:val="NormalWeb"/>
        <w:spacing w:before="0" w:beforeAutospacing="0" w:after="0" w:afterAutospacing="0"/>
        <w:rPr>
          <w:rStyle w:val="Emphasis"/>
          <w:rFonts w:ascii="Georgia" w:hAnsi="Georgia"/>
          <w:i w:val="0"/>
        </w:rPr>
      </w:pPr>
    </w:p>
    <w:p w14:paraId="2B317BA6" w14:textId="77777777" w:rsidR="0030233F" w:rsidRPr="0030233F" w:rsidRDefault="0030233F" w:rsidP="0030233F">
      <w:pPr>
        <w:rPr>
          <w:rFonts w:ascii="Georgia" w:hAnsi="Georgia"/>
          <w:szCs w:val="24"/>
        </w:rPr>
      </w:pPr>
      <w:r w:rsidRPr="0030233F">
        <w:rPr>
          <w:rFonts w:ascii="Georgia" w:hAnsi="Georgia"/>
          <w:szCs w:val="24"/>
        </w:rPr>
        <w:t xml:space="preserve">Euphoria is when your spirit soars into a state of ecstasy and rapture.  You are on a high that makes you feel on top of the world.  </w:t>
      </w:r>
      <w:proofErr w:type="gramStart"/>
      <w:r w:rsidRPr="0030233F">
        <w:rPr>
          <w:rFonts w:ascii="Georgia" w:hAnsi="Georgia"/>
          <w:szCs w:val="24"/>
        </w:rPr>
        <w:t>Hopefully</w:t>
      </w:r>
      <w:proofErr w:type="gramEnd"/>
      <w:r w:rsidRPr="0030233F">
        <w:rPr>
          <w:rFonts w:ascii="Georgia" w:hAnsi="Georgia"/>
          <w:szCs w:val="24"/>
        </w:rPr>
        <w:t xml:space="preserve"> you felt that way the day you were baptized into Christ and knew God wrote your name in the Book of Life.  But now </w:t>
      </w:r>
      <w:proofErr w:type="gramStart"/>
      <w:r w:rsidRPr="0030233F">
        <w:rPr>
          <w:rFonts w:ascii="Georgia" w:hAnsi="Georgia"/>
          <w:szCs w:val="24"/>
        </w:rPr>
        <w:t>let’s</w:t>
      </w:r>
      <w:proofErr w:type="gramEnd"/>
      <w:r w:rsidRPr="0030233F">
        <w:rPr>
          <w:rFonts w:ascii="Georgia" w:hAnsi="Georgia"/>
          <w:szCs w:val="24"/>
        </w:rPr>
        <w:t xml:space="preserve"> talk about another phoria every Christian should experience.  </w:t>
      </w:r>
      <w:proofErr w:type="spellStart"/>
      <w:r w:rsidRPr="0030233F">
        <w:rPr>
          <w:rFonts w:ascii="Georgia" w:hAnsi="Georgia"/>
          <w:szCs w:val="24"/>
        </w:rPr>
        <w:t>Plerophoria</w:t>
      </w:r>
      <w:proofErr w:type="spellEnd"/>
      <w:r w:rsidRPr="0030233F">
        <w:rPr>
          <w:rFonts w:ascii="Georgia" w:hAnsi="Georgia"/>
          <w:szCs w:val="24"/>
        </w:rPr>
        <w:t xml:space="preserve">.  If you </w:t>
      </w:r>
      <w:proofErr w:type="gramStart"/>
      <w:r w:rsidRPr="0030233F">
        <w:rPr>
          <w:rFonts w:ascii="Georgia" w:hAnsi="Georgia"/>
          <w:szCs w:val="24"/>
        </w:rPr>
        <w:t>don’t</w:t>
      </w:r>
      <w:proofErr w:type="gramEnd"/>
      <w:r w:rsidRPr="0030233F">
        <w:rPr>
          <w:rFonts w:ascii="Georgia" w:hAnsi="Georgia"/>
          <w:szCs w:val="24"/>
        </w:rPr>
        <w:t xml:space="preserve"> know what that means, read the following verses.</w:t>
      </w:r>
    </w:p>
    <w:p w14:paraId="24614674" w14:textId="77777777" w:rsidR="0030233F" w:rsidRPr="0030233F" w:rsidRDefault="0030233F" w:rsidP="0030233F">
      <w:pPr>
        <w:rPr>
          <w:rFonts w:ascii="Georgia" w:hAnsi="Georgia"/>
          <w:szCs w:val="24"/>
        </w:rPr>
      </w:pPr>
    </w:p>
    <w:p w14:paraId="42D89DFE" w14:textId="77777777" w:rsidR="0030233F" w:rsidRPr="0030233F" w:rsidRDefault="0030233F" w:rsidP="0030233F">
      <w:pPr>
        <w:rPr>
          <w:rFonts w:ascii="Georgia" w:hAnsi="Georgia"/>
          <w:szCs w:val="24"/>
        </w:rPr>
      </w:pPr>
      <w:r w:rsidRPr="0030233F">
        <w:rPr>
          <w:rFonts w:ascii="Georgia" w:hAnsi="Georgia"/>
          <w:szCs w:val="24"/>
        </w:rPr>
        <w:t>Colossians 2:3 “</w:t>
      </w:r>
      <w:r w:rsidRPr="0030233F">
        <w:rPr>
          <w:rFonts w:ascii="Georgia" w:hAnsi="Georgia"/>
          <w:i/>
          <w:iCs/>
          <w:szCs w:val="24"/>
        </w:rPr>
        <w:t xml:space="preserve">that their hearts may be encouraged, being knit together in love, and attaining to all riches of the </w:t>
      </w:r>
      <w:r w:rsidRPr="0030233F">
        <w:rPr>
          <w:rFonts w:ascii="Georgia" w:hAnsi="Georgia"/>
          <w:b/>
          <w:bCs/>
          <w:i/>
          <w:iCs/>
          <w:szCs w:val="24"/>
          <w:u w:val="single"/>
        </w:rPr>
        <w:t>full assurance</w:t>
      </w:r>
      <w:r w:rsidRPr="0030233F">
        <w:rPr>
          <w:rFonts w:ascii="Georgia" w:hAnsi="Georgia"/>
          <w:i/>
          <w:iCs/>
          <w:szCs w:val="24"/>
        </w:rPr>
        <w:t xml:space="preserve"> of understanding, to the knowledge of the mystery of God, both of the Father and of Christ</w:t>
      </w:r>
      <w:r w:rsidRPr="0030233F">
        <w:rPr>
          <w:rFonts w:ascii="Georgia" w:hAnsi="Georgia"/>
          <w:szCs w:val="24"/>
        </w:rPr>
        <w:t>”</w:t>
      </w:r>
    </w:p>
    <w:p w14:paraId="0B31E88D" w14:textId="77777777" w:rsidR="0030233F" w:rsidRPr="0030233F" w:rsidRDefault="0030233F" w:rsidP="0030233F">
      <w:pPr>
        <w:rPr>
          <w:rFonts w:ascii="Georgia" w:hAnsi="Georgia"/>
          <w:szCs w:val="24"/>
        </w:rPr>
      </w:pPr>
    </w:p>
    <w:p w14:paraId="14B32372" w14:textId="77777777" w:rsidR="0030233F" w:rsidRPr="0030233F" w:rsidRDefault="0030233F" w:rsidP="0030233F">
      <w:pPr>
        <w:rPr>
          <w:rFonts w:ascii="Georgia" w:hAnsi="Georgia"/>
          <w:szCs w:val="24"/>
        </w:rPr>
      </w:pPr>
      <w:r w:rsidRPr="0030233F">
        <w:rPr>
          <w:rFonts w:ascii="Georgia" w:hAnsi="Georgia"/>
          <w:szCs w:val="24"/>
        </w:rPr>
        <w:t>I Thessalonians 1:5 “</w:t>
      </w:r>
      <w:r w:rsidRPr="0030233F">
        <w:rPr>
          <w:rFonts w:ascii="Georgia" w:hAnsi="Georgia"/>
          <w:i/>
          <w:iCs/>
          <w:szCs w:val="24"/>
        </w:rPr>
        <w:t xml:space="preserve">For our gospel did not come to you in word only, but also in power, and in the Holy Spirit and in </w:t>
      </w:r>
      <w:r w:rsidRPr="0030233F">
        <w:rPr>
          <w:rFonts w:ascii="Georgia" w:hAnsi="Georgia"/>
          <w:b/>
          <w:bCs/>
          <w:i/>
          <w:iCs/>
          <w:szCs w:val="24"/>
          <w:u w:val="single"/>
        </w:rPr>
        <w:t>much assurance</w:t>
      </w:r>
      <w:r w:rsidRPr="0030233F">
        <w:rPr>
          <w:rFonts w:ascii="Georgia" w:hAnsi="Georgia"/>
          <w:i/>
          <w:iCs/>
          <w:szCs w:val="24"/>
        </w:rPr>
        <w:t xml:space="preserve">, as you know what kind of </w:t>
      </w:r>
      <w:proofErr w:type="gramStart"/>
      <w:r w:rsidRPr="0030233F">
        <w:rPr>
          <w:rFonts w:ascii="Georgia" w:hAnsi="Georgia"/>
          <w:i/>
          <w:iCs/>
          <w:szCs w:val="24"/>
        </w:rPr>
        <w:t>men</w:t>
      </w:r>
      <w:proofErr w:type="gramEnd"/>
      <w:r w:rsidRPr="0030233F">
        <w:rPr>
          <w:rFonts w:ascii="Georgia" w:hAnsi="Georgia"/>
          <w:i/>
          <w:iCs/>
          <w:szCs w:val="24"/>
        </w:rPr>
        <w:t xml:space="preserve"> we were among you for your sake</w:t>
      </w:r>
      <w:r w:rsidRPr="0030233F">
        <w:rPr>
          <w:rFonts w:ascii="Georgia" w:hAnsi="Georgia"/>
          <w:szCs w:val="24"/>
        </w:rPr>
        <w:t>.”</w:t>
      </w:r>
    </w:p>
    <w:p w14:paraId="37638510" w14:textId="77777777" w:rsidR="0030233F" w:rsidRPr="0030233F" w:rsidRDefault="0030233F" w:rsidP="0030233F">
      <w:pPr>
        <w:rPr>
          <w:rFonts w:ascii="Georgia" w:hAnsi="Georgia"/>
          <w:szCs w:val="24"/>
        </w:rPr>
      </w:pPr>
    </w:p>
    <w:p w14:paraId="7FF47693" w14:textId="77777777" w:rsidR="0030233F" w:rsidRPr="0030233F" w:rsidRDefault="0030233F" w:rsidP="0030233F">
      <w:pPr>
        <w:rPr>
          <w:rFonts w:ascii="Georgia" w:hAnsi="Georgia"/>
          <w:szCs w:val="24"/>
        </w:rPr>
      </w:pPr>
      <w:r w:rsidRPr="0030233F">
        <w:rPr>
          <w:rFonts w:ascii="Georgia" w:hAnsi="Georgia"/>
          <w:szCs w:val="24"/>
        </w:rPr>
        <w:t>Hebrews 6:11 “</w:t>
      </w:r>
      <w:r w:rsidRPr="0030233F">
        <w:rPr>
          <w:rFonts w:ascii="Georgia" w:hAnsi="Georgia"/>
          <w:i/>
          <w:iCs/>
          <w:szCs w:val="24"/>
        </w:rPr>
        <w:t xml:space="preserve">And we desire that each one of you show the same diligence to the </w:t>
      </w:r>
      <w:r w:rsidRPr="0030233F">
        <w:rPr>
          <w:rFonts w:ascii="Georgia" w:hAnsi="Georgia"/>
          <w:b/>
          <w:bCs/>
          <w:i/>
          <w:iCs/>
          <w:szCs w:val="24"/>
          <w:u w:val="single"/>
        </w:rPr>
        <w:t>full assurance</w:t>
      </w:r>
      <w:r w:rsidRPr="0030233F">
        <w:rPr>
          <w:rFonts w:ascii="Georgia" w:hAnsi="Georgia"/>
          <w:i/>
          <w:iCs/>
          <w:szCs w:val="24"/>
        </w:rPr>
        <w:t xml:space="preserve"> of hope until the end</w:t>
      </w:r>
      <w:r w:rsidRPr="0030233F">
        <w:rPr>
          <w:rFonts w:ascii="Georgia" w:hAnsi="Georgia"/>
          <w:szCs w:val="24"/>
        </w:rPr>
        <w:t>”</w:t>
      </w:r>
    </w:p>
    <w:p w14:paraId="6075D558" w14:textId="77777777" w:rsidR="0030233F" w:rsidRPr="0030233F" w:rsidRDefault="0030233F" w:rsidP="0030233F">
      <w:pPr>
        <w:rPr>
          <w:rFonts w:ascii="Georgia" w:hAnsi="Georgia"/>
          <w:szCs w:val="24"/>
        </w:rPr>
      </w:pPr>
    </w:p>
    <w:p w14:paraId="23867932" w14:textId="77777777" w:rsidR="0030233F" w:rsidRPr="0030233F" w:rsidRDefault="0030233F" w:rsidP="0030233F">
      <w:pPr>
        <w:rPr>
          <w:rFonts w:ascii="Georgia" w:hAnsi="Georgia"/>
          <w:szCs w:val="24"/>
        </w:rPr>
      </w:pPr>
      <w:r w:rsidRPr="0030233F">
        <w:rPr>
          <w:rFonts w:ascii="Georgia" w:hAnsi="Georgia"/>
          <w:szCs w:val="24"/>
        </w:rPr>
        <w:t>Hebrews 10:22 “</w:t>
      </w:r>
      <w:r w:rsidRPr="0030233F">
        <w:rPr>
          <w:rFonts w:ascii="Georgia" w:hAnsi="Georgia"/>
          <w:i/>
          <w:iCs/>
          <w:szCs w:val="24"/>
        </w:rPr>
        <w:t xml:space="preserve">let us draw near with a true heart in </w:t>
      </w:r>
      <w:r w:rsidRPr="0030233F">
        <w:rPr>
          <w:rFonts w:ascii="Georgia" w:hAnsi="Georgia"/>
          <w:b/>
          <w:bCs/>
          <w:i/>
          <w:iCs/>
          <w:szCs w:val="24"/>
          <w:u w:val="single"/>
        </w:rPr>
        <w:t>full assurance</w:t>
      </w:r>
      <w:r w:rsidRPr="0030233F">
        <w:rPr>
          <w:rFonts w:ascii="Georgia" w:hAnsi="Georgia"/>
          <w:i/>
          <w:iCs/>
          <w:szCs w:val="24"/>
        </w:rPr>
        <w:t xml:space="preserve"> of faith, having our hearts sprinkled from an evil conscience and our bodies washed with pure water</w:t>
      </w:r>
      <w:r w:rsidRPr="0030233F">
        <w:rPr>
          <w:rFonts w:ascii="Georgia" w:hAnsi="Georgia"/>
          <w:szCs w:val="24"/>
        </w:rPr>
        <w:t>.”</w:t>
      </w:r>
    </w:p>
    <w:p w14:paraId="78E4400A" w14:textId="77777777" w:rsidR="0030233F" w:rsidRPr="0030233F" w:rsidRDefault="0030233F" w:rsidP="0030233F">
      <w:pPr>
        <w:rPr>
          <w:rFonts w:ascii="Georgia" w:hAnsi="Georgia"/>
          <w:szCs w:val="24"/>
        </w:rPr>
      </w:pPr>
    </w:p>
    <w:p w14:paraId="63A2C4E9" w14:textId="77777777" w:rsidR="0030233F" w:rsidRDefault="0030233F" w:rsidP="0030233F">
      <w:pPr>
        <w:rPr>
          <w:rFonts w:ascii="Georgia" w:hAnsi="Georgia"/>
          <w:szCs w:val="24"/>
        </w:rPr>
      </w:pPr>
      <w:proofErr w:type="spellStart"/>
      <w:r w:rsidRPr="0030233F">
        <w:rPr>
          <w:rFonts w:ascii="Georgia" w:hAnsi="Georgia"/>
          <w:szCs w:val="24"/>
        </w:rPr>
        <w:t>Plerophoria</w:t>
      </w:r>
      <w:proofErr w:type="spellEnd"/>
      <w:r w:rsidRPr="0030233F">
        <w:rPr>
          <w:rFonts w:ascii="Georgia" w:hAnsi="Georgia"/>
          <w:szCs w:val="24"/>
        </w:rPr>
        <w:t xml:space="preserve"> is the Greek word </w:t>
      </w:r>
      <w:r>
        <w:rPr>
          <w:rFonts w:ascii="Georgia" w:hAnsi="Georgia"/>
          <w:szCs w:val="24"/>
        </w:rPr>
        <w:t>highlighted</w:t>
      </w:r>
      <w:r w:rsidRPr="0030233F">
        <w:rPr>
          <w:rFonts w:ascii="Georgia" w:hAnsi="Georgia"/>
          <w:szCs w:val="24"/>
        </w:rPr>
        <w:t xml:space="preserve"> in these scriptures</w:t>
      </w:r>
      <w:r>
        <w:rPr>
          <w:rFonts w:ascii="Georgia" w:hAnsi="Georgia"/>
          <w:szCs w:val="24"/>
        </w:rPr>
        <w:t>.  It is</w:t>
      </w:r>
      <w:r w:rsidRPr="0030233F">
        <w:rPr>
          <w:rFonts w:ascii="Georgia" w:hAnsi="Georgia"/>
          <w:szCs w:val="24"/>
        </w:rPr>
        <w:t xml:space="preserve"> defined as “full assurance, much assurance.”  A compound word broken down as PLEROS (“full”) and PHERO (“to carry”).  Literally it means to fully carry my spirit.  My spirit feels as if it is being carried by my faith to the very presence of God.  I am convinced I am right with God.  I have a full conviction of my faith.  </w:t>
      </w:r>
    </w:p>
    <w:p w14:paraId="36A3C11B" w14:textId="77777777" w:rsidR="0030233F" w:rsidRDefault="0030233F" w:rsidP="0030233F">
      <w:pPr>
        <w:rPr>
          <w:rFonts w:ascii="Georgia" w:hAnsi="Georgia"/>
          <w:szCs w:val="24"/>
        </w:rPr>
      </w:pPr>
    </w:p>
    <w:p w14:paraId="6779A768" w14:textId="2AC81D75" w:rsidR="0030233F" w:rsidRPr="0030233F" w:rsidRDefault="0030233F" w:rsidP="0030233F">
      <w:pPr>
        <w:rPr>
          <w:rFonts w:ascii="Georgia" w:hAnsi="Georgia"/>
          <w:szCs w:val="24"/>
        </w:rPr>
      </w:pPr>
      <w:r w:rsidRPr="0030233F">
        <w:rPr>
          <w:rFonts w:ascii="Georgia" w:hAnsi="Georgia"/>
          <w:szCs w:val="24"/>
        </w:rPr>
        <w:t xml:space="preserve">Look at those </w:t>
      </w:r>
      <w:r>
        <w:rPr>
          <w:rFonts w:ascii="Georgia" w:hAnsi="Georgia"/>
          <w:szCs w:val="24"/>
        </w:rPr>
        <w:t xml:space="preserve">three </w:t>
      </w:r>
      <w:r w:rsidRPr="0030233F">
        <w:rPr>
          <w:rFonts w:ascii="Georgia" w:hAnsi="Georgia"/>
          <w:szCs w:val="24"/>
        </w:rPr>
        <w:t xml:space="preserve">verses </w:t>
      </w:r>
      <w:r>
        <w:rPr>
          <w:rFonts w:ascii="Georgia" w:hAnsi="Georgia"/>
          <w:szCs w:val="24"/>
        </w:rPr>
        <w:t xml:space="preserve">above </w:t>
      </w:r>
      <w:r w:rsidRPr="0030233F">
        <w:rPr>
          <w:rFonts w:ascii="Georgia" w:hAnsi="Georgia"/>
          <w:szCs w:val="24"/>
        </w:rPr>
        <w:t>again</w:t>
      </w:r>
      <w:r>
        <w:rPr>
          <w:rFonts w:ascii="Georgia" w:hAnsi="Georgia"/>
          <w:szCs w:val="24"/>
        </w:rPr>
        <w:t xml:space="preserve"> (</w:t>
      </w:r>
      <w:proofErr w:type="gramStart"/>
      <w:r>
        <w:rPr>
          <w:rFonts w:ascii="Georgia" w:hAnsi="Georgia"/>
          <w:szCs w:val="24"/>
        </w:rPr>
        <w:t>I’ll</w:t>
      </w:r>
      <w:proofErr w:type="gramEnd"/>
      <w:r>
        <w:rPr>
          <w:rFonts w:ascii="Georgia" w:hAnsi="Georgia"/>
          <w:szCs w:val="24"/>
        </w:rPr>
        <w:t xml:space="preserve"> wait).</w:t>
      </w:r>
    </w:p>
    <w:p w14:paraId="411830A6" w14:textId="77777777" w:rsidR="0030233F" w:rsidRPr="0030233F" w:rsidRDefault="0030233F" w:rsidP="0030233F">
      <w:pPr>
        <w:rPr>
          <w:rFonts w:ascii="Georgia" w:hAnsi="Georgia"/>
          <w:szCs w:val="24"/>
        </w:rPr>
      </w:pPr>
    </w:p>
    <w:p w14:paraId="580F3169" w14:textId="7B06C97D" w:rsidR="0030233F" w:rsidRPr="0030233F" w:rsidRDefault="0030233F" w:rsidP="0030233F">
      <w:pPr>
        <w:rPr>
          <w:rFonts w:ascii="Georgia" w:hAnsi="Georgia"/>
          <w:szCs w:val="24"/>
        </w:rPr>
      </w:pPr>
      <w:r w:rsidRPr="0030233F">
        <w:rPr>
          <w:rFonts w:ascii="Georgia" w:hAnsi="Georgia"/>
          <w:szCs w:val="24"/>
        </w:rPr>
        <w:t>To the Colossians Paul said they could have a “</w:t>
      </w:r>
      <w:r w:rsidRPr="0030233F">
        <w:rPr>
          <w:rFonts w:ascii="Georgia" w:hAnsi="Georgia"/>
          <w:i/>
          <w:iCs/>
          <w:szCs w:val="24"/>
        </w:rPr>
        <w:t>full assurance</w:t>
      </w:r>
      <w:r w:rsidRPr="0030233F">
        <w:rPr>
          <w:rFonts w:ascii="Georgia" w:hAnsi="Georgia"/>
          <w:szCs w:val="24"/>
        </w:rPr>
        <w:t xml:space="preserve">” based on knowledge found in the Bible.  </w:t>
      </w:r>
      <w:proofErr w:type="gramStart"/>
      <w:r w:rsidRPr="0030233F">
        <w:rPr>
          <w:rFonts w:ascii="Georgia" w:hAnsi="Georgia"/>
          <w:szCs w:val="24"/>
        </w:rPr>
        <w:t>So</w:t>
      </w:r>
      <w:proofErr w:type="gramEnd"/>
      <w:r w:rsidRPr="0030233F">
        <w:rPr>
          <w:rFonts w:ascii="Georgia" w:hAnsi="Georgia"/>
          <w:szCs w:val="24"/>
        </w:rPr>
        <w:t xml:space="preserve"> if we read our Bible daily, and </w:t>
      </w:r>
      <w:r>
        <w:rPr>
          <w:rFonts w:ascii="Georgia" w:hAnsi="Georgia"/>
          <w:szCs w:val="24"/>
        </w:rPr>
        <w:t>live it exactly as it says</w:t>
      </w:r>
      <w:r w:rsidRPr="0030233F">
        <w:rPr>
          <w:rFonts w:ascii="Georgia" w:hAnsi="Georgia"/>
          <w:szCs w:val="24"/>
        </w:rPr>
        <w:t xml:space="preserve">, we will experience </w:t>
      </w:r>
      <w:proofErr w:type="spellStart"/>
      <w:r w:rsidRPr="0030233F">
        <w:rPr>
          <w:rFonts w:ascii="Georgia" w:hAnsi="Georgia"/>
          <w:szCs w:val="24"/>
        </w:rPr>
        <w:t>Plerophoria</w:t>
      </w:r>
      <w:proofErr w:type="spellEnd"/>
      <w:r w:rsidRPr="0030233F">
        <w:rPr>
          <w:rFonts w:ascii="Georgia" w:hAnsi="Georgia"/>
          <w:szCs w:val="24"/>
        </w:rPr>
        <w:t xml:space="preserve">.  </w:t>
      </w:r>
      <w:proofErr w:type="gramStart"/>
      <w:r>
        <w:rPr>
          <w:rFonts w:ascii="Georgia" w:hAnsi="Georgia"/>
          <w:szCs w:val="24"/>
        </w:rPr>
        <w:t>I’m</w:t>
      </w:r>
      <w:proofErr w:type="gramEnd"/>
      <w:r>
        <w:rPr>
          <w:rFonts w:ascii="Georgia" w:hAnsi="Georgia"/>
          <w:szCs w:val="24"/>
        </w:rPr>
        <w:t xml:space="preserve"> just curious, h</w:t>
      </w:r>
      <w:r w:rsidRPr="0030233F">
        <w:rPr>
          <w:rFonts w:ascii="Georgia" w:hAnsi="Georgia"/>
          <w:szCs w:val="24"/>
        </w:rPr>
        <w:t xml:space="preserve">ave you felt that </w:t>
      </w:r>
      <w:r>
        <w:rPr>
          <w:rFonts w:ascii="Georgia" w:hAnsi="Georgia"/>
          <w:szCs w:val="24"/>
        </w:rPr>
        <w:t xml:space="preserve">type of euphoria </w:t>
      </w:r>
      <w:r w:rsidRPr="0030233F">
        <w:rPr>
          <w:rFonts w:ascii="Georgia" w:hAnsi="Georgia"/>
          <w:szCs w:val="24"/>
        </w:rPr>
        <w:t xml:space="preserve">lately?  If not, </w:t>
      </w:r>
      <w:r>
        <w:rPr>
          <w:rFonts w:ascii="Georgia" w:hAnsi="Georgia"/>
          <w:szCs w:val="24"/>
        </w:rPr>
        <w:t>go back and read</w:t>
      </w:r>
      <w:r w:rsidRPr="0030233F">
        <w:rPr>
          <w:rFonts w:ascii="Georgia" w:hAnsi="Georgia"/>
          <w:szCs w:val="24"/>
        </w:rPr>
        <w:t xml:space="preserve"> your Bible until you do.</w:t>
      </w:r>
      <w:r>
        <w:rPr>
          <w:rFonts w:ascii="Georgia" w:hAnsi="Georgia"/>
          <w:szCs w:val="24"/>
        </w:rPr>
        <w:t xml:space="preserve">  And while you’re reading it, hum to yourself the great hymn, </w:t>
      </w:r>
      <w:r w:rsidRPr="0030233F">
        <w:rPr>
          <w:rFonts w:ascii="Georgia" w:hAnsi="Georgia"/>
          <w:i/>
          <w:iCs/>
          <w:szCs w:val="24"/>
        </w:rPr>
        <w:t xml:space="preserve">Trust </w:t>
      </w:r>
      <w:proofErr w:type="gramStart"/>
      <w:r w:rsidRPr="0030233F">
        <w:rPr>
          <w:rFonts w:ascii="Georgia" w:hAnsi="Georgia"/>
          <w:i/>
          <w:iCs/>
          <w:szCs w:val="24"/>
        </w:rPr>
        <w:t>And</w:t>
      </w:r>
      <w:proofErr w:type="gramEnd"/>
      <w:r w:rsidRPr="0030233F">
        <w:rPr>
          <w:rFonts w:ascii="Georgia" w:hAnsi="Georgia"/>
          <w:i/>
          <w:iCs/>
          <w:szCs w:val="24"/>
        </w:rPr>
        <w:t xml:space="preserve"> Obey</w:t>
      </w:r>
      <w:r>
        <w:rPr>
          <w:rFonts w:ascii="Georgia" w:hAnsi="Georgia"/>
          <w:szCs w:val="24"/>
        </w:rPr>
        <w:t>.</w:t>
      </w:r>
    </w:p>
    <w:p w14:paraId="59E77291" w14:textId="77777777" w:rsidR="0030233F" w:rsidRPr="0030233F" w:rsidRDefault="0030233F" w:rsidP="0030233F">
      <w:pPr>
        <w:rPr>
          <w:rFonts w:ascii="Georgia" w:hAnsi="Georgia"/>
          <w:szCs w:val="24"/>
        </w:rPr>
      </w:pPr>
    </w:p>
    <w:p w14:paraId="1F231452" w14:textId="18A95D4F" w:rsidR="0030233F" w:rsidRPr="0030233F" w:rsidRDefault="0030233F" w:rsidP="0030233F">
      <w:pPr>
        <w:rPr>
          <w:rFonts w:ascii="Georgia" w:hAnsi="Georgia"/>
          <w:szCs w:val="24"/>
        </w:rPr>
      </w:pPr>
      <w:r w:rsidRPr="0030233F">
        <w:rPr>
          <w:rFonts w:ascii="Georgia" w:hAnsi="Georgia"/>
          <w:szCs w:val="24"/>
        </w:rPr>
        <w:t>To the Thessalonians the gospel came to them in word, power, the Spirit, and in “</w:t>
      </w:r>
      <w:r w:rsidRPr="0030233F">
        <w:rPr>
          <w:rFonts w:ascii="Georgia" w:hAnsi="Georgia"/>
          <w:i/>
          <w:iCs/>
          <w:szCs w:val="24"/>
        </w:rPr>
        <w:t>much assurance</w:t>
      </w:r>
      <w:r w:rsidRPr="0030233F">
        <w:rPr>
          <w:rFonts w:ascii="Georgia" w:hAnsi="Georgia"/>
          <w:szCs w:val="24"/>
        </w:rPr>
        <w:t xml:space="preserve">.”  They knew what they were talking </w:t>
      </w:r>
      <w:proofErr w:type="gramStart"/>
      <w:r w:rsidRPr="0030233F">
        <w:rPr>
          <w:rFonts w:ascii="Georgia" w:hAnsi="Georgia"/>
          <w:szCs w:val="24"/>
        </w:rPr>
        <w:t>about</w:t>
      </w:r>
      <w:proofErr w:type="gramEnd"/>
      <w:r w:rsidRPr="0030233F">
        <w:rPr>
          <w:rFonts w:ascii="Georgia" w:hAnsi="Georgia"/>
          <w:szCs w:val="24"/>
        </w:rPr>
        <w:t xml:space="preserve"> and it showed in their life.  The apostles both taught and showed them what to believe.  </w:t>
      </w:r>
      <w:r>
        <w:rPr>
          <w:rFonts w:ascii="Georgia" w:hAnsi="Georgia"/>
          <w:szCs w:val="24"/>
        </w:rPr>
        <w:t>These Christians saw an approved</w:t>
      </w:r>
      <w:r w:rsidRPr="0030233F">
        <w:rPr>
          <w:rFonts w:ascii="Georgia" w:hAnsi="Georgia"/>
          <w:szCs w:val="24"/>
        </w:rPr>
        <w:t xml:space="preserve"> apostolic example they could imitate and thereby know they were right.</w:t>
      </w:r>
      <w:r>
        <w:rPr>
          <w:rFonts w:ascii="Georgia" w:hAnsi="Georgia"/>
          <w:szCs w:val="24"/>
        </w:rPr>
        <w:t xml:space="preserve">  Think about that while you quietly sing </w:t>
      </w:r>
      <w:r w:rsidRPr="0030233F">
        <w:rPr>
          <w:rFonts w:ascii="Georgia" w:hAnsi="Georgia"/>
          <w:i/>
          <w:iCs/>
          <w:szCs w:val="24"/>
        </w:rPr>
        <w:t xml:space="preserve">Faith </w:t>
      </w:r>
      <w:proofErr w:type="gramStart"/>
      <w:r w:rsidRPr="0030233F">
        <w:rPr>
          <w:rFonts w:ascii="Georgia" w:hAnsi="Georgia"/>
          <w:i/>
          <w:iCs/>
          <w:szCs w:val="24"/>
        </w:rPr>
        <w:t>Of</w:t>
      </w:r>
      <w:proofErr w:type="gramEnd"/>
      <w:r w:rsidRPr="0030233F">
        <w:rPr>
          <w:rFonts w:ascii="Georgia" w:hAnsi="Georgia"/>
          <w:i/>
          <w:iCs/>
          <w:szCs w:val="24"/>
        </w:rPr>
        <w:t xml:space="preserve"> Our Fathers</w:t>
      </w:r>
      <w:r>
        <w:rPr>
          <w:rFonts w:ascii="Georgia" w:hAnsi="Georgia"/>
          <w:szCs w:val="24"/>
        </w:rPr>
        <w:t>.</w:t>
      </w:r>
    </w:p>
    <w:p w14:paraId="1FCF59FE" w14:textId="77777777" w:rsidR="0030233F" w:rsidRPr="0030233F" w:rsidRDefault="0030233F" w:rsidP="0030233F">
      <w:pPr>
        <w:rPr>
          <w:rFonts w:ascii="Georgia" w:hAnsi="Georgia"/>
          <w:szCs w:val="24"/>
        </w:rPr>
      </w:pPr>
    </w:p>
    <w:p w14:paraId="70BC34B2" w14:textId="2B690DB9" w:rsidR="0030233F" w:rsidRPr="0030233F" w:rsidRDefault="0030233F" w:rsidP="0030233F">
      <w:pPr>
        <w:rPr>
          <w:rFonts w:ascii="Georgia" w:hAnsi="Georgia"/>
          <w:szCs w:val="24"/>
        </w:rPr>
      </w:pPr>
      <w:r w:rsidRPr="0030233F">
        <w:rPr>
          <w:rFonts w:ascii="Georgia" w:hAnsi="Georgia"/>
          <w:szCs w:val="24"/>
        </w:rPr>
        <w:t xml:space="preserve">The Hebrew saints were encouraged to show diligence (to be very active) that their hope was </w:t>
      </w:r>
      <w:proofErr w:type="gramStart"/>
      <w:r w:rsidRPr="0030233F">
        <w:rPr>
          <w:rFonts w:ascii="Georgia" w:hAnsi="Georgia"/>
          <w:szCs w:val="24"/>
        </w:rPr>
        <w:t>real</w:t>
      </w:r>
      <w:proofErr w:type="gramEnd"/>
      <w:r w:rsidRPr="0030233F">
        <w:rPr>
          <w:rFonts w:ascii="Georgia" w:hAnsi="Georgia"/>
          <w:szCs w:val="24"/>
        </w:rPr>
        <w:t xml:space="preserve"> and that heaven was a “</w:t>
      </w:r>
      <w:r w:rsidRPr="0030233F">
        <w:rPr>
          <w:rFonts w:ascii="Georgia" w:hAnsi="Georgia"/>
          <w:i/>
          <w:iCs/>
          <w:szCs w:val="24"/>
        </w:rPr>
        <w:t>full assurance</w:t>
      </w:r>
      <w:r w:rsidRPr="0030233F">
        <w:rPr>
          <w:rFonts w:ascii="Georgia" w:hAnsi="Georgia"/>
          <w:szCs w:val="24"/>
        </w:rPr>
        <w:t xml:space="preserve">.”  They knew salvation awaits those who live diligent lives of faith, hope and love.  Are you actively showing others around you </w:t>
      </w:r>
      <w:r w:rsidRPr="0030233F">
        <w:rPr>
          <w:rFonts w:ascii="Georgia" w:hAnsi="Georgia"/>
          <w:szCs w:val="24"/>
        </w:rPr>
        <w:lastRenderedPageBreak/>
        <w:t>that you are a happy Christian?  Be contagious.  Live your faith!</w:t>
      </w:r>
      <w:r>
        <w:rPr>
          <w:rFonts w:ascii="Georgia" w:hAnsi="Georgia"/>
          <w:szCs w:val="24"/>
        </w:rPr>
        <w:t xml:space="preserve">  And let them hear you </w:t>
      </w:r>
      <w:r w:rsidR="00714ABF">
        <w:rPr>
          <w:rFonts w:ascii="Georgia" w:hAnsi="Georgia"/>
          <w:szCs w:val="24"/>
        </w:rPr>
        <w:t xml:space="preserve">sing out loud, </w:t>
      </w:r>
      <w:r w:rsidR="00714ABF" w:rsidRPr="00714ABF">
        <w:rPr>
          <w:rFonts w:ascii="Georgia" w:hAnsi="Georgia"/>
          <w:i/>
          <w:iCs/>
          <w:szCs w:val="24"/>
        </w:rPr>
        <w:t>Blessed Assurance Jesus Is Mine</w:t>
      </w:r>
      <w:r w:rsidR="00714ABF">
        <w:rPr>
          <w:rFonts w:ascii="Georgia" w:hAnsi="Georgia"/>
          <w:szCs w:val="24"/>
        </w:rPr>
        <w:t>!</w:t>
      </w:r>
    </w:p>
    <w:p w14:paraId="7F3E7F2E" w14:textId="77777777" w:rsidR="0030233F" w:rsidRPr="0030233F" w:rsidRDefault="0030233F" w:rsidP="0030233F">
      <w:pPr>
        <w:rPr>
          <w:rFonts w:ascii="Georgia" w:hAnsi="Georgia"/>
          <w:szCs w:val="24"/>
        </w:rPr>
      </w:pPr>
    </w:p>
    <w:p w14:paraId="1BA204EB" w14:textId="4DD4BA61" w:rsidR="0030233F" w:rsidRPr="0030233F" w:rsidRDefault="0030233F" w:rsidP="0030233F">
      <w:pPr>
        <w:rPr>
          <w:rFonts w:ascii="Georgia" w:hAnsi="Georgia"/>
          <w:szCs w:val="24"/>
        </w:rPr>
      </w:pPr>
      <w:r w:rsidRPr="0030233F">
        <w:rPr>
          <w:rFonts w:ascii="Georgia" w:hAnsi="Georgia"/>
          <w:szCs w:val="24"/>
        </w:rPr>
        <w:t xml:space="preserve">He also told these Hebrew Christians to “draw near to God in </w:t>
      </w:r>
      <w:r w:rsidRPr="0030233F">
        <w:rPr>
          <w:rFonts w:ascii="Georgia" w:hAnsi="Georgia"/>
          <w:i/>
          <w:iCs/>
          <w:szCs w:val="24"/>
        </w:rPr>
        <w:t>full assurance</w:t>
      </w:r>
      <w:r w:rsidRPr="0030233F">
        <w:rPr>
          <w:rFonts w:ascii="Georgia" w:hAnsi="Georgia"/>
          <w:szCs w:val="24"/>
        </w:rPr>
        <w:t xml:space="preserve"> of faith” knowing that it is based on the sure promises of a faithful God (vs. 23).  God has never made a promise He would not keep.  You can take His word to the bank.  I can be carried to the highest joy of drawing near to God.  I </w:t>
      </w:r>
      <w:r w:rsidR="00714ABF">
        <w:rPr>
          <w:rFonts w:ascii="Georgia" w:hAnsi="Georgia"/>
          <w:szCs w:val="24"/>
        </w:rPr>
        <w:t xml:space="preserve">can </w:t>
      </w:r>
      <w:r w:rsidRPr="0030233F">
        <w:rPr>
          <w:rFonts w:ascii="Georgia" w:hAnsi="Georgia"/>
          <w:szCs w:val="24"/>
        </w:rPr>
        <w:t xml:space="preserve">feel </w:t>
      </w:r>
      <w:proofErr w:type="spellStart"/>
      <w:r w:rsidRPr="0030233F">
        <w:rPr>
          <w:rFonts w:ascii="Georgia" w:hAnsi="Georgia"/>
          <w:szCs w:val="24"/>
        </w:rPr>
        <w:t>Plerophoric</w:t>
      </w:r>
      <w:proofErr w:type="spellEnd"/>
      <w:r w:rsidRPr="0030233F">
        <w:rPr>
          <w:rFonts w:ascii="Georgia" w:hAnsi="Georgia"/>
          <w:szCs w:val="24"/>
        </w:rPr>
        <w:t>.</w:t>
      </w:r>
    </w:p>
    <w:p w14:paraId="31A372EE" w14:textId="77777777" w:rsidR="0030233F" w:rsidRPr="0030233F" w:rsidRDefault="0030233F" w:rsidP="0030233F">
      <w:pPr>
        <w:rPr>
          <w:rFonts w:ascii="Georgia" w:hAnsi="Georgia"/>
          <w:szCs w:val="24"/>
        </w:rPr>
      </w:pPr>
    </w:p>
    <w:p w14:paraId="71F629FD" w14:textId="77777777" w:rsidR="00714ABF" w:rsidRDefault="0030233F" w:rsidP="0030233F">
      <w:pPr>
        <w:rPr>
          <w:rFonts w:ascii="Georgia" w:hAnsi="Georgia"/>
          <w:szCs w:val="24"/>
        </w:rPr>
      </w:pPr>
      <w:r w:rsidRPr="0030233F">
        <w:rPr>
          <w:rFonts w:ascii="Georgia" w:hAnsi="Georgia"/>
          <w:szCs w:val="24"/>
        </w:rPr>
        <w:t xml:space="preserve">Summarize it this way, I experience </w:t>
      </w:r>
      <w:proofErr w:type="spellStart"/>
      <w:r w:rsidRPr="0030233F">
        <w:rPr>
          <w:rFonts w:ascii="Georgia" w:hAnsi="Georgia"/>
          <w:szCs w:val="24"/>
        </w:rPr>
        <w:t>Plerophoria</w:t>
      </w:r>
      <w:proofErr w:type="spellEnd"/>
      <w:r w:rsidRPr="0030233F">
        <w:rPr>
          <w:rFonts w:ascii="Georgia" w:hAnsi="Georgia"/>
          <w:szCs w:val="24"/>
        </w:rPr>
        <w:t xml:space="preserve"> as I study my Bible, </w:t>
      </w:r>
      <w:proofErr w:type="gramStart"/>
      <w:r w:rsidRPr="0030233F">
        <w:rPr>
          <w:rFonts w:ascii="Georgia" w:hAnsi="Georgia"/>
          <w:szCs w:val="24"/>
        </w:rPr>
        <w:t>pray</w:t>
      </w:r>
      <w:proofErr w:type="gramEnd"/>
      <w:r w:rsidRPr="0030233F">
        <w:rPr>
          <w:rFonts w:ascii="Georgia" w:hAnsi="Georgia"/>
          <w:szCs w:val="24"/>
        </w:rPr>
        <w:t xml:space="preserve"> and talk of my faith to others.  It is an emotion that knows no equal.  To have “full assurance” of salvation is the greatest feeling in the world.  In other words, we can experience this state of peace and joy daily as we walk with God.  </w:t>
      </w:r>
    </w:p>
    <w:p w14:paraId="58A95F5A" w14:textId="77777777" w:rsidR="00714ABF" w:rsidRDefault="00714ABF" w:rsidP="0030233F">
      <w:pPr>
        <w:rPr>
          <w:rFonts w:ascii="Georgia" w:hAnsi="Georgia"/>
          <w:szCs w:val="24"/>
        </w:rPr>
      </w:pPr>
    </w:p>
    <w:p w14:paraId="685E8925" w14:textId="77777777" w:rsidR="00714ABF" w:rsidRDefault="0030233F" w:rsidP="0030233F">
      <w:pPr>
        <w:rPr>
          <w:rFonts w:ascii="Georgia" w:hAnsi="Georgia"/>
          <w:szCs w:val="24"/>
        </w:rPr>
      </w:pPr>
      <w:r w:rsidRPr="0030233F">
        <w:rPr>
          <w:rFonts w:ascii="Georgia" w:hAnsi="Georgia"/>
          <w:szCs w:val="24"/>
        </w:rPr>
        <w:t xml:space="preserve">I pray you </w:t>
      </w:r>
      <w:r w:rsidR="00714ABF">
        <w:rPr>
          <w:rFonts w:ascii="Georgia" w:hAnsi="Georgia"/>
          <w:szCs w:val="24"/>
        </w:rPr>
        <w:t xml:space="preserve">are seized with a powerful case of </w:t>
      </w:r>
      <w:proofErr w:type="spellStart"/>
      <w:r w:rsidR="00714ABF">
        <w:rPr>
          <w:rFonts w:ascii="Georgia" w:hAnsi="Georgia"/>
          <w:szCs w:val="24"/>
        </w:rPr>
        <w:t>Plerophoria</w:t>
      </w:r>
      <w:proofErr w:type="spellEnd"/>
      <w:r w:rsidR="00714ABF">
        <w:rPr>
          <w:rFonts w:ascii="Georgia" w:hAnsi="Georgia"/>
          <w:szCs w:val="24"/>
        </w:rPr>
        <w:t xml:space="preserve"> today, and all this week!  Go ahead, let it all out.  Sing with me:</w:t>
      </w:r>
    </w:p>
    <w:p w14:paraId="26051A10" w14:textId="77777777" w:rsidR="00714ABF" w:rsidRDefault="00714ABF" w:rsidP="0030233F">
      <w:pPr>
        <w:rPr>
          <w:rFonts w:ascii="Georgia" w:hAnsi="Georgia"/>
          <w:szCs w:val="24"/>
        </w:rPr>
      </w:pPr>
    </w:p>
    <w:p w14:paraId="15C3B292" w14:textId="77777777" w:rsidR="00714ABF" w:rsidRPr="00E42229" w:rsidRDefault="00714ABF" w:rsidP="00E42229">
      <w:pPr>
        <w:jc w:val="center"/>
        <w:rPr>
          <w:rFonts w:ascii="Arial" w:hAnsi="Arial" w:cs="Arial"/>
          <w:szCs w:val="24"/>
        </w:rPr>
      </w:pPr>
      <w:r w:rsidRPr="00E42229">
        <w:rPr>
          <w:rFonts w:ascii="Arial" w:hAnsi="Arial" w:cs="Arial"/>
          <w:szCs w:val="24"/>
        </w:rPr>
        <w:t xml:space="preserve">I’m happy today, O </w:t>
      </w:r>
      <w:proofErr w:type="gramStart"/>
      <w:r w:rsidRPr="00E42229">
        <w:rPr>
          <w:rFonts w:ascii="Arial" w:hAnsi="Arial" w:cs="Arial"/>
          <w:szCs w:val="24"/>
        </w:rPr>
        <w:t>yes</w:t>
      </w:r>
      <w:proofErr w:type="gramEnd"/>
      <w:r w:rsidRPr="00E42229">
        <w:rPr>
          <w:rFonts w:ascii="Arial" w:hAnsi="Arial" w:cs="Arial"/>
          <w:szCs w:val="24"/>
        </w:rPr>
        <w:t xml:space="preserve"> I’m happy today, In Jesus Christ I’m happy today.</w:t>
      </w:r>
    </w:p>
    <w:p w14:paraId="17FBBFAE" w14:textId="571DA501" w:rsidR="00714ABF" w:rsidRPr="00E42229" w:rsidRDefault="00714ABF" w:rsidP="00E42229">
      <w:pPr>
        <w:jc w:val="center"/>
        <w:rPr>
          <w:rFonts w:ascii="Arial" w:hAnsi="Arial" w:cs="Arial"/>
          <w:szCs w:val="24"/>
        </w:rPr>
      </w:pPr>
      <w:r w:rsidRPr="00E42229">
        <w:rPr>
          <w:rFonts w:ascii="Arial" w:hAnsi="Arial" w:cs="Arial"/>
          <w:szCs w:val="24"/>
        </w:rPr>
        <w:t xml:space="preserve">Because He’s taken all my sins away, And that’s why </w:t>
      </w:r>
      <w:proofErr w:type="gramStart"/>
      <w:r w:rsidRPr="00E42229">
        <w:rPr>
          <w:rFonts w:ascii="Arial" w:hAnsi="Arial" w:cs="Arial"/>
          <w:szCs w:val="24"/>
        </w:rPr>
        <w:t>I’m  happy</w:t>
      </w:r>
      <w:proofErr w:type="gramEnd"/>
      <w:r w:rsidRPr="00E42229">
        <w:rPr>
          <w:rFonts w:ascii="Arial" w:hAnsi="Arial" w:cs="Arial"/>
          <w:szCs w:val="24"/>
        </w:rPr>
        <w:t xml:space="preserve"> today!</w:t>
      </w:r>
    </w:p>
    <w:p w14:paraId="6EAB6FCF" w14:textId="77777777" w:rsidR="00714ABF" w:rsidRPr="00E42229" w:rsidRDefault="00714ABF" w:rsidP="00E42229">
      <w:pPr>
        <w:jc w:val="center"/>
        <w:rPr>
          <w:rFonts w:ascii="Arial" w:hAnsi="Arial" w:cs="Arial"/>
          <w:szCs w:val="24"/>
        </w:rPr>
      </w:pPr>
    </w:p>
    <w:p w14:paraId="5DD1ED2E" w14:textId="77777777" w:rsidR="00714ABF" w:rsidRPr="00E42229" w:rsidRDefault="00714ABF" w:rsidP="00E42229">
      <w:pPr>
        <w:jc w:val="center"/>
        <w:rPr>
          <w:rFonts w:ascii="Arial" w:hAnsi="Arial" w:cs="Arial"/>
          <w:szCs w:val="24"/>
        </w:rPr>
      </w:pPr>
      <w:r w:rsidRPr="00E42229">
        <w:rPr>
          <w:rFonts w:ascii="Arial" w:hAnsi="Arial" w:cs="Arial"/>
          <w:szCs w:val="24"/>
        </w:rPr>
        <w:t xml:space="preserve">I’m singing today, O </w:t>
      </w:r>
      <w:proofErr w:type="gramStart"/>
      <w:r w:rsidRPr="00E42229">
        <w:rPr>
          <w:rFonts w:ascii="Arial" w:hAnsi="Arial" w:cs="Arial"/>
          <w:szCs w:val="24"/>
        </w:rPr>
        <w:t>yes</w:t>
      </w:r>
      <w:proofErr w:type="gramEnd"/>
      <w:r w:rsidRPr="00E42229">
        <w:rPr>
          <w:rFonts w:ascii="Arial" w:hAnsi="Arial" w:cs="Arial"/>
          <w:szCs w:val="24"/>
        </w:rPr>
        <w:t xml:space="preserve"> I’m singing today, In Jesus Christ I’m singing today.</w:t>
      </w:r>
    </w:p>
    <w:p w14:paraId="0B39A7DF" w14:textId="0531AAD6" w:rsidR="00714ABF" w:rsidRPr="00E42229" w:rsidRDefault="00714ABF" w:rsidP="00E42229">
      <w:pPr>
        <w:jc w:val="center"/>
        <w:rPr>
          <w:rFonts w:ascii="Arial" w:hAnsi="Arial" w:cs="Arial"/>
          <w:szCs w:val="24"/>
        </w:rPr>
      </w:pPr>
      <w:r w:rsidRPr="00E42229">
        <w:rPr>
          <w:rFonts w:ascii="Arial" w:hAnsi="Arial" w:cs="Arial"/>
          <w:szCs w:val="24"/>
        </w:rPr>
        <w:t xml:space="preserve">Because He’s taken all my sins away, </w:t>
      </w:r>
      <w:proofErr w:type="gramStart"/>
      <w:r w:rsidR="00E42229" w:rsidRPr="00E42229">
        <w:rPr>
          <w:rFonts w:ascii="Arial" w:hAnsi="Arial" w:cs="Arial"/>
          <w:szCs w:val="24"/>
        </w:rPr>
        <w:t>And</w:t>
      </w:r>
      <w:proofErr w:type="gramEnd"/>
      <w:r w:rsidRPr="00E42229">
        <w:rPr>
          <w:rFonts w:ascii="Arial" w:hAnsi="Arial" w:cs="Arial"/>
          <w:szCs w:val="24"/>
        </w:rPr>
        <w:t xml:space="preserve"> that’s why I’m singing today.</w:t>
      </w:r>
    </w:p>
    <w:p w14:paraId="4B37455A" w14:textId="77777777" w:rsidR="00714ABF" w:rsidRPr="00E42229" w:rsidRDefault="00714ABF" w:rsidP="00E42229">
      <w:pPr>
        <w:jc w:val="center"/>
        <w:rPr>
          <w:rFonts w:ascii="Arial" w:hAnsi="Arial" w:cs="Arial"/>
          <w:szCs w:val="24"/>
        </w:rPr>
      </w:pPr>
    </w:p>
    <w:p w14:paraId="545CE487" w14:textId="77777777" w:rsidR="00714ABF" w:rsidRPr="00E42229" w:rsidRDefault="00714ABF" w:rsidP="00E42229">
      <w:pPr>
        <w:jc w:val="center"/>
        <w:rPr>
          <w:rFonts w:ascii="Arial" w:hAnsi="Arial" w:cs="Arial"/>
          <w:szCs w:val="24"/>
        </w:rPr>
      </w:pPr>
      <w:r w:rsidRPr="00E42229">
        <w:rPr>
          <w:rFonts w:ascii="Arial" w:hAnsi="Arial" w:cs="Arial"/>
          <w:szCs w:val="24"/>
        </w:rPr>
        <w:t xml:space="preserve">I’m praying today, O </w:t>
      </w:r>
      <w:proofErr w:type="gramStart"/>
      <w:r w:rsidRPr="00E42229">
        <w:rPr>
          <w:rFonts w:ascii="Arial" w:hAnsi="Arial" w:cs="Arial"/>
          <w:szCs w:val="24"/>
        </w:rPr>
        <w:t>yes</w:t>
      </w:r>
      <w:proofErr w:type="gramEnd"/>
      <w:r w:rsidRPr="00E42229">
        <w:rPr>
          <w:rFonts w:ascii="Arial" w:hAnsi="Arial" w:cs="Arial"/>
          <w:szCs w:val="24"/>
        </w:rPr>
        <w:t xml:space="preserve"> I’m praying today, In Jesus Christ I’m praying today.</w:t>
      </w:r>
    </w:p>
    <w:p w14:paraId="0A28243C" w14:textId="2ACADD34" w:rsidR="00714ABF" w:rsidRPr="00E42229" w:rsidRDefault="00714ABF" w:rsidP="00E42229">
      <w:pPr>
        <w:jc w:val="center"/>
        <w:rPr>
          <w:rFonts w:ascii="Arial" w:hAnsi="Arial" w:cs="Arial"/>
          <w:szCs w:val="24"/>
        </w:rPr>
      </w:pPr>
      <w:r w:rsidRPr="00E42229">
        <w:rPr>
          <w:rFonts w:ascii="Arial" w:hAnsi="Arial" w:cs="Arial"/>
          <w:szCs w:val="24"/>
        </w:rPr>
        <w:t xml:space="preserve">Because He’s taken all my sins away, </w:t>
      </w:r>
      <w:proofErr w:type="gramStart"/>
      <w:r w:rsidR="00E42229" w:rsidRPr="00E42229">
        <w:rPr>
          <w:rFonts w:ascii="Arial" w:hAnsi="Arial" w:cs="Arial"/>
          <w:szCs w:val="24"/>
        </w:rPr>
        <w:t>And</w:t>
      </w:r>
      <w:proofErr w:type="gramEnd"/>
      <w:r w:rsidRPr="00E42229">
        <w:rPr>
          <w:rFonts w:ascii="Arial" w:hAnsi="Arial" w:cs="Arial"/>
          <w:szCs w:val="24"/>
        </w:rPr>
        <w:t xml:space="preserve"> that’s why I’m praying today.</w:t>
      </w:r>
    </w:p>
    <w:p w14:paraId="236513F2" w14:textId="77777777" w:rsidR="00714ABF" w:rsidRPr="00E42229" w:rsidRDefault="00714ABF" w:rsidP="00E42229">
      <w:pPr>
        <w:jc w:val="center"/>
        <w:rPr>
          <w:rFonts w:ascii="Arial" w:hAnsi="Arial" w:cs="Arial"/>
          <w:szCs w:val="24"/>
        </w:rPr>
      </w:pPr>
    </w:p>
    <w:p w14:paraId="20EEDDE6" w14:textId="4394D2E8" w:rsidR="00714ABF" w:rsidRPr="00E42229" w:rsidRDefault="00714ABF" w:rsidP="00E42229">
      <w:pPr>
        <w:jc w:val="center"/>
        <w:rPr>
          <w:rFonts w:ascii="Arial" w:hAnsi="Arial" w:cs="Arial"/>
          <w:szCs w:val="24"/>
        </w:rPr>
      </w:pPr>
      <w:r w:rsidRPr="00E42229">
        <w:rPr>
          <w:rFonts w:ascii="Arial" w:hAnsi="Arial" w:cs="Arial"/>
          <w:szCs w:val="24"/>
        </w:rPr>
        <w:t xml:space="preserve">I’m living today, O </w:t>
      </w:r>
      <w:proofErr w:type="gramStart"/>
      <w:r w:rsidRPr="00E42229">
        <w:rPr>
          <w:rFonts w:ascii="Arial" w:hAnsi="Arial" w:cs="Arial"/>
          <w:szCs w:val="24"/>
        </w:rPr>
        <w:t>yes</w:t>
      </w:r>
      <w:proofErr w:type="gramEnd"/>
      <w:r w:rsidRPr="00E42229">
        <w:rPr>
          <w:rFonts w:ascii="Arial" w:hAnsi="Arial" w:cs="Arial"/>
          <w:szCs w:val="24"/>
        </w:rPr>
        <w:t xml:space="preserve"> I’m living today, In Jesus Christ I’m living today.</w:t>
      </w:r>
    </w:p>
    <w:p w14:paraId="3F6BF5E8" w14:textId="097CC43D" w:rsidR="00E42229" w:rsidRPr="00E42229" w:rsidRDefault="00E42229" w:rsidP="00E42229">
      <w:pPr>
        <w:jc w:val="center"/>
        <w:rPr>
          <w:rFonts w:ascii="Arial" w:hAnsi="Arial" w:cs="Arial"/>
          <w:szCs w:val="24"/>
        </w:rPr>
      </w:pPr>
      <w:r w:rsidRPr="00E42229">
        <w:rPr>
          <w:rFonts w:ascii="Arial" w:hAnsi="Arial" w:cs="Arial"/>
          <w:szCs w:val="24"/>
        </w:rPr>
        <w:t xml:space="preserve">Because He’s taken all my sins away, </w:t>
      </w:r>
      <w:proofErr w:type="gramStart"/>
      <w:r w:rsidRPr="00E42229">
        <w:rPr>
          <w:rFonts w:ascii="Arial" w:hAnsi="Arial" w:cs="Arial"/>
          <w:szCs w:val="24"/>
        </w:rPr>
        <w:t>And</w:t>
      </w:r>
      <w:proofErr w:type="gramEnd"/>
      <w:r w:rsidRPr="00E42229">
        <w:rPr>
          <w:rFonts w:ascii="Arial" w:hAnsi="Arial" w:cs="Arial"/>
          <w:szCs w:val="24"/>
        </w:rPr>
        <w:t xml:space="preserve"> that’s why I’m living today.</w:t>
      </w:r>
    </w:p>
    <w:p w14:paraId="12811B39" w14:textId="7DFE22FC" w:rsidR="00E42229" w:rsidRPr="00E42229" w:rsidRDefault="00E42229" w:rsidP="00E42229">
      <w:pPr>
        <w:jc w:val="center"/>
        <w:rPr>
          <w:rFonts w:ascii="Arial" w:hAnsi="Arial" w:cs="Arial"/>
          <w:szCs w:val="24"/>
        </w:rPr>
      </w:pPr>
    </w:p>
    <w:p w14:paraId="1991101D" w14:textId="421AF9D9" w:rsidR="00E42229" w:rsidRPr="00E42229" w:rsidRDefault="00E42229" w:rsidP="00E42229">
      <w:pPr>
        <w:jc w:val="center"/>
        <w:rPr>
          <w:rFonts w:ascii="Arial" w:hAnsi="Arial" w:cs="Arial"/>
          <w:szCs w:val="24"/>
        </w:rPr>
      </w:pPr>
      <w:r w:rsidRPr="00E42229">
        <w:rPr>
          <w:rFonts w:ascii="Arial" w:hAnsi="Arial" w:cs="Arial"/>
          <w:szCs w:val="24"/>
        </w:rPr>
        <w:t xml:space="preserve">I’m happy today, O </w:t>
      </w:r>
      <w:proofErr w:type="gramStart"/>
      <w:r w:rsidRPr="00E42229">
        <w:rPr>
          <w:rFonts w:ascii="Arial" w:hAnsi="Arial" w:cs="Arial"/>
          <w:szCs w:val="24"/>
        </w:rPr>
        <w:t>yes</w:t>
      </w:r>
      <w:proofErr w:type="gramEnd"/>
      <w:r w:rsidRPr="00E42229">
        <w:rPr>
          <w:rFonts w:ascii="Arial" w:hAnsi="Arial" w:cs="Arial"/>
          <w:szCs w:val="24"/>
        </w:rPr>
        <w:t xml:space="preserve"> I’m singing today, In Jesus Christ I’m praying today.</w:t>
      </w:r>
    </w:p>
    <w:p w14:paraId="4A4C2E28" w14:textId="2F8491C8" w:rsidR="00DC3F64" w:rsidRDefault="00E42229" w:rsidP="00E42229">
      <w:pPr>
        <w:jc w:val="center"/>
        <w:rPr>
          <w:rFonts w:ascii="Arial" w:hAnsi="Arial" w:cs="Arial"/>
          <w:szCs w:val="24"/>
        </w:rPr>
      </w:pPr>
      <w:r w:rsidRPr="00E42229">
        <w:rPr>
          <w:rFonts w:ascii="Arial" w:hAnsi="Arial" w:cs="Arial"/>
          <w:szCs w:val="24"/>
        </w:rPr>
        <w:t xml:space="preserve">Because He’s taken all my sins away, </w:t>
      </w:r>
      <w:proofErr w:type="gramStart"/>
      <w:r w:rsidRPr="00E42229">
        <w:rPr>
          <w:rFonts w:ascii="Arial" w:hAnsi="Arial" w:cs="Arial"/>
          <w:szCs w:val="24"/>
        </w:rPr>
        <w:t>And</w:t>
      </w:r>
      <w:proofErr w:type="gramEnd"/>
      <w:r w:rsidRPr="00E42229">
        <w:rPr>
          <w:rFonts w:ascii="Arial" w:hAnsi="Arial" w:cs="Arial"/>
          <w:szCs w:val="24"/>
        </w:rPr>
        <w:t xml:space="preserve"> that’s why I’m living today.</w:t>
      </w:r>
    </w:p>
    <w:p w14:paraId="0BD96E0A" w14:textId="2F5F3AF1" w:rsidR="00E42229" w:rsidRDefault="00E42229" w:rsidP="00E42229">
      <w:pPr>
        <w:jc w:val="center"/>
        <w:rPr>
          <w:rFonts w:ascii="Arial" w:hAnsi="Arial" w:cs="Arial"/>
          <w:szCs w:val="24"/>
        </w:rPr>
      </w:pPr>
    </w:p>
    <w:p w14:paraId="73650A10" w14:textId="3663FF03" w:rsidR="00E42229" w:rsidRDefault="00E42229" w:rsidP="00E42229">
      <w:pPr>
        <w:rPr>
          <w:rFonts w:ascii="Georgia" w:hAnsi="Georgia" w:cs="Arial"/>
          <w:szCs w:val="24"/>
        </w:rPr>
      </w:pPr>
      <w:r>
        <w:rPr>
          <w:rFonts w:ascii="Georgia" w:hAnsi="Georgia" w:cs="Arial"/>
          <w:szCs w:val="24"/>
        </w:rPr>
        <w:t xml:space="preserve">Doesn’t that just make you feel </w:t>
      </w:r>
      <w:proofErr w:type="spellStart"/>
      <w:r>
        <w:rPr>
          <w:rFonts w:ascii="Georgia" w:hAnsi="Georgia" w:cs="Arial"/>
          <w:szCs w:val="24"/>
        </w:rPr>
        <w:t>Plerophoric</w:t>
      </w:r>
      <w:proofErr w:type="spellEnd"/>
      <w:r>
        <w:rPr>
          <w:rFonts w:ascii="Georgia" w:hAnsi="Georgia" w:cs="Arial"/>
          <w:szCs w:val="24"/>
        </w:rPr>
        <w:t xml:space="preserve">?  </w:t>
      </w:r>
    </w:p>
    <w:p w14:paraId="353AF5A0" w14:textId="31EDC54E" w:rsidR="00E42229" w:rsidRDefault="00E42229" w:rsidP="00E42229">
      <w:pPr>
        <w:rPr>
          <w:rFonts w:ascii="Georgia" w:hAnsi="Georgia" w:cs="Arial"/>
          <w:szCs w:val="24"/>
        </w:rPr>
      </w:pPr>
    </w:p>
    <w:p w14:paraId="57A2A64B" w14:textId="77777777" w:rsidR="00E42229" w:rsidRDefault="00E42229" w:rsidP="00E42229">
      <w:pPr>
        <w:rPr>
          <w:rFonts w:ascii="Georgia" w:hAnsi="Georgia" w:cs="Arial"/>
          <w:szCs w:val="24"/>
        </w:rPr>
      </w:pPr>
      <w:r>
        <w:rPr>
          <w:rFonts w:ascii="Georgia" w:hAnsi="Georgia" w:cs="Arial"/>
          <w:szCs w:val="24"/>
        </w:rPr>
        <w:t xml:space="preserve">If not, start this article over again.  Do what those verses teach.  Sing those songs.  </w:t>
      </w:r>
    </w:p>
    <w:p w14:paraId="472024C3" w14:textId="77777777" w:rsidR="00E42229" w:rsidRDefault="00E42229" w:rsidP="00E42229">
      <w:pPr>
        <w:rPr>
          <w:rFonts w:ascii="Georgia" w:hAnsi="Georgia" w:cs="Arial"/>
          <w:szCs w:val="24"/>
        </w:rPr>
      </w:pPr>
    </w:p>
    <w:p w14:paraId="09B7146F" w14:textId="372F2DB9" w:rsidR="00E42229" w:rsidRDefault="00E42229" w:rsidP="00E42229">
      <w:pPr>
        <w:rPr>
          <w:rFonts w:ascii="Georgia" w:hAnsi="Georgia" w:cs="Arial"/>
          <w:szCs w:val="24"/>
        </w:rPr>
      </w:pPr>
      <w:r>
        <w:rPr>
          <w:rFonts w:ascii="Georgia" w:hAnsi="Georgia" w:cs="Arial"/>
          <w:szCs w:val="24"/>
        </w:rPr>
        <w:t xml:space="preserve">Rinse and Repeat.  </w:t>
      </w:r>
    </w:p>
    <w:p w14:paraId="27F9E6BA" w14:textId="39154337" w:rsidR="00E42229" w:rsidRDefault="00E42229" w:rsidP="00E42229">
      <w:pPr>
        <w:rPr>
          <w:rFonts w:ascii="Georgia" w:hAnsi="Georgia" w:cs="Arial"/>
          <w:szCs w:val="24"/>
        </w:rPr>
      </w:pPr>
    </w:p>
    <w:p w14:paraId="7FC0600E" w14:textId="6281EEA1" w:rsidR="00E42229" w:rsidRDefault="00E42229" w:rsidP="00E42229">
      <w:pPr>
        <w:rPr>
          <w:rFonts w:ascii="Georgia" w:hAnsi="Georgia" w:cs="Arial"/>
          <w:szCs w:val="24"/>
        </w:rPr>
      </w:pPr>
      <w:r>
        <w:rPr>
          <w:rFonts w:ascii="Georgia" w:hAnsi="Georgia" w:cs="Arial"/>
          <w:szCs w:val="24"/>
        </w:rPr>
        <w:t>Being a Christian is the greatest feeling in the whole wide world!  I hope you agree.</w:t>
      </w:r>
    </w:p>
    <w:p w14:paraId="2DAC7A72" w14:textId="4CE226BA" w:rsidR="00E42229" w:rsidRDefault="00E42229" w:rsidP="00E42229">
      <w:pPr>
        <w:rPr>
          <w:rFonts w:ascii="Georgia" w:hAnsi="Georgia" w:cs="Arial"/>
          <w:szCs w:val="24"/>
        </w:rPr>
      </w:pPr>
    </w:p>
    <w:p w14:paraId="1AF49A12" w14:textId="217FED82" w:rsidR="00E42229" w:rsidRPr="00E42229" w:rsidRDefault="00E42229" w:rsidP="00E42229">
      <w:pPr>
        <w:pStyle w:val="ListParagraph"/>
        <w:numPr>
          <w:ilvl w:val="0"/>
          <w:numId w:val="1"/>
        </w:numPr>
        <w:rPr>
          <w:rFonts w:ascii="Georgia" w:hAnsi="Georgia" w:cs="Arial"/>
          <w:szCs w:val="24"/>
        </w:rPr>
      </w:pPr>
      <w:r>
        <w:rPr>
          <w:rFonts w:ascii="Georgia" w:hAnsi="Georgia" w:cs="Arial"/>
          <w:szCs w:val="24"/>
        </w:rPr>
        <w:t>Rick</w:t>
      </w:r>
    </w:p>
    <w:sectPr w:rsidR="00E42229" w:rsidRPr="00E4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20303"/>
    <w:multiLevelType w:val="hybridMultilevel"/>
    <w:tmpl w:val="C5A49FAC"/>
    <w:lvl w:ilvl="0" w:tplc="3E6E616C">
      <w:start w:val="2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3F"/>
    <w:rsid w:val="0030233F"/>
    <w:rsid w:val="00714ABF"/>
    <w:rsid w:val="00DC3F64"/>
    <w:rsid w:val="00E4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DD34"/>
  <w15:chartTrackingRefBased/>
  <w15:docId w15:val="{6C6C37AF-41BD-438A-B526-BCD257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233F"/>
    <w:pPr>
      <w:spacing w:before="100" w:beforeAutospacing="1" w:after="100" w:afterAutospacing="1"/>
    </w:pPr>
    <w:rPr>
      <w:szCs w:val="24"/>
    </w:rPr>
  </w:style>
  <w:style w:type="character" w:styleId="Emphasis">
    <w:name w:val="Emphasis"/>
    <w:uiPriority w:val="20"/>
    <w:qFormat/>
    <w:rsid w:val="0030233F"/>
    <w:rPr>
      <w:i/>
      <w:iCs/>
    </w:rPr>
  </w:style>
  <w:style w:type="paragraph" w:styleId="ListParagraph">
    <w:name w:val="List Paragraph"/>
    <w:basedOn w:val="Normal"/>
    <w:uiPriority w:val="34"/>
    <w:qFormat/>
    <w:rsid w:val="00E4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2021-07-28T20:51:00Z</dcterms:created>
  <dcterms:modified xsi:type="dcterms:W3CDTF">2021-07-28T21:20:00Z</dcterms:modified>
</cp:coreProperties>
</file>