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8884" w14:textId="3AB5AA0D" w:rsidR="004E6982" w:rsidRPr="001211F5" w:rsidRDefault="008E5731" w:rsidP="0096017B">
      <w:pPr>
        <w:jc w:val="center"/>
        <w:rPr>
          <w:rFonts w:ascii="Georgia" w:hAnsi="Georgia"/>
          <w:b/>
          <w:sz w:val="32"/>
          <w:szCs w:val="32"/>
        </w:rPr>
      </w:pPr>
      <w:r>
        <w:rPr>
          <w:rFonts w:ascii="Georgia" w:hAnsi="Georgia"/>
          <w:b/>
          <w:sz w:val="32"/>
          <w:szCs w:val="32"/>
        </w:rPr>
        <w:t>MY NEED FOR THE SABBATH</w:t>
      </w:r>
    </w:p>
    <w:p w14:paraId="1C863675" w14:textId="15AF4E07" w:rsidR="0096017B" w:rsidRPr="001211F5" w:rsidRDefault="00327EAE" w:rsidP="0096017B">
      <w:pPr>
        <w:jc w:val="center"/>
        <w:rPr>
          <w:rFonts w:ascii="Georgia" w:hAnsi="Georgia"/>
          <w:b/>
          <w:bCs/>
          <w:i/>
          <w:sz w:val="28"/>
          <w:szCs w:val="28"/>
        </w:rPr>
      </w:pPr>
      <w:r>
        <w:rPr>
          <w:rFonts w:ascii="Georgia" w:hAnsi="Georgia"/>
          <w:b/>
          <w:bCs/>
          <w:i/>
          <w:sz w:val="28"/>
          <w:szCs w:val="28"/>
        </w:rPr>
        <w:t xml:space="preserve">Our Spiritual </w:t>
      </w:r>
      <w:proofErr w:type="spellStart"/>
      <w:r>
        <w:rPr>
          <w:rFonts w:ascii="Georgia" w:hAnsi="Georgia"/>
          <w:b/>
          <w:bCs/>
          <w:i/>
          <w:sz w:val="28"/>
          <w:szCs w:val="28"/>
        </w:rPr>
        <w:t>RESToration</w:t>
      </w:r>
      <w:proofErr w:type="spellEnd"/>
    </w:p>
    <w:p w14:paraId="31EC29B7" w14:textId="2F60C84A" w:rsidR="008E5731" w:rsidRDefault="008E5731" w:rsidP="008E5731">
      <w:pPr>
        <w:rPr>
          <w:rFonts w:ascii="Georgia" w:hAnsi="Georgia"/>
          <w:sz w:val="24"/>
          <w:szCs w:val="24"/>
        </w:rPr>
      </w:pPr>
      <w:r>
        <w:rPr>
          <w:rFonts w:ascii="Georgia" w:hAnsi="Georgia"/>
          <w:sz w:val="24"/>
          <w:szCs w:val="24"/>
        </w:rPr>
        <w:t>Sometimes I wish I could just say what I’m really thinking.  I wish I could say, “Why didn’t God carry over ALL of the Ten Commandments into the New Testament?”  While there are Sabbatarians who believe this, like the Seventh Day Adventist</w:t>
      </w:r>
      <w:r w:rsidR="0086776C">
        <w:rPr>
          <w:rFonts w:ascii="Georgia" w:hAnsi="Georgia"/>
          <w:sz w:val="24"/>
          <w:szCs w:val="24"/>
        </w:rPr>
        <w:t xml:space="preserve">, we know from our New Testament that God never commanded us to “keep the Sabbath day holy.”  </w:t>
      </w:r>
    </w:p>
    <w:p w14:paraId="2EF07C1A" w14:textId="4D22F31A" w:rsidR="0086776C" w:rsidRPr="0086776C" w:rsidRDefault="0086776C" w:rsidP="008E5731">
      <w:pPr>
        <w:rPr>
          <w:rFonts w:ascii="Georgia" w:hAnsi="Georgia"/>
          <w:sz w:val="24"/>
          <w:szCs w:val="24"/>
        </w:rPr>
      </w:pPr>
      <w:r>
        <w:rPr>
          <w:rFonts w:ascii="Georgia" w:hAnsi="Georgia"/>
          <w:sz w:val="24"/>
          <w:szCs w:val="24"/>
        </w:rPr>
        <w:t xml:space="preserve">The word Sabbath is taken from the Hebrew word </w:t>
      </w:r>
      <w:r w:rsidRPr="0086776C">
        <w:rPr>
          <w:rFonts w:ascii="Georgia" w:hAnsi="Georgia"/>
          <w:i/>
          <w:iCs/>
          <w:sz w:val="24"/>
          <w:szCs w:val="24"/>
        </w:rPr>
        <w:t>Shabbat</w:t>
      </w:r>
      <w:r>
        <w:rPr>
          <w:rFonts w:ascii="Georgia" w:hAnsi="Georgia"/>
          <w:i/>
          <w:iCs/>
          <w:sz w:val="24"/>
          <w:szCs w:val="24"/>
        </w:rPr>
        <w:t xml:space="preserve">.  </w:t>
      </w:r>
      <w:r>
        <w:rPr>
          <w:rFonts w:ascii="Georgia" w:hAnsi="Georgia"/>
          <w:sz w:val="24"/>
          <w:szCs w:val="24"/>
        </w:rPr>
        <w:t>It simply means “to rest.”  Here is how it reads as God gave it to Moses on Mount Sinai:</w:t>
      </w:r>
    </w:p>
    <w:p w14:paraId="74B6AB44" w14:textId="50D4FA12" w:rsidR="008E5731" w:rsidRDefault="008E5731" w:rsidP="008E5731">
      <w:pPr>
        <w:rPr>
          <w:rFonts w:ascii="Georgia" w:hAnsi="Georgia"/>
          <w:sz w:val="24"/>
          <w:szCs w:val="24"/>
        </w:rPr>
      </w:pPr>
      <w:r w:rsidRPr="008E5731">
        <w:rPr>
          <w:rFonts w:ascii="Georgia" w:hAnsi="Georgia"/>
          <w:sz w:val="24"/>
          <w:szCs w:val="24"/>
        </w:rPr>
        <w:t>"</w:t>
      </w:r>
      <w:r w:rsidRPr="008E5731">
        <w:rPr>
          <w:rFonts w:ascii="Georgia" w:hAnsi="Georgia"/>
          <w:i/>
          <w:sz w:val="24"/>
          <w:szCs w:val="24"/>
        </w:rPr>
        <w:t xml:space="preserve">Remember the Sabbath day, to keep it holy.  Six days you shall labor and do all your work, but the seventh day is the Sabbath of the LORD your God. In it you shall do no work: you, nor your son, nor your daughter, nor your male servant, nor your female servant, nor your cattle, nor your stranger who is within your gates.  For in six days the LORD made the heavens and the earth, the sea, and all that is in them, and rested the seventh day.  </w:t>
      </w:r>
      <w:proofErr w:type="gramStart"/>
      <w:r w:rsidRPr="008E5731">
        <w:rPr>
          <w:rFonts w:ascii="Georgia" w:hAnsi="Georgia"/>
          <w:i/>
          <w:sz w:val="24"/>
          <w:szCs w:val="24"/>
        </w:rPr>
        <w:t>Therefore</w:t>
      </w:r>
      <w:proofErr w:type="gramEnd"/>
      <w:r w:rsidRPr="008E5731">
        <w:rPr>
          <w:rFonts w:ascii="Georgia" w:hAnsi="Georgia"/>
          <w:i/>
          <w:sz w:val="24"/>
          <w:szCs w:val="24"/>
        </w:rPr>
        <w:t xml:space="preserve"> the LORD blessed the Sabbath day and hallowed it</w:t>
      </w:r>
      <w:r w:rsidRPr="008E5731">
        <w:rPr>
          <w:rFonts w:ascii="Georgia" w:hAnsi="Georgia"/>
          <w:sz w:val="24"/>
          <w:szCs w:val="24"/>
        </w:rPr>
        <w:t>.”</w:t>
      </w:r>
    </w:p>
    <w:p w14:paraId="7CC7FE33" w14:textId="77777777" w:rsidR="00713C50" w:rsidRPr="00713C50" w:rsidRDefault="00713C50" w:rsidP="00713C50">
      <w:pPr>
        <w:rPr>
          <w:rFonts w:ascii="Georgia" w:hAnsi="Georgia"/>
          <w:sz w:val="24"/>
          <w:szCs w:val="24"/>
        </w:rPr>
      </w:pPr>
      <w:r w:rsidRPr="00713C50">
        <w:rPr>
          <w:rFonts w:ascii="Georgia" w:hAnsi="Georgia"/>
          <w:sz w:val="24"/>
          <w:szCs w:val="24"/>
        </w:rPr>
        <w:t>Exodus 34:21 clarified the meaning of the Sabbath.  There are no exceptions!</w:t>
      </w:r>
    </w:p>
    <w:p w14:paraId="1F6FEF4D" w14:textId="77777777" w:rsidR="00713C50" w:rsidRPr="00713C50" w:rsidRDefault="00713C50" w:rsidP="00713C50">
      <w:pPr>
        <w:rPr>
          <w:rFonts w:ascii="Georgia" w:hAnsi="Georgia"/>
          <w:sz w:val="24"/>
          <w:szCs w:val="24"/>
        </w:rPr>
      </w:pPr>
      <w:r w:rsidRPr="00713C50">
        <w:rPr>
          <w:rFonts w:ascii="Georgia" w:hAnsi="Georgia"/>
          <w:sz w:val="24"/>
          <w:szCs w:val="24"/>
        </w:rPr>
        <w:t>"</w:t>
      </w:r>
      <w:r w:rsidRPr="00713C50">
        <w:rPr>
          <w:rFonts w:ascii="Georgia" w:hAnsi="Georgia"/>
          <w:i/>
          <w:sz w:val="24"/>
          <w:szCs w:val="24"/>
        </w:rPr>
        <w:t>Six days you shall work, but on the seventh day you shall rest; in plowing time and in harvest you shall rest</w:t>
      </w:r>
      <w:r w:rsidRPr="00713C50">
        <w:rPr>
          <w:rFonts w:ascii="Georgia" w:hAnsi="Georgia"/>
          <w:sz w:val="24"/>
          <w:szCs w:val="24"/>
        </w:rPr>
        <w:t>.”</w:t>
      </w:r>
    </w:p>
    <w:p w14:paraId="795F5A7B" w14:textId="52EF41A1" w:rsidR="00713C50" w:rsidRPr="00713C50" w:rsidRDefault="00713C50" w:rsidP="00713C50">
      <w:pPr>
        <w:rPr>
          <w:rFonts w:ascii="Georgia" w:hAnsi="Georgia"/>
          <w:sz w:val="24"/>
          <w:szCs w:val="24"/>
        </w:rPr>
      </w:pPr>
      <w:r w:rsidRPr="00713C50">
        <w:rPr>
          <w:rFonts w:ascii="Georgia" w:hAnsi="Georgia"/>
          <w:sz w:val="24"/>
          <w:szCs w:val="24"/>
        </w:rPr>
        <w:t>God meant for this previous slave nation, that had spent 400 years in hard labor without any rest, to finally have a blessing they had longed for --- rest!  No labor.  No toil</w:t>
      </w:r>
      <w:r w:rsidR="00526BA8">
        <w:rPr>
          <w:rFonts w:ascii="Georgia" w:hAnsi="Georgia"/>
          <w:sz w:val="24"/>
          <w:szCs w:val="24"/>
        </w:rPr>
        <w:t>.  No</w:t>
      </w:r>
      <w:r w:rsidRPr="00713C50">
        <w:rPr>
          <w:rFonts w:ascii="Georgia" w:hAnsi="Georgia"/>
          <w:sz w:val="24"/>
          <w:szCs w:val="24"/>
        </w:rPr>
        <w:t xml:space="preserve"> sweat.  These former slaves who lived under harsh taskmasters in the brick kilns and back-breaking construction projects for the Pharaohs were now free to take the day off every seventh day!  It was meant to show God was a benevolent, caring, loving Father of His people.</w:t>
      </w:r>
      <w:r>
        <w:rPr>
          <w:rFonts w:ascii="Georgia" w:hAnsi="Georgia"/>
          <w:sz w:val="24"/>
          <w:szCs w:val="24"/>
        </w:rPr>
        <w:t xml:space="preserve">  </w:t>
      </w:r>
      <w:r w:rsidR="00526BA8">
        <w:rPr>
          <w:rFonts w:ascii="Georgia" w:hAnsi="Georgia"/>
          <w:sz w:val="24"/>
          <w:szCs w:val="24"/>
        </w:rPr>
        <w:t>N</w:t>
      </w:r>
      <w:r w:rsidRPr="00713C50">
        <w:rPr>
          <w:rFonts w:ascii="Georgia" w:hAnsi="Georgia"/>
          <w:sz w:val="24"/>
          <w:szCs w:val="24"/>
        </w:rPr>
        <w:t xml:space="preserve">ight and day </w:t>
      </w:r>
      <w:r w:rsidR="00526BA8">
        <w:rPr>
          <w:rFonts w:ascii="Georgia" w:hAnsi="Georgia"/>
          <w:sz w:val="24"/>
          <w:szCs w:val="24"/>
        </w:rPr>
        <w:t>a slave’s</w:t>
      </w:r>
      <w:r w:rsidRPr="00713C50">
        <w:rPr>
          <w:rFonts w:ascii="Georgia" w:hAnsi="Georgia"/>
          <w:sz w:val="24"/>
          <w:szCs w:val="24"/>
        </w:rPr>
        <w:t xml:space="preserve"> life </w:t>
      </w:r>
      <w:proofErr w:type="gramStart"/>
      <w:r w:rsidRPr="00713C50">
        <w:rPr>
          <w:rFonts w:ascii="Georgia" w:hAnsi="Georgia"/>
          <w:sz w:val="24"/>
          <w:szCs w:val="24"/>
        </w:rPr>
        <w:t>was</w:t>
      </w:r>
      <w:proofErr w:type="gramEnd"/>
      <w:r w:rsidRPr="00713C50">
        <w:rPr>
          <w:rFonts w:ascii="Georgia" w:hAnsi="Georgia"/>
          <w:sz w:val="24"/>
          <w:szCs w:val="24"/>
        </w:rPr>
        <w:t xml:space="preserve"> never </w:t>
      </w:r>
      <w:r w:rsidR="00526BA8">
        <w:rPr>
          <w:rFonts w:ascii="Georgia" w:hAnsi="Georgia"/>
          <w:sz w:val="24"/>
          <w:szCs w:val="24"/>
        </w:rPr>
        <w:t>their</w:t>
      </w:r>
      <w:r w:rsidRPr="00713C50">
        <w:rPr>
          <w:rFonts w:ascii="Georgia" w:hAnsi="Georgia"/>
          <w:sz w:val="24"/>
          <w:szCs w:val="24"/>
        </w:rPr>
        <w:t xml:space="preserve"> own.  You lived at the beck and call of your foreign masters.  Suddenly, God not only gives them the day off, but literally commands it.  No company boss, husband, </w:t>
      </w:r>
      <w:proofErr w:type="gramStart"/>
      <w:r w:rsidRPr="00713C50">
        <w:rPr>
          <w:rFonts w:ascii="Georgia" w:hAnsi="Georgia"/>
          <w:sz w:val="24"/>
          <w:szCs w:val="24"/>
        </w:rPr>
        <w:t>father</w:t>
      </w:r>
      <w:proofErr w:type="gramEnd"/>
      <w:r w:rsidRPr="00713C50">
        <w:rPr>
          <w:rFonts w:ascii="Georgia" w:hAnsi="Georgia"/>
          <w:sz w:val="24"/>
          <w:szCs w:val="24"/>
        </w:rPr>
        <w:t xml:space="preserve"> or master who had purchased a slave could now make them work.  It was built into their new “Constitution” as a Bill of Rights.</w:t>
      </w:r>
    </w:p>
    <w:p w14:paraId="29288FEE" w14:textId="77777777" w:rsidR="00713C50" w:rsidRPr="00713C50" w:rsidRDefault="00713C50" w:rsidP="00713C50">
      <w:pPr>
        <w:rPr>
          <w:rFonts w:ascii="Georgia" w:hAnsi="Georgia"/>
          <w:color w:val="000000"/>
          <w:sz w:val="24"/>
          <w:szCs w:val="24"/>
        </w:rPr>
      </w:pPr>
      <w:r w:rsidRPr="00713C50">
        <w:rPr>
          <w:rFonts w:ascii="Georgia" w:hAnsi="Georgia"/>
          <w:color w:val="000000"/>
          <w:sz w:val="24"/>
          <w:szCs w:val="24"/>
        </w:rPr>
        <w:t>The United States Constitution begins with the 10 Bill of Rights.  They are:</w:t>
      </w:r>
    </w:p>
    <w:p w14:paraId="14265CEE" w14:textId="246C15BA" w:rsidR="00713C50" w:rsidRPr="00713C50" w:rsidRDefault="00713C50" w:rsidP="00713C50">
      <w:pPr>
        <w:rPr>
          <w:rFonts w:ascii="Georgia" w:hAnsi="Georgia"/>
          <w:b/>
          <w:color w:val="000000" w:themeColor="text1"/>
          <w:sz w:val="20"/>
          <w:szCs w:val="20"/>
        </w:rPr>
      </w:pPr>
      <w:r w:rsidRPr="00713C50">
        <w:rPr>
          <w:rFonts w:ascii="Georgia" w:hAnsi="Georgia"/>
          <w:sz w:val="20"/>
          <w:szCs w:val="20"/>
        </w:rPr>
        <w:t xml:space="preserve">1.  </w:t>
      </w:r>
      <w:r>
        <w:rPr>
          <w:rFonts w:ascii="Georgia" w:hAnsi="Georgia"/>
          <w:sz w:val="20"/>
          <w:szCs w:val="20"/>
        </w:rPr>
        <w:t xml:space="preserve"> </w:t>
      </w:r>
      <w:r w:rsidRPr="00713C50">
        <w:rPr>
          <w:rFonts w:ascii="Georgia" w:hAnsi="Georgia"/>
          <w:b/>
          <w:color w:val="000000" w:themeColor="text1"/>
          <w:sz w:val="20"/>
          <w:szCs w:val="20"/>
        </w:rPr>
        <w:t>Freedom of religion, speech, press, assembly, and petition.</w:t>
      </w:r>
      <w:r w:rsidRPr="00713C50">
        <w:rPr>
          <w:rFonts w:ascii="Georgia" w:hAnsi="Georgia"/>
          <w:b/>
          <w:color w:val="000000" w:themeColor="text1"/>
          <w:sz w:val="20"/>
          <w:szCs w:val="20"/>
        </w:rPr>
        <w:br/>
        <w:t xml:space="preserve">2.  Right to keep and bear arms in order to maintain a </w:t>
      </w:r>
      <w:proofErr w:type="spellStart"/>
      <w:proofErr w:type="gramStart"/>
      <w:r w:rsidRPr="00713C50">
        <w:rPr>
          <w:rFonts w:ascii="Georgia" w:hAnsi="Georgia"/>
          <w:b/>
          <w:color w:val="000000" w:themeColor="text1"/>
          <w:sz w:val="20"/>
          <w:szCs w:val="20"/>
        </w:rPr>
        <w:t>well regulated</w:t>
      </w:r>
      <w:proofErr w:type="spellEnd"/>
      <w:proofErr w:type="gramEnd"/>
      <w:r w:rsidRPr="00713C50">
        <w:rPr>
          <w:rFonts w:ascii="Georgia" w:hAnsi="Georgia"/>
          <w:b/>
          <w:color w:val="000000" w:themeColor="text1"/>
          <w:sz w:val="20"/>
          <w:szCs w:val="20"/>
        </w:rPr>
        <w:t xml:space="preserve"> militia.</w:t>
      </w:r>
      <w:r w:rsidRPr="00713C50">
        <w:rPr>
          <w:rFonts w:ascii="Georgia" w:hAnsi="Georgia"/>
          <w:b/>
          <w:color w:val="000000" w:themeColor="text1"/>
          <w:sz w:val="20"/>
          <w:szCs w:val="20"/>
        </w:rPr>
        <w:br/>
        <w:t>3.  No quartering of soldiers.</w:t>
      </w:r>
      <w:r w:rsidRPr="00713C50">
        <w:rPr>
          <w:rFonts w:ascii="Georgia" w:hAnsi="Georgia"/>
          <w:b/>
          <w:color w:val="000000" w:themeColor="text1"/>
          <w:sz w:val="20"/>
          <w:szCs w:val="20"/>
        </w:rPr>
        <w:br/>
        <w:t>4.  Freedom from unreasonable searches and seizures.</w:t>
      </w:r>
      <w:r w:rsidRPr="00713C50">
        <w:rPr>
          <w:rFonts w:ascii="Georgia" w:hAnsi="Georgia"/>
          <w:b/>
          <w:color w:val="000000" w:themeColor="text1"/>
          <w:sz w:val="20"/>
          <w:szCs w:val="20"/>
        </w:rPr>
        <w:br/>
        <w:t>5.  Right to due process of law, freedom from self-incrimination, double jeopardy.</w:t>
      </w:r>
      <w:r w:rsidRPr="00713C50">
        <w:rPr>
          <w:rFonts w:ascii="Georgia" w:hAnsi="Georgia"/>
          <w:b/>
          <w:color w:val="000000" w:themeColor="text1"/>
          <w:sz w:val="20"/>
          <w:szCs w:val="20"/>
        </w:rPr>
        <w:br/>
        <w:t>6.  Rights of accused persons, e.g., right to a speedy and public trial.</w:t>
      </w:r>
      <w:r w:rsidRPr="00713C50">
        <w:rPr>
          <w:rFonts w:ascii="Georgia" w:hAnsi="Georgia"/>
          <w:b/>
          <w:color w:val="000000" w:themeColor="text1"/>
          <w:sz w:val="20"/>
          <w:szCs w:val="20"/>
        </w:rPr>
        <w:br/>
        <w:t>7.  Right of trial by jury in civil cases.</w:t>
      </w:r>
      <w:r w:rsidRPr="00713C50">
        <w:rPr>
          <w:rFonts w:ascii="Georgia" w:hAnsi="Georgia"/>
          <w:b/>
          <w:color w:val="000000" w:themeColor="text1"/>
          <w:sz w:val="20"/>
          <w:szCs w:val="20"/>
        </w:rPr>
        <w:br/>
        <w:t>8.  Freedom from excessive bail, cruel and unusual punishments.</w:t>
      </w:r>
      <w:r w:rsidRPr="00713C50">
        <w:rPr>
          <w:rFonts w:ascii="Georgia" w:hAnsi="Georgia"/>
          <w:b/>
          <w:color w:val="000000" w:themeColor="text1"/>
          <w:sz w:val="20"/>
          <w:szCs w:val="20"/>
        </w:rPr>
        <w:br/>
        <w:t>9.  Other rights of the people. </w:t>
      </w:r>
      <w:r w:rsidRPr="00713C50">
        <w:rPr>
          <w:rFonts w:ascii="Georgia" w:hAnsi="Georgia"/>
          <w:b/>
          <w:color w:val="000000" w:themeColor="text1"/>
          <w:sz w:val="20"/>
          <w:szCs w:val="20"/>
        </w:rPr>
        <w:br/>
        <w:t>10. Powers reserved to the states.</w:t>
      </w:r>
    </w:p>
    <w:p w14:paraId="1EC7C42B" w14:textId="2BCD4150" w:rsidR="00713C50" w:rsidRPr="00713C50" w:rsidRDefault="00713C50" w:rsidP="00713C50">
      <w:pPr>
        <w:rPr>
          <w:rFonts w:ascii="Georgia" w:hAnsi="Georgia"/>
          <w:sz w:val="24"/>
          <w:szCs w:val="24"/>
        </w:rPr>
      </w:pPr>
      <w:r w:rsidRPr="00713C50">
        <w:rPr>
          <w:rFonts w:ascii="Georgia" w:hAnsi="Georgia"/>
          <w:sz w:val="24"/>
          <w:szCs w:val="24"/>
        </w:rPr>
        <w:t>These precious freedoms we enjoy are all but sacred to Americans.  We describe them as our “</w:t>
      </w:r>
      <w:r w:rsidRPr="00713C50">
        <w:rPr>
          <w:rFonts w:ascii="Georgia" w:hAnsi="Georgia"/>
          <w:i/>
          <w:sz w:val="24"/>
          <w:szCs w:val="24"/>
        </w:rPr>
        <w:t>inalienable rights.</w:t>
      </w:r>
      <w:r w:rsidRPr="00713C50">
        <w:rPr>
          <w:rFonts w:ascii="Georgia" w:hAnsi="Georgia"/>
          <w:sz w:val="24"/>
          <w:szCs w:val="24"/>
        </w:rPr>
        <w:t xml:space="preserve">” They are the bedrock of our </w:t>
      </w:r>
      <w:r>
        <w:rPr>
          <w:rFonts w:ascii="Georgia" w:hAnsi="Georgia"/>
          <w:sz w:val="24"/>
          <w:szCs w:val="24"/>
        </w:rPr>
        <w:t>nation and the envy of the world</w:t>
      </w:r>
      <w:r w:rsidRPr="00713C50">
        <w:rPr>
          <w:rFonts w:ascii="Georgia" w:hAnsi="Georgia"/>
          <w:sz w:val="24"/>
          <w:szCs w:val="24"/>
        </w:rPr>
        <w:t>.</w:t>
      </w:r>
    </w:p>
    <w:p w14:paraId="70BD77D1" w14:textId="1757FC5E" w:rsidR="00713C50" w:rsidRPr="00713C50" w:rsidRDefault="00713C50" w:rsidP="00713C50">
      <w:pPr>
        <w:rPr>
          <w:rFonts w:ascii="Georgia" w:hAnsi="Georgia"/>
          <w:sz w:val="24"/>
          <w:szCs w:val="24"/>
        </w:rPr>
      </w:pPr>
      <w:r w:rsidRPr="00713C50">
        <w:rPr>
          <w:rFonts w:ascii="Georgia" w:hAnsi="Georgia"/>
          <w:sz w:val="24"/>
          <w:szCs w:val="24"/>
        </w:rPr>
        <w:lastRenderedPageBreak/>
        <w:t xml:space="preserve">The Nation of Israel was </w:t>
      </w:r>
      <w:r>
        <w:rPr>
          <w:rFonts w:ascii="Georgia" w:hAnsi="Georgia"/>
          <w:sz w:val="24"/>
          <w:szCs w:val="24"/>
        </w:rPr>
        <w:t xml:space="preserve">not founded by a Revolution, as was America, but </w:t>
      </w:r>
      <w:r w:rsidRPr="00713C50">
        <w:rPr>
          <w:rFonts w:ascii="Georgia" w:hAnsi="Georgia"/>
          <w:sz w:val="24"/>
          <w:szCs w:val="24"/>
        </w:rPr>
        <w:t>founded by God</w:t>
      </w:r>
      <w:r>
        <w:rPr>
          <w:rFonts w:ascii="Georgia" w:hAnsi="Georgia"/>
          <w:sz w:val="24"/>
          <w:szCs w:val="24"/>
        </w:rPr>
        <w:t>.  The first order of business was to march them to Mount Sinai and issue the</w:t>
      </w:r>
      <w:r w:rsidR="00593F03">
        <w:rPr>
          <w:rFonts w:ascii="Georgia" w:hAnsi="Georgia"/>
          <w:sz w:val="24"/>
          <w:szCs w:val="24"/>
        </w:rPr>
        <w:t>m</w:t>
      </w:r>
      <w:r>
        <w:rPr>
          <w:rFonts w:ascii="Georgia" w:hAnsi="Georgia"/>
          <w:sz w:val="24"/>
          <w:szCs w:val="24"/>
        </w:rPr>
        <w:t xml:space="preserve"> </w:t>
      </w:r>
      <w:r w:rsidR="00593F03">
        <w:rPr>
          <w:rFonts w:ascii="Georgia" w:hAnsi="Georgia"/>
          <w:sz w:val="24"/>
          <w:szCs w:val="24"/>
        </w:rPr>
        <w:t>a</w:t>
      </w:r>
      <w:r>
        <w:rPr>
          <w:rFonts w:ascii="Georgia" w:hAnsi="Georgia"/>
          <w:sz w:val="24"/>
          <w:szCs w:val="24"/>
        </w:rPr>
        <w:t xml:space="preserve"> </w:t>
      </w:r>
      <w:proofErr w:type="gramStart"/>
      <w:r>
        <w:rPr>
          <w:rFonts w:ascii="Georgia" w:hAnsi="Georgia"/>
          <w:sz w:val="24"/>
          <w:szCs w:val="24"/>
        </w:rPr>
        <w:t>Constitution</w:t>
      </w:r>
      <w:proofErr w:type="gramEnd"/>
      <w:r>
        <w:rPr>
          <w:rFonts w:ascii="Georgia" w:hAnsi="Georgia"/>
          <w:sz w:val="24"/>
          <w:szCs w:val="24"/>
        </w:rPr>
        <w:t xml:space="preserve"> known as “</w:t>
      </w:r>
      <w:r w:rsidR="00593F03">
        <w:rPr>
          <w:rFonts w:ascii="Georgia" w:hAnsi="Georgia"/>
          <w:sz w:val="24"/>
          <w:szCs w:val="24"/>
        </w:rPr>
        <w:t>T</w:t>
      </w:r>
      <w:r>
        <w:rPr>
          <w:rFonts w:ascii="Georgia" w:hAnsi="Georgia"/>
          <w:sz w:val="24"/>
          <w:szCs w:val="24"/>
        </w:rPr>
        <w:t xml:space="preserve">he </w:t>
      </w:r>
      <w:r w:rsidR="00593F03">
        <w:rPr>
          <w:rFonts w:ascii="Georgia" w:hAnsi="Georgia"/>
          <w:sz w:val="24"/>
          <w:szCs w:val="24"/>
        </w:rPr>
        <w:t>T</w:t>
      </w:r>
      <w:r>
        <w:rPr>
          <w:rFonts w:ascii="Georgia" w:hAnsi="Georgia"/>
          <w:sz w:val="24"/>
          <w:szCs w:val="24"/>
        </w:rPr>
        <w:t xml:space="preserve">en </w:t>
      </w:r>
      <w:r w:rsidR="00593F03">
        <w:rPr>
          <w:rFonts w:ascii="Georgia" w:hAnsi="Georgia"/>
          <w:sz w:val="24"/>
          <w:szCs w:val="24"/>
        </w:rPr>
        <w:t>C</w:t>
      </w:r>
      <w:r>
        <w:rPr>
          <w:rFonts w:ascii="Georgia" w:hAnsi="Georgia"/>
          <w:sz w:val="24"/>
          <w:szCs w:val="24"/>
        </w:rPr>
        <w:t>ommandments.”</w:t>
      </w:r>
      <w:r w:rsidRPr="00713C50">
        <w:rPr>
          <w:rFonts w:ascii="Georgia" w:hAnsi="Georgia"/>
          <w:sz w:val="24"/>
          <w:szCs w:val="24"/>
        </w:rPr>
        <w:t xml:space="preserve">  </w:t>
      </w:r>
      <w:r>
        <w:rPr>
          <w:rFonts w:ascii="Georgia" w:hAnsi="Georgia"/>
          <w:sz w:val="24"/>
          <w:szCs w:val="24"/>
        </w:rPr>
        <w:t xml:space="preserve">The people stood in rapt attention as they </w:t>
      </w:r>
      <w:r w:rsidRPr="00713C50">
        <w:rPr>
          <w:rFonts w:ascii="Georgia" w:hAnsi="Georgia"/>
          <w:sz w:val="24"/>
          <w:szCs w:val="24"/>
        </w:rPr>
        <w:t>heard them read</w:t>
      </w:r>
      <w:r w:rsidR="00053B49">
        <w:rPr>
          <w:rFonts w:ascii="Georgia" w:hAnsi="Georgia"/>
          <w:sz w:val="24"/>
          <w:szCs w:val="24"/>
        </w:rPr>
        <w:t>.  I can only imagine the looks on their faces when they heard the</w:t>
      </w:r>
      <w:r w:rsidR="00593F03">
        <w:rPr>
          <w:rFonts w:ascii="Georgia" w:hAnsi="Georgia"/>
          <w:sz w:val="24"/>
          <w:szCs w:val="24"/>
        </w:rPr>
        <w:t>se new laws</w:t>
      </w:r>
      <w:r w:rsidR="00053B49">
        <w:rPr>
          <w:rFonts w:ascii="Georgia" w:hAnsi="Georgia"/>
          <w:sz w:val="24"/>
          <w:szCs w:val="24"/>
        </w:rPr>
        <w:t xml:space="preserve">, especially the fourth one. </w:t>
      </w:r>
      <w:r w:rsidRPr="00713C50">
        <w:rPr>
          <w:rFonts w:ascii="Georgia" w:hAnsi="Georgia"/>
          <w:sz w:val="24"/>
          <w:szCs w:val="24"/>
        </w:rPr>
        <w:t xml:space="preserve"> </w:t>
      </w:r>
      <w:r w:rsidR="00053B49">
        <w:rPr>
          <w:rFonts w:ascii="Georgia" w:hAnsi="Georgia"/>
          <w:sz w:val="24"/>
          <w:szCs w:val="24"/>
        </w:rPr>
        <w:t>To these slaves i</w:t>
      </w:r>
      <w:r w:rsidRPr="00713C50">
        <w:rPr>
          <w:rFonts w:ascii="Georgia" w:hAnsi="Georgia"/>
          <w:sz w:val="24"/>
          <w:szCs w:val="24"/>
        </w:rPr>
        <w:t>t seemed too good to be true.</w:t>
      </w:r>
    </w:p>
    <w:p w14:paraId="7686EFF0" w14:textId="77777777" w:rsidR="00053B49" w:rsidRDefault="00713C50" w:rsidP="00053B49">
      <w:pPr>
        <w:spacing w:after="0"/>
        <w:rPr>
          <w:rFonts w:ascii="Georgia" w:hAnsi="Georgia" w:cstheme="minorHAnsi"/>
          <w:b/>
          <w:sz w:val="24"/>
          <w:szCs w:val="24"/>
        </w:rPr>
      </w:pPr>
      <w:r w:rsidRPr="00713C50">
        <w:rPr>
          <w:rFonts w:ascii="Georgia" w:hAnsi="Georgia" w:cstheme="minorHAnsi"/>
          <w:b/>
          <w:sz w:val="24"/>
          <w:szCs w:val="24"/>
        </w:rPr>
        <w:t xml:space="preserve">1. "You shall have no other gods before Me. </w:t>
      </w:r>
    </w:p>
    <w:p w14:paraId="470F8325" w14:textId="77777777" w:rsidR="00053B49" w:rsidRDefault="00053B49" w:rsidP="00053B49">
      <w:pPr>
        <w:spacing w:after="0"/>
        <w:rPr>
          <w:rFonts w:ascii="Georgia" w:hAnsi="Georgia" w:cstheme="minorHAnsi"/>
          <w:b/>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freedom from Egyptian pagan gods</w:t>
      </w:r>
      <w:r w:rsidR="00713C50" w:rsidRPr="00713C50">
        <w:rPr>
          <w:rFonts w:ascii="Georgia" w:hAnsi="Georgia" w:cstheme="minorHAnsi"/>
          <w:b/>
          <w:sz w:val="24"/>
          <w:szCs w:val="24"/>
        </w:rPr>
        <w:br/>
        <w:t xml:space="preserve">2.  "You shall not make for yourself a carved image.  </w:t>
      </w:r>
    </w:p>
    <w:p w14:paraId="2AA90B9C" w14:textId="77777777" w:rsidR="00053B49" w:rsidRDefault="00053B49" w:rsidP="00053B49">
      <w:pPr>
        <w:spacing w:after="0"/>
        <w:rPr>
          <w:rFonts w:ascii="Georgia" w:hAnsi="Georgia" w:cstheme="minorHAnsi"/>
          <w:b/>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freedom from false idols</w:t>
      </w:r>
      <w:r w:rsidR="00713C50" w:rsidRPr="00713C50">
        <w:rPr>
          <w:rFonts w:ascii="Georgia" w:hAnsi="Georgia" w:cstheme="minorHAnsi"/>
          <w:b/>
          <w:sz w:val="24"/>
          <w:szCs w:val="24"/>
        </w:rPr>
        <w:br/>
        <w:t xml:space="preserve">3.  "You shall not take the name of the LORD your God in vain.  </w:t>
      </w:r>
    </w:p>
    <w:p w14:paraId="5EEA00EE" w14:textId="77777777" w:rsidR="00053B49" w:rsidRDefault="00053B49" w:rsidP="00053B49">
      <w:pPr>
        <w:spacing w:after="0"/>
        <w:rPr>
          <w:rFonts w:ascii="Georgia" w:hAnsi="Georgia" w:cstheme="minorHAnsi"/>
          <w:b/>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freedom from irreverent talk</w:t>
      </w:r>
      <w:r w:rsidR="00713C50" w:rsidRPr="00713C50">
        <w:rPr>
          <w:rFonts w:ascii="Georgia" w:hAnsi="Georgia" w:cstheme="minorHAnsi"/>
          <w:b/>
          <w:sz w:val="24"/>
          <w:szCs w:val="24"/>
        </w:rPr>
        <w:br/>
        <w:t>4.  "</w:t>
      </w:r>
      <w:r w:rsidR="00713C50" w:rsidRPr="00593F03">
        <w:rPr>
          <w:rFonts w:ascii="Georgia" w:hAnsi="Georgia" w:cstheme="minorHAnsi"/>
          <w:b/>
          <w:sz w:val="24"/>
          <w:szCs w:val="24"/>
          <w:u w:val="single"/>
        </w:rPr>
        <w:t>Remember the Sabbath day, to keep it holy</w:t>
      </w:r>
      <w:r w:rsidR="00713C50" w:rsidRPr="00713C50">
        <w:rPr>
          <w:rFonts w:ascii="Georgia" w:hAnsi="Georgia" w:cstheme="minorHAnsi"/>
          <w:b/>
          <w:sz w:val="24"/>
          <w:szCs w:val="24"/>
        </w:rPr>
        <w:t xml:space="preserve">.  </w:t>
      </w:r>
    </w:p>
    <w:p w14:paraId="21D2795C" w14:textId="77777777" w:rsidR="00053B49" w:rsidRDefault="00053B49" w:rsidP="00053B49">
      <w:pPr>
        <w:spacing w:after="0"/>
        <w:rPr>
          <w:rFonts w:ascii="Georgia" w:hAnsi="Georgia" w:cstheme="minorHAnsi"/>
          <w:b/>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freedom to rest and worship our own God!</w:t>
      </w:r>
      <w:r w:rsidR="00713C50" w:rsidRPr="00713C50">
        <w:rPr>
          <w:rFonts w:ascii="Georgia" w:hAnsi="Georgia" w:cstheme="minorHAnsi"/>
          <w:b/>
          <w:sz w:val="24"/>
          <w:szCs w:val="24"/>
        </w:rPr>
        <w:br/>
        <w:t xml:space="preserve">5.  "Honor your father and your mother.  </w:t>
      </w:r>
    </w:p>
    <w:p w14:paraId="34359CF8" w14:textId="77777777" w:rsidR="00053B49" w:rsidRDefault="00053B49" w:rsidP="00053B49">
      <w:pPr>
        <w:spacing w:after="0"/>
        <w:rPr>
          <w:rFonts w:ascii="Georgia" w:hAnsi="Georgia" w:cstheme="minorHAnsi"/>
          <w:b/>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restored authority in the home</w:t>
      </w:r>
      <w:r w:rsidR="00713C50" w:rsidRPr="00713C50">
        <w:rPr>
          <w:rFonts w:ascii="Georgia" w:hAnsi="Georgia" w:cstheme="minorHAnsi"/>
          <w:b/>
          <w:sz w:val="24"/>
          <w:szCs w:val="24"/>
        </w:rPr>
        <w:br/>
        <w:t xml:space="preserve">6.  "You shall not murder.  </w:t>
      </w:r>
    </w:p>
    <w:p w14:paraId="115EF925" w14:textId="77777777" w:rsidR="00053B49" w:rsidRDefault="00053B49" w:rsidP="00053B49">
      <w:pPr>
        <w:spacing w:after="0"/>
        <w:rPr>
          <w:rFonts w:ascii="Georgia" w:hAnsi="Georgia" w:cstheme="minorHAnsi"/>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freedom from tyranny and the threat of evil taskmasters</w:t>
      </w:r>
      <w:r w:rsidR="00713C50" w:rsidRPr="00713C50">
        <w:rPr>
          <w:rFonts w:ascii="Georgia" w:hAnsi="Georgia" w:cstheme="minorHAnsi"/>
          <w:b/>
          <w:sz w:val="24"/>
          <w:szCs w:val="24"/>
        </w:rPr>
        <w:br/>
        <w:t xml:space="preserve">7.  "You shall not commit adultery.  </w:t>
      </w:r>
    </w:p>
    <w:p w14:paraId="14354825" w14:textId="77777777" w:rsidR="00053B49" w:rsidRDefault="00053B49" w:rsidP="00053B49">
      <w:pPr>
        <w:spacing w:after="0"/>
        <w:rPr>
          <w:rFonts w:ascii="Georgia" w:hAnsi="Georgia" w:cstheme="minorHAnsi"/>
          <w:sz w:val="24"/>
          <w:szCs w:val="24"/>
        </w:rPr>
      </w:pPr>
      <w:r>
        <w:rPr>
          <w:rFonts w:ascii="Georgia" w:hAnsi="Georgia" w:cstheme="minorHAnsi"/>
          <w:sz w:val="24"/>
          <w:szCs w:val="24"/>
        </w:rPr>
        <w:t xml:space="preserve">     </w:t>
      </w:r>
      <w:r w:rsidR="00713C50" w:rsidRPr="00713C50">
        <w:rPr>
          <w:rFonts w:ascii="Georgia" w:hAnsi="Georgia" w:cstheme="minorHAnsi"/>
          <w:sz w:val="24"/>
          <w:szCs w:val="24"/>
        </w:rPr>
        <w:t>* Finally, freedom from suspicion from living in an immoral society</w:t>
      </w:r>
      <w:r w:rsidR="00713C50" w:rsidRPr="00713C50">
        <w:rPr>
          <w:rFonts w:ascii="Georgia" w:hAnsi="Georgia" w:cstheme="minorHAnsi"/>
          <w:b/>
          <w:sz w:val="24"/>
          <w:szCs w:val="24"/>
        </w:rPr>
        <w:br/>
        <w:t xml:space="preserve">8.  "You shall not steal.  </w:t>
      </w:r>
    </w:p>
    <w:p w14:paraId="3B2DC0C8" w14:textId="77777777" w:rsidR="00053B49" w:rsidRDefault="00053B49" w:rsidP="00053B49">
      <w:pPr>
        <w:spacing w:after="0"/>
        <w:rPr>
          <w:rFonts w:ascii="Georgia" w:hAnsi="Georgia" w:cstheme="minorHAnsi"/>
          <w:b/>
          <w:sz w:val="24"/>
          <w:szCs w:val="24"/>
        </w:rPr>
      </w:pPr>
      <w:r>
        <w:rPr>
          <w:rFonts w:ascii="Georgia" w:hAnsi="Georgia" w:cstheme="minorHAnsi"/>
          <w:sz w:val="24"/>
          <w:szCs w:val="24"/>
        </w:rPr>
        <w:t xml:space="preserve">     </w:t>
      </w:r>
      <w:r w:rsidR="00713C50" w:rsidRPr="00713C50">
        <w:rPr>
          <w:rFonts w:ascii="Georgia" w:hAnsi="Georgia" w:cstheme="minorHAnsi"/>
          <w:sz w:val="24"/>
          <w:szCs w:val="24"/>
        </w:rPr>
        <w:t>* Finally, freedom to keep what I own in a society that respects my property</w:t>
      </w:r>
      <w:r w:rsidR="00713C50" w:rsidRPr="00713C50">
        <w:rPr>
          <w:rFonts w:ascii="Georgia" w:hAnsi="Georgia" w:cstheme="minorHAnsi"/>
          <w:b/>
          <w:sz w:val="24"/>
          <w:szCs w:val="24"/>
        </w:rPr>
        <w:br/>
        <w:t>9.  "You shall not bear false witness against your neighbor.</w:t>
      </w:r>
    </w:p>
    <w:p w14:paraId="3D214EC4" w14:textId="77777777" w:rsidR="00053B49" w:rsidRDefault="00053B49" w:rsidP="00053B49">
      <w:pPr>
        <w:spacing w:after="0"/>
        <w:rPr>
          <w:rFonts w:ascii="Georgia" w:hAnsi="Georgia" w:cstheme="minorHAnsi"/>
          <w:b/>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freedom of speech</w:t>
      </w:r>
      <w:r w:rsidR="00713C50" w:rsidRPr="00713C50">
        <w:rPr>
          <w:rFonts w:ascii="Georgia" w:hAnsi="Georgia" w:cstheme="minorHAnsi"/>
          <w:b/>
          <w:sz w:val="24"/>
          <w:szCs w:val="24"/>
        </w:rPr>
        <w:br/>
        <w:t xml:space="preserve">10. "You shall not covet your neighbor's house, wife, servant, anything. </w:t>
      </w:r>
    </w:p>
    <w:p w14:paraId="38B38DAD" w14:textId="5298E84A" w:rsidR="00713C50" w:rsidRDefault="00053B49" w:rsidP="00053B49">
      <w:pPr>
        <w:spacing w:after="0"/>
        <w:rPr>
          <w:rFonts w:ascii="Georgia" w:hAnsi="Georgia" w:cstheme="minorHAnsi"/>
          <w:sz w:val="24"/>
          <w:szCs w:val="24"/>
        </w:rPr>
      </w:pPr>
      <w:r>
        <w:rPr>
          <w:rFonts w:ascii="Georgia" w:hAnsi="Georgia" w:cstheme="minorHAnsi"/>
          <w:b/>
          <w:sz w:val="24"/>
          <w:szCs w:val="24"/>
        </w:rPr>
        <w:t xml:space="preserve">     </w:t>
      </w:r>
      <w:r w:rsidR="00713C50" w:rsidRPr="00713C50">
        <w:rPr>
          <w:rFonts w:ascii="Georgia" w:hAnsi="Georgia" w:cstheme="minorHAnsi"/>
          <w:sz w:val="24"/>
          <w:szCs w:val="24"/>
        </w:rPr>
        <w:t>* Finally, freedom to live life!</w:t>
      </w:r>
    </w:p>
    <w:p w14:paraId="4F142E62" w14:textId="77777777" w:rsidR="00053B49" w:rsidRPr="00D810E6" w:rsidRDefault="00053B49" w:rsidP="00053B49">
      <w:pPr>
        <w:spacing w:after="0"/>
        <w:rPr>
          <w:rFonts w:ascii="Georgia" w:hAnsi="Georgia" w:cstheme="minorHAnsi"/>
          <w:b/>
          <w:sz w:val="16"/>
          <w:szCs w:val="16"/>
        </w:rPr>
      </w:pPr>
    </w:p>
    <w:p w14:paraId="36DD7DAF" w14:textId="3248971B" w:rsidR="00593F03" w:rsidRDefault="00053B49" w:rsidP="008E5731">
      <w:pPr>
        <w:rPr>
          <w:rFonts w:ascii="Georgia" w:hAnsi="Georgia"/>
          <w:sz w:val="24"/>
          <w:szCs w:val="24"/>
        </w:rPr>
      </w:pPr>
      <w:r>
        <w:rPr>
          <w:rFonts w:ascii="Georgia" w:hAnsi="Georgia"/>
          <w:sz w:val="24"/>
          <w:szCs w:val="24"/>
        </w:rPr>
        <w:t>As I watch so many today observe the Lord’s Day (the first day of the week – Acts 20:7; Revelation 1:10) by giving God two or three hours of “worship” time, but then us</w:t>
      </w:r>
      <w:r w:rsidR="0079522A">
        <w:rPr>
          <w:rFonts w:ascii="Georgia" w:hAnsi="Georgia"/>
          <w:sz w:val="24"/>
          <w:szCs w:val="24"/>
        </w:rPr>
        <w:t>ing</w:t>
      </w:r>
      <w:r>
        <w:rPr>
          <w:rFonts w:ascii="Georgia" w:hAnsi="Georgia"/>
          <w:sz w:val="24"/>
          <w:szCs w:val="24"/>
        </w:rPr>
        <w:t xml:space="preserve"> the other 20</w:t>
      </w:r>
      <w:r w:rsidR="00593F03">
        <w:rPr>
          <w:rFonts w:ascii="Georgia" w:hAnsi="Georgia"/>
          <w:sz w:val="24"/>
          <w:szCs w:val="24"/>
        </w:rPr>
        <w:t>+</w:t>
      </w:r>
      <w:r>
        <w:rPr>
          <w:rFonts w:ascii="Georgia" w:hAnsi="Georgia"/>
          <w:sz w:val="24"/>
          <w:szCs w:val="24"/>
        </w:rPr>
        <w:t xml:space="preserve"> hours for their own purposes, I wish God had given more specifics to us like He did to Israel.  </w:t>
      </w:r>
      <w:r w:rsidR="00D810E6">
        <w:rPr>
          <w:rFonts w:ascii="Georgia" w:hAnsi="Georgia"/>
          <w:sz w:val="24"/>
          <w:szCs w:val="24"/>
        </w:rPr>
        <w:t xml:space="preserve">Sadly, </w:t>
      </w:r>
      <w:r w:rsidR="00593F03">
        <w:rPr>
          <w:rFonts w:ascii="Georgia" w:hAnsi="Georgia"/>
          <w:sz w:val="24"/>
          <w:szCs w:val="24"/>
        </w:rPr>
        <w:t xml:space="preserve">tragically, </w:t>
      </w:r>
      <w:r w:rsidR="00D810E6">
        <w:rPr>
          <w:rFonts w:ascii="Georgia" w:hAnsi="Georgia"/>
          <w:sz w:val="24"/>
          <w:szCs w:val="24"/>
        </w:rPr>
        <w:t xml:space="preserve">many do not even give Him that much time, choosing to assemble in the morning but </w:t>
      </w:r>
      <w:r w:rsidR="00593F03">
        <w:rPr>
          <w:rFonts w:ascii="Georgia" w:hAnsi="Georgia"/>
          <w:sz w:val="24"/>
          <w:szCs w:val="24"/>
        </w:rPr>
        <w:t xml:space="preserve">then </w:t>
      </w:r>
      <w:r w:rsidR="00D810E6">
        <w:rPr>
          <w:rFonts w:ascii="Georgia" w:hAnsi="Georgia"/>
          <w:sz w:val="24"/>
          <w:szCs w:val="24"/>
        </w:rPr>
        <w:t>“</w:t>
      </w:r>
      <w:r w:rsidR="00D810E6" w:rsidRPr="00593F03">
        <w:rPr>
          <w:rFonts w:ascii="Georgia" w:hAnsi="Georgia"/>
          <w:sz w:val="24"/>
          <w:szCs w:val="24"/>
        </w:rPr>
        <w:t>resting</w:t>
      </w:r>
      <w:r w:rsidR="00D810E6">
        <w:rPr>
          <w:rFonts w:ascii="Georgia" w:hAnsi="Georgia"/>
          <w:sz w:val="24"/>
          <w:szCs w:val="24"/>
        </w:rPr>
        <w:t xml:space="preserve">” at home in the evening.  </w:t>
      </w:r>
    </w:p>
    <w:p w14:paraId="2EEF1D2B" w14:textId="2E0B2E9E" w:rsidR="00943C4A" w:rsidRDefault="00D810E6" w:rsidP="008E5731">
      <w:pPr>
        <w:rPr>
          <w:rFonts w:ascii="Georgia" w:hAnsi="Georgia"/>
          <w:sz w:val="24"/>
          <w:szCs w:val="24"/>
        </w:rPr>
      </w:pPr>
      <w:r>
        <w:rPr>
          <w:rFonts w:ascii="Georgia" w:hAnsi="Georgia"/>
          <w:sz w:val="24"/>
          <w:szCs w:val="24"/>
        </w:rPr>
        <w:t xml:space="preserve">Honestly, I don’t get that.  I just don’t get it.  </w:t>
      </w:r>
      <w:r w:rsidR="009A1CAF">
        <w:rPr>
          <w:rFonts w:ascii="Georgia" w:hAnsi="Georgia"/>
          <w:sz w:val="24"/>
          <w:szCs w:val="24"/>
        </w:rPr>
        <w:t>If</w:t>
      </w:r>
      <w:r w:rsidR="00593F03">
        <w:rPr>
          <w:rFonts w:ascii="Georgia" w:hAnsi="Georgia"/>
          <w:sz w:val="24"/>
          <w:szCs w:val="24"/>
        </w:rPr>
        <w:t xml:space="preserve"> I know</w:t>
      </w:r>
      <w:r>
        <w:rPr>
          <w:rFonts w:ascii="Georgia" w:hAnsi="Georgia"/>
          <w:sz w:val="24"/>
          <w:szCs w:val="24"/>
        </w:rPr>
        <w:t xml:space="preserve"> God’s people are singing</w:t>
      </w:r>
      <w:r w:rsidR="00593F03">
        <w:rPr>
          <w:rFonts w:ascii="Georgia" w:hAnsi="Georgia"/>
          <w:sz w:val="24"/>
          <w:szCs w:val="24"/>
        </w:rPr>
        <w:t xml:space="preserve">, </w:t>
      </w:r>
      <w:r>
        <w:rPr>
          <w:rFonts w:ascii="Georgia" w:hAnsi="Georgia"/>
          <w:sz w:val="24"/>
          <w:szCs w:val="24"/>
        </w:rPr>
        <w:t xml:space="preserve">praying and praising Him </w:t>
      </w:r>
      <w:r w:rsidR="009A1CAF">
        <w:rPr>
          <w:rFonts w:ascii="Georgia" w:hAnsi="Georgia"/>
          <w:sz w:val="24"/>
          <w:szCs w:val="24"/>
        </w:rPr>
        <w:t xml:space="preserve">in fellowship </w:t>
      </w:r>
      <w:r>
        <w:rPr>
          <w:rFonts w:ascii="Georgia" w:hAnsi="Georgia"/>
          <w:sz w:val="24"/>
          <w:szCs w:val="24"/>
        </w:rPr>
        <w:t>at th</w:t>
      </w:r>
      <w:r w:rsidR="009A1CAF">
        <w:rPr>
          <w:rFonts w:ascii="Georgia" w:hAnsi="Georgia"/>
          <w:sz w:val="24"/>
          <w:szCs w:val="24"/>
        </w:rPr>
        <w:t>at</w:t>
      </w:r>
      <w:r>
        <w:rPr>
          <w:rFonts w:ascii="Georgia" w:hAnsi="Georgia"/>
          <w:sz w:val="24"/>
          <w:szCs w:val="24"/>
        </w:rPr>
        <w:t xml:space="preserve"> very moment</w:t>
      </w:r>
      <w:r w:rsidR="009A1CAF">
        <w:rPr>
          <w:rFonts w:ascii="Georgia" w:hAnsi="Georgia"/>
          <w:sz w:val="24"/>
          <w:szCs w:val="24"/>
        </w:rPr>
        <w:t>, while</w:t>
      </w:r>
      <w:r>
        <w:rPr>
          <w:rFonts w:ascii="Georgia" w:hAnsi="Georgia"/>
          <w:sz w:val="24"/>
          <w:szCs w:val="24"/>
        </w:rPr>
        <w:t xml:space="preserve"> I am </w:t>
      </w:r>
      <w:r w:rsidR="009A1CAF">
        <w:rPr>
          <w:rFonts w:ascii="Georgia" w:hAnsi="Georgia"/>
          <w:sz w:val="24"/>
          <w:szCs w:val="24"/>
        </w:rPr>
        <w:t>resting</w:t>
      </w:r>
      <w:r>
        <w:rPr>
          <w:rFonts w:ascii="Georgia" w:hAnsi="Georgia"/>
          <w:sz w:val="24"/>
          <w:szCs w:val="24"/>
        </w:rPr>
        <w:t xml:space="preserve"> at home</w:t>
      </w:r>
      <w:r w:rsidR="00593F03">
        <w:rPr>
          <w:rFonts w:ascii="Georgia" w:hAnsi="Georgia"/>
          <w:sz w:val="24"/>
          <w:szCs w:val="24"/>
        </w:rPr>
        <w:t xml:space="preserve">, </w:t>
      </w:r>
      <w:r w:rsidR="009A1CAF">
        <w:rPr>
          <w:rFonts w:ascii="Georgia" w:hAnsi="Georgia"/>
          <w:sz w:val="24"/>
          <w:szCs w:val="24"/>
        </w:rPr>
        <w:t xml:space="preserve">or doing some other activity that pleases me, my conscience </w:t>
      </w:r>
      <w:proofErr w:type="gramStart"/>
      <w:r w:rsidR="009A1CAF">
        <w:rPr>
          <w:rFonts w:ascii="Georgia" w:hAnsi="Georgia"/>
          <w:sz w:val="24"/>
          <w:szCs w:val="24"/>
        </w:rPr>
        <w:t>would</w:t>
      </w:r>
      <w:proofErr w:type="gramEnd"/>
      <w:r w:rsidR="009A1CAF">
        <w:rPr>
          <w:rFonts w:ascii="Georgia" w:hAnsi="Georgia"/>
          <w:sz w:val="24"/>
          <w:szCs w:val="24"/>
        </w:rPr>
        <w:t xml:space="preserve"> haunt me unmercifully.  </w:t>
      </w:r>
    </w:p>
    <w:p w14:paraId="42A9C1FE" w14:textId="77777777" w:rsidR="0079522A" w:rsidRDefault="009A1CAF" w:rsidP="008E5731">
      <w:pPr>
        <w:rPr>
          <w:rFonts w:ascii="Georgia" w:hAnsi="Georgia"/>
          <w:sz w:val="24"/>
          <w:szCs w:val="24"/>
        </w:rPr>
      </w:pPr>
      <w:r>
        <w:rPr>
          <w:rFonts w:ascii="Georgia" w:hAnsi="Georgia"/>
          <w:sz w:val="24"/>
          <w:szCs w:val="24"/>
        </w:rPr>
        <w:t xml:space="preserve">Israel’s Sabbath rest was to be a holy day, not just a restful day.  It was meant to stop their physical labors </w:t>
      </w:r>
      <w:proofErr w:type="gramStart"/>
      <w:r>
        <w:rPr>
          <w:rFonts w:ascii="Georgia" w:hAnsi="Georgia"/>
          <w:sz w:val="24"/>
          <w:szCs w:val="24"/>
        </w:rPr>
        <w:t>in order to</w:t>
      </w:r>
      <w:proofErr w:type="gramEnd"/>
      <w:r>
        <w:rPr>
          <w:rFonts w:ascii="Georgia" w:hAnsi="Georgia"/>
          <w:sz w:val="24"/>
          <w:szCs w:val="24"/>
        </w:rPr>
        <w:t xml:space="preserve"> renew and restore their spiritual lives back into balance.  It was a day of special connection with God and with God’s family.  It was a day of rest from labor, to be sure, but a day of holiness as they focused on God: “</w:t>
      </w:r>
      <w:r w:rsidRPr="009A1CAF">
        <w:rPr>
          <w:rFonts w:ascii="Georgia" w:hAnsi="Georgia"/>
          <w:i/>
          <w:iCs/>
          <w:sz w:val="24"/>
          <w:szCs w:val="24"/>
        </w:rPr>
        <w:t xml:space="preserve">Remember the Sabbath day, to keep it </w:t>
      </w:r>
      <w:r w:rsidRPr="009A1CAF">
        <w:rPr>
          <w:rFonts w:ascii="Georgia" w:hAnsi="Georgia"/>
          <w:b/>
          <w:bCs/>
          <w:i/>
          <w:iCs/>
          <w:sz w:val="24"/>
          <w:szCs w:val="24"/>
          <w:u w:val="single"/>
        </w:rPr>
        <w:t>holy</w:t>
      </w:r>
      <w:r>
        <w:rPr>
          <w:rFonts w:ascii="Georgia" w:hAnsi="Georgia"/>
          <w:sz w:val="24"/>
          <w:szCs w:val="24"/>
        </w:rPr>
        <w:t xml:space="preserve">.”  God’s kind of rest intended for His people was one of </w:t>
      </w:r>
      <w:r w:rsidR="00722A4B">
        <w:rPr>
          <w:rFonts w:ascii="Georgia" w:hAnsi="Georgia"/>
          <w:sz w:val="24"/>
          <w:szCs w:val="24"/>
        </w:rPr>
        <w:t xml:space="preserve">spiritual </w:t>
      </w:r>
      <w:proofErr w:type="gramStart"/>
      <w:r w:rsidR="00722A4B" w:rsidRPr="00722A4B">
        <w:rPr>
          <w:rFonts w:ascii="Georgia" w:hAnsi="Georgia"/>
          <w:i/>
          <w:iCs/>
          <w:sz w:val="24"/>
          <w:szCs w:val="24"/>
          <w:u w:val="single"/>
        </w:rPr>
        <w:t>rest</w:t>
      </w:r>
      <w:r w:rsidR="00722A4B">
        <w:rPr>
          <w:rFonts w:ascii="Georgia" w:hAnsi="Georgia"/>
          <w:sz w:val="24"/>
          <w:szCs w:val="24"/>
        </w:rPr>
        <w:t>-oration</w:t>
      </w:r>
      <w:proofErr w:type="gramEnd"/>
      <w:r w:rsidR="00722A4B">
        <w:rPr>
          <w:rFonts w:ascii="Georgia" w:hAnsi="Georgia"/>
          <w:sz w:val="24"/>
          <w:szCs w:val="24"/>
        </w:rPr>
        <w:t xml:space="preserve">.  </w:t>
      </w:r>
    </w:p>
    <w:p w14:paraId="10F0024F" w14:textId="0FF084AC" w:rsidR="0079522A" w:rsidRDefault="0079522A" w:rsidP="008E5731">
      <w:pPr>
        <w:rPr>
          <w:rFonts w:ascii="Georgia" w:hAnsi="Georgia"/>
          <w:sz w:val="24"/>
          <w:szCs w:val="24"/>
        </w:rPr>
      </w:pPr>
      <w:r>
        <w:rPr>
          <w:rFonts w:ascii="Georgia" w:hAnsi="Georgia"/>
          <w:sz w:val="24"/>
          <w:szCs w:val="24"/>
        </w:rPr>
        <w:t>Yes, I wish I could say what I’m really thinking.  I wish I could say</w:t>
      </w:r>
      <w:r w:rsidR="00722A4B">
        <w:rPr>
          <w:rFonts w:ascii="Georgia" w:hAnsi="Georgia"/>
          <w:sz w:val="24"/>
          <w:szCs w:val="24"/>
        </w:rPr>
        <w:t xml:space="preserve"> I believe the spirit of that fourth command</w:t>
      </w:r>
      <w:r>
        <w:rPr>
          <w:rFonts w:ascii="Georgia" w:hAnsi="Georgia"/>
          <w:sz w:val="24"/>
          <w:szCs w:val="24"/>
        </w:rPr>
        <w:t>ment</w:t>
      </w:r>
      <w:r w:rsidR="00722A4B">
        <w:rPr>
          <w:rFonts w:ascii="Georgia" w:hAnsi="Georgia"/>
          <w:sz w:val="24"/>
          <w:szCs w:val="24"/>
        </w:rPr>
        <w:t xml:space="preserve"> is still meant to be honored by “</w:t>
      </w:r>
      <w:r w:rsidR="00722A4B" w:rsidRPr="00722A4B">
        <w:rPr>
          <w:rFonts w:ascii="Georgia" w:hAnsi="Georgia"/>
          <w:i/>
          <w:iCs/>
          <w:sz w:val="24"/>
          <w:szCs w:val="24"/>
        </w:rPr>
        <w:t>the Israel of God</w:t>
      </w:r>
      <w:r w:rsidR="00722A4B">
        <w:rPr>
          <w:rFonts w:ascii="Georgia" w:hAnsi="Georgia"/>
          <w:sz w:val="24"/>
          <w:szCs w:val="24"/>
        </w:rPr>
        <w:t xml:space="preserve">” today (Gal. 6:16). </w:t>
      </w:r>
    </w:p>
    <w:p w14:paraId="37D26B59" w14:textId="20902AF0" w:rsidR="009A1CAF" w:rsidRPr="00713C50" w:rsidRDefault="00327EAE" w:rsidP="008E5731">
      <w:pPr>
        <w:rPr>
          <w:rFonts w:ascii="Georgia" w:hAnsi="Georgia"/>
          <w:sz w:val="24"/>
          <w:szCs w:val="24"/>
        </w:rPr>
      </w:pPr>
      <w:r>
        <w:rPr>
          <w:rFonts w:ascii="Georgia" w:hAnsi="Georgia"/>
          <w:sz w:val="24"/>
          <w:szCs w:val="24"/>
        </w:rPr>
        <w:t xml:space="preserve">Let’s come together to “rest” on Sunday night.  </w:t>
      </w:r>
      <w:r w:rsidR="0079522A">
        <w:rPr>
          <w:rFonts w:ascii="Georgia" w:hAnsi="Georgia"/>
          <w:sz w:val="24"/>
          <w:szCs w:val="24"/>
        </w:rPr>
        <w:t xml:space="preserve">There, I’ve said it.   - Rick </w:t>
      </w:r>
    </w:p>
    <w:sectPr w:rsidR="009A1CAF" w:rsidRPr="00713C50" w:rsidSect="00327EAE">
      <w:headerReference w:type="default" r:id="rId6"/>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19B2" w14:textId="77777777" w:rsidR="005421B4" w:rsidRDefault="005421B4" w:rsidP="00C45B37">
      <w:pPr>
        <w:spacing w:after="0" w:line="240" w:lineRule="auto"/>
      </w:pPr>
      <w:r>
        <w:separator/>
      </w:r>
    </w:p>
  </w:endnote>
  <w:endnote w:type="continuationSeparator" w:id="0">
    <w:p w14:paraId="708DBE03" w14:textId="77777777" w:rsidR="005421B4" w:rsidRDefault="005421B4" w:rsidP="00C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B583" w14:textId="77777777" w:rsidR="005421B4" w:rsidRDefault="005421B4" w:rsidP="00C45B37">
      <w:pPr>
        <w:spacing w:after="0" w:line="240" w:lineRule="auto"/>
      </w:pPr>
      <w:r>
        <w:separator/>
      </w:r>
    </w:p>
  </w:footnote>
  <w:footnote w:type="continuationSeparator" w:id="0">
    <w:p w14:paraId="3722D849" w14:textId="77777777" w:rsidR="005421B4" w:rsidRDefault="005421B4" w:rsidP="00C4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7421" w14:textId="77777777" w:rsidR="00C45B37" w:rsidRDefault="00C45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7B"/>
    <w:rsid w:val="000408F6"/>
    <w:rsid w:val="00053B49"/>
    <w:rsid w:val="00073076"/>
    <w:rsid w:val="000A4D76"/>
    <w:rsid w:val="000B0E64"/>
    <w:rsid w:val="000D228E"/>
    <w:rsid w:val="000E6698"/>
    <w:rsid w:val="001211F5"/>
    <w:rsid w:val="00163F80"/>
    <w:rsid w:val="00166F7D"/>
    <w:rsid w:val="00194749"/>
    <w:rsid w:val="001E2AAA"/>
    <w:rsid w:val="00202C1C"/>
    <w:rsid w:val="00226208"/>
    <w:rsid w:val="002341ED"/>
    <w:rsid w:val="0027073D"/>
    <w:rsid w:val="002A35DC"/>
    <w:rsid w:val="002C2497"/>
    <w:rsid w:val="002E456E"/>
    <w:rsid w:val="00301DA5"/>
    <w:rsid w:val="003222EA"/>
    <w:rsid w:val="00327EAE"/>
    <w:rsid w:val="00332EF7"/>
    <w:rsid w:val="00342966"/>
    <w:rsid w:val="0034370B"/>
    <w:rsid w:val="00377F0E"/>
    <w:rsid w:val="00391EEC"/>
    <w:rsid w:val="00421546"/>
    <w:rsid w:val="004261F2"/>
    <w:rsid w:val="00446A8D"/>
    <w:rsid w:val="004E6982"/>
    <w:rsid w:val="005024E8"/>
    <w:rsid w:val="005060F9"/>
    <w:rsid w:val="00521B5C"/>
    <w:rsid w:val="00526BA8"/>
    <w:rsid w:val="00533FB7"/>
    <w:rsid w:val="005421B4"/>
    <w:rsid w:val="00593F03"/>
    <w:rsid w:val="005B059B"/>
    <w:rsid w:val="00600D6A"/>
    <w:rsid w:val="0061016F"/>
    <w:rsid w:val="006161D2"/>
    <w:rsid w:val="006426A9"/>
    <w:rsid w:val="006549BC"/>
    <w:rsid w:val="00656B4E"/>
    <w:rsid w:val="00662F67"/>
    <w:rsid w:val="006A73DC"/>
    <w:rsid w:val="00713C50"/>
    <w:rsid w:val="00722A4B"/>
    <w:rsid w:val="00755A75"/>
    <w:rsid w:val="0079246F"/>
    <w:rsid w:val="0079522A"/>
    <w:rsid w:val="007B70CB"/>
    <w:rsid w:val="007E2456"/>
    <w:rsid w:val="00803543"/>
    <w:rsid w:val="008358E7"/>
    <w:rsid w:val="008468D4"/>
    <w:rsid w:val="0086776C"/>
    <w:rsid w:val="008E3897"/>
    <w:rsid w:val="008E5731"/>
    <w:rsid w:val="008E6D13"/>
    <w:rsid w:val="00943C4A"/>
    <w:rsid w:val="00954299"/>
    <w:rsid w:val="0096017B"/>
    <w:rsid w:val="0097143F"/>
    <w:rsid w:val="009A1CAF"/>
    <w:rsid w:val="009B2690"/>
    <w:rsid w:val="009D7E16"/>
    <w:rsid w:val="009F0B27"/>
    <w:rsid w:val="00A03319"/>
    <w:rsid w:val="00A20EDA"/>
    <w:rsid w:val="00A34C97"/>
    <w:rsid w:val="00A53B1D"/>
    <w:rsid w:val="00A968A9"/>
    <w:rsid w:val="00AA1E33"/>
    <w:rsid w:val="00B5467B"/>
    <w:rsid w:val="00BA6F3A"/>
    <w:rsid w:val="00C072F1"/>
    <w:rsid w:val="00C45B37"/>
    <w:rsid w:val="00CB4D72"/>
    <w:rsid w:val="00CE78B0"/>
    <w:rsid w:val="00D12C0A"/>
    <w:rsid w:val="00D5778F"/>
    <w:rsid w:val="00D72420"/>
    <w:rsid w:val="00D810E6"/>
    <w:rsid w:val="00E5650E"/>
    <w:rsid w:val="00E57CED"/>
    <w:rsid w:val="00E86EFB"/>
    <w:rsid w:val="00ED4D7D"/>
    <w:rsid w:val="00F03FD1"/>
    <w:rsid w:val="00F6029B"/>
    <w:rsid w:val="00F6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53B0"/>
  <w15:chartTrackingRefBased/>
  <w15:docId w15:val="{8276B1D3-0322-4592-975C-A7C839FA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1F2"/>
    <w:rPr>
      <w:color w:val="0000FF"/>
      <w:u w:val="single"/>
    </w:rPr>
  </w:style>
  <w:style w:type="paragraph" w:styleId="NormalWeb">
    <w:name w:val="Normal (Web)"/>
    <w:basedOn w:val="Normal"/>
    <w:uiPriority w:val="99"/>
    <w:semiHidden/>
    <w:unhideWhenUsed/>
    <w:rsid w:val="00426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95b6e22-msonormal">
    <w:name w:val="ox-50795b6e22-msonormal"/>
    <w:basedOn w:val="Normal"/>
    <w:rsid w:val="001E2A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37"/>
  </w:style>
  <w:style w:type="paragraph" w:styleId="Footer">
    <w:name w:val="footer"/>
    <w:basedOn w:val="Normal"/>
    <w:link w:val="FooterChar"/>
    <w:uiPriority w:val="99"/>
    <w:unhideWhenUsed/>
    <w:rsid w:val="00C45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4956">
      <w:bodyDiv w:val="1"/>
      <w:marLeft w:val="0"/>
      <w:marRight w:val="0"/>
      <w:marTop w:val="0"/>
      <w:marBottom w:val="0"/>
      <w:divBdr>
        <w:top w:val="none" w:sz="0" w:space="0" w:color="auto"/>
        <w:left w:val="none" w:sz="0" w:space="0" w:color="auto"/>
        <w:bottom w:val="none" w:sz="0" w:space="0" w:color="auto"/>
        <w:right w:val="none" w:sz="0" w:space="0" w:color="auto"/>
      </w:divBdr>
    </w:div>
    <w:div w:id="8059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2021-08-13T12:44:00Z</cp:lastPrinted>
  <dcterms:created xsi:type="dcterms:W3CDTF">2021-08-13T12:45:00Z</dcterms:created>
  <dcterms:modified xsi:type="dcterms:W3CDTF">2021-08-13T12:45:00Z</dcterms:modified>
</cp:coreProperties>
</file>