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F24" w14:textId="0BAB7A2B" w:rsidR="003E5A88" w:rsidRDefault="00CB4DFA" w:rsidP="003E5A88">
      <w:pPr>
        <w:pStyle w:val="NormalWeb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DRIVING</w:t>
      </w:r>
      <w:r w:rsidR="003E5A88">
        <w:rPr>
          <w:rFonts w:ascii="Georgia" w:hAnsi="Georgia"/>
          <w:b/>
          <w:bCs/>
          <w:sz w:val="32"/>
          <w:szCs w:val="32"/>
        </w:rPr>
        <w:t xml:space="preserve"> THE SECOND MILE</w:t>
      </w:r>
    </w:p>
    <w:p w14:paraId="46ED585F" w14:textId="23D8CCE9" w:rsidR="003E5A88" w:rsidRPr="003E5A88" w:rsidRDefault="003E5A88" w:rsidP="003E5A88">
      <w:pPr>
        <w:pStyle w:val="NormalWeb"/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3E5A88">
        <w:rPr>
          <w:rFonts w:ascii="Georgia" w:hAnsi="Georgia"/>
          <w:b/>
          <w:bCs/>
          <w:i/>
          <w:iCs/>
          <w:sz w:val="28"/>
          <w:szCs w:val="28"/>
        </w:rPr>
        <w:t>Drive Friendly – Live Friendly</w:t>
      </w:r>
    </w:p>
    <w:p w14:paraId="1A640B0E" w14:textId="257965DC" w:rsidR="003E5A88" w:rsidRPr="003F3FF4" w:rsidRDefault="003E5A88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 xml:space="preserve">Before moving to Minnesota in 1986 I lived for seven years in the great state of Texas.  I remember driving the highways throughout the state and seeing signs along the road that said, “Drive Friendly.”  I liked that idea then, and after reflection I like that even more now.  You know why?  </w:t>
      </w:r>
      <w:r w:rsidRPr="003F3FF4">
        <w:rPr>
          <w:rFonts w:ascii="Georgia" w:hAnsi="Georgia"/>
          <w:szCs w:val="24"/>
        </w:rPr>
        <w:t xml:space="preserve">Because it says more than just obey the rules of the road.  It says more than just drive defensively.  It says more than just drive safely.  It goes beyond the </w:t>
      </w:r>
      <w:r w:rsidRPr="003F3FF4">
        <w:rPr>
          <w:rFonts w:ascii="Georgia" w:hAnsi="Georgia"/>
          <w:szCs w:val="24"/>
        </w:rPr>
        <w:t xml:space="preserve">old </w:t>
      </w:r>
      <w:r w:rsidRPr="003F3FF4">
        <w:rPr>
          <w:rFonts w:ascii="Georgia" w:hAnsi="Georgia"/>
          <w:szCs w:val="24"/>
        </w:rPr>
        <w:t xml:space="preserve">slogan “Arrive Alive.”  </w:t>
      </w:r>
      <w:r w:rsidR="00806A98" w:rsidRPr="003F3FF4">
        <w:rPr>
          <w:rFonts w:ascii="Georgia" w:hAnsi="Georgia"/>
          <w:szCs w:val="24"/>
        </w:rPr>
        <w:t xml:space="preserve">It goes beyond “drive sober.”  </w:t>
      </w:r>
      <w:proofErr w:type="gramStart"/>
      <w:r w:rsidRPr="003F3FF4">
        <w:rPr>
          <w:rFonts w:ascii="Georgia" w:hAnsi="Georgia"/>
          <w:szCs w:val="24"/>
        </w:rPr>
        <w:t>It</w:t>
      </w:r>
      <w:proofErr w:type="gramEnd"/>
      <w:r w:rsidRPr="003F3FF4">
        <w:rPr>
          <w:rFonts w:ascii="Georgia" w:hAnsi="Georgia"/>
          <w:szCs w:val="24"/>
        </w:rPr>
        <w:t xml:space="preserve"> is more than just consideration for your own safety or that of your loved ones in the car with you.</w:t>
      </w:r>
    </w:p>
    <w:p w14:paraId="0B08EA10" w14:textId="77777777" w:rsidR="003E5A88" w:rsidRPr="003F3FF4" w:rsidRDefault="003E5A88" w:rsidP="003E5A88">
      <w:pPr>
        <w:rPr>
          <w:rFonts w:ascii="Georgia" w:hAnsi="Georgia"/>
          <w:sz w:val="12"/>
          <w:szCs w:val="12"/>
        </w:rPr>
      </w:pPr>
    </w:p>
    <w:p w14:paraId="70081059" w14:textId="1A48AA8B" w:rsidR="003E5A88" w:rsidRPr="003F3FF4" w:rsidRDefault="003E5A88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>You can obey the rules of the road out of obligation, ever sensing that just over the horizon might be a state trooper with a radar gun</w:t>
      </w:r>
      <w:r w:rsidR="00C20276" w:rsidRPr="003F3FF4">
        <w:rPr>
          <w:rFonts w:ascii="Georgia" w:hAnsi="Georgia"/>
          <w:szCs w:val="24"/>
        </w:rPr>
        <w:t>.</w:t>
      </w:r>
      <w:r w:rsidRPr="003F3FF4">
        <w:rPr>
          <w:rFonts w:ascii="Georgia" w:hAnsi="Georgia"/>
          <w:szCs w:val="24"/>
        </w:rPr>
        <w:t xml:space="preserve"> </w:t>
      </w:r>
      <w:r w:rsidR="00C20276" w:rsidRPr="003F3FF4">
        <w:rPr>
          <w:rFonts w:ascii="Georgia" w:hAnsi="Georgia"/>
          <w:szCs w:val="24"/>
        </w:rPr>
        <w:t xml:space="preserve"> You might drive cautiously in fear that</w:t>
      </w:r>
      <w:r w:rsidRPr="003F3FF4">
        <w:rPr>
          <w:rFonts w:ascii="Georgia" w:hAnsi="Georgia"/>
          <w:szCs w:val="24"/>
        </w:rPr>
        <w:t xml:space="preserve"> following close behind you </w:t>
      </w:r>
      <w:proofErr w:type="gramStart"/>
      <w:r w:rsidRPr="003F3FF4">
        <w:rPr>
          <w:rFonts w:ascii="Georgia" w:hAnsi="Georgia"/>
          <w:szCs w:val="24"/>
        </w:rPr>
        <w:t>is</w:t>
      </w:r>
      <w:proofErr w:type="gramEnd"/>
      <w:r w:rsidRPr="003F3FF4">
        <w:rPr>
          <w:rFonts w:ascii="Georgia" w:hAnsi="Georgia"/>
          <w:szCs w:val="24"/>
        </w:rPr>
        <w:t xml:space="preserve"> a police officer in an unmarked car.  </w:t>
      </w:r>
      <w:r w:rsidR="00C20276" w:rsidRPr="003F3FF4">
        <w:rPr>
          <w:rFonts w:ascii="Georgia" w:hAnsi="Georgia"/>
          <w:szCs w:val="24"/>
        </w:rPr>
        <w:t xml:space="preserve">In other </w:t>
      </w:r>
      <w:proofErr w:type="gramStart"/>
      <w:r w:rsidR="00C20276" w:rsidRPr="003F3FF4">
        <w:rPr>
          <w:rFonts w:ascii="Georgia" w:hAnsi="Georgia"/>
          <w:szCs w:val="24"/>
        </w:rPr>
        <w:t>words</w:t>
      </w:r>
      <w:proofErr w:type="gramEnd"/>
      <w:r w:rsidR="00C20276" w:rsidRPr="003F3FF4">
        <w:rPr>
          <w:rFonts w:ascii="Georgia" w:hAnsi="Georgia"/>
          <w:szCs w:val="24"/>
        </w:rPr>
        <w:t xml:space="preserve"> y</w:t>
      </w:r>
      <w:r w:rsidRPr="003F3FF4">
        <w:rPr>
          <w:rFonts w:ascii="Georgia" w:hAnsi="Georgia"/>
          <w:szCs w:val="24"/>
        </w:rPr>
        <w:t xml:space="preserve">ou obey the laws of safe driving only out of a fear of getting caught and paying a fine.  The Law is what keeps you safely in the speed zone and driving alertly </w:t>
      </w:r>
      <w:proofErr w:type="gramStart"/>
      <w:r w:rsidRPr="003F3FF4">
        <w:rPr>
          <w:rFonts w:ascii="Georgia" w:hAnsi="Georgia"/>
          <w:szCs w:val="24"/>
        </w:rPr>
        <w:t>so as to</w:t>
      </w:r>
      <w:proofErr w:type="gramEnd"/>
      <w:r w:rsidRPr="003F3FF4">
        <w:rPr>
          <w:rFonts w:ascii="Georgia" w:hAnsi="Georgia"/>
          <w:szCs w:val="24"/>
        </w:rPr>
        <w:t xml:space="preserve"> protect yourself and others.</w:t>
      </w:r>
    </w:p>
    <w:p w14:paraId="00680A71" w14:textId="77777777" w:rsidR="003E5A88" w:rsidRPr="003F3FF4" w:rsidRDefault="003E5A88" w:rsidP="003E5A88">
      <w:pPr>
        <w:rPr>
          <w:rFonts w:ascii="Georgia" w:hAnsi="Georgia"/>
          <w:sz w:val="12"/>
          <w:szCs w:val="12"/>
        </w:rPr>
      </w:pPr>
    </w:p>
    <w:p w14:paraId="326537F1" w14:textId="16D11645" w:rsidR="003E5A88" w:rsidRPr="003F3FF4" w:rsidRDefault="003E5A88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>“Drive Friendly” goes beyond the Law</w:t>
      </w:r>
      <w:r w:rsidR="00C20276" w:rsidRPr="003F3FF4">
        <w:rPr>
          <w:rFonts w:ascii="Georgia" w:hAnsi="Georgia"/>
          <w:szCs w:val="24"/>
        </w:rPr>
        <w:t xml:space="preserve">. </w:t>
      </w:r>
      <w:r w:rsidRPr="003F3FF4">
        <w:rPr>
          <w:rFonts w:ascii="Georgia" w:hAnsi="Georgia"/>
          <w:szCs w:val="24"/>
        </w:rPr>
        <w:t xml:space="preserve"> </w:t>
      </w:r>
      <w:r w:rsidR="00C20276" w:rsidRPr="003F3FF4">
        <w:rPr>
          <w:rFonts w:ascii="Georgia" w:hAnsi="Georgia"/>
          <w:szCs w:val="24"/>
        </w:rPr>
        <w:t>I</w:t>
      </w:r>
      <w:r w:rsidRPr="003F3FF4">
        <w:rPr>
          <w:rFonts w:ascii="Georgia" w:hAnsi="Georgia"/>
          <w:szCs w:val="24"/>
        </w:rPr>
        <w:t>t goes deeper to relationships.  Drive as if the guy in the car next to you, or heading toward you, is a dear friend</w:t>
      </w:r>
      <w:r w:rsidR="00C20276" w:rsidRPr="003F3FF4">
        <w:rPr>
          <w:rFonts w:ascii="Georgia" w:hAnsi="Georgia"/>
          <w:szCs w:val="24"/>
        </w:rPr>
        <w:t>, or your mother.</w:t>
      </w:r>
      <w:r w:rsidRPr="003F3FF4">
        <w:rPr>
          <w:rFonts w:ascii="Georgia" w:hAnsi="Georgia"/>
          <w:szCs w:val="24"/>
        </w:rPr>
        <w:t xml:space="preserve">  That changes everything, doesn’t it?  You “know” a friend, and out of love for him you drive to ensure his </w:t>
      </w:r>
      <w:r w:rsidR="00C20276" w:rsidRPr="003F3FF4">
        <w:rPr>
          <w:rFonts w:ascii="Georgia" w:hAnsi="Georgia"/>
          <w:szCs w:val="24"/>
        </w:rPr>
        <w:t xml:space="preserve">or her </w:t>
      </w:r>
      <w:r w:rsidRPr="003F3FF4">
        <w:rPr>
          <w:rFonts w:ascii="Georgia" w:hAnsi="Georgia"/>
          <w:szCs w:val="24"/>
        </w:rPr>
        <w:t xml:space="preserve">safety.  You would feel horrible if you hurt </w:t>
      </w:r>
      <w:r w:rsidR="00C20276" w:rsidRPr="003F3FF4">
        <w:rPr>
          <w:rFonts w:ascii="Georgia" w:hAnsi="Georgia"/>
          <w:szCs w:val="24"/>
        </w:rPr>
        <w:t>them</w:t>
      </w:r>
      <w:r w:rsidRPr="003F3FF4">
        <w:rPr>
          <w:rFonts w:ascii="Georgia" w:hAnsi="Georgia"/>
          <w:szCs w:val="24"/>
        </w:rPr>
        <w:t xml:space="preserve"> in a crash.  It is not out of obligation you drive between the lines or drive </w:t>
      </w:r>
      <w:proofErr w:type="gramStart"/>
      <w:r w:rsidRPr="003F3FF4">
        <w:rPr>
          <w:rFonts w:ascii="Georgia" w:hAnsi="Georgia"/>
          <w:szCs w:val="24"/>
        </w:rPr>
        <w:t>sober,</w:t>
      </w:r>
      <w:proofErr w:type="gramEnd"/>
      <w:r w:rsidRPr="003F3FF4">
        <w:rPr>
          <w:rFonts w:ascii="Georgia" w:hAnsi="Georgia"/>
          <w:szCs w:val="24"/>
        </w:rPr>
        <w:t xml:space="preserve"> it is out of your relationship.</w:t>
      </w:r>
    </w:p>
    <w:p w14:paraId="701FD671" w14:textId="77777777" w:rsidR="003E5A88" w:rsidRPr="003F3FF4" w:rsidRDefault="003E5A88" w:rsidP="003E5A88">
      <w:pPr>
        <w:rPr>
          <w:rFonts w:ascii="Georgia" w:hAnsi="Georgia"/>
          <w:sz w:val="12"/>
          <w:szCs w:val="12"/>
        </w:rPr>
      </w:pPr>
    </w:p>
    <w:p w14:paraId="4B859A14" w14:textId="77777777" w:rsidR="00C20276" w:rsidRPr="003F3FF4" w:rsidRDefault="00C20276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>Allow me to c</w:t>
      </w:r>
      <w:r w:rsidR="003E5A88" w:rsidRPr="003F3FF4">
        <w:rPr>
          <w:rFonts w:ascii="Georgia" w:hAnsi="Georgia"/>
          <w:szCs w:val="24"/>
        </w:rPr>
        <w:t>hange the sign from “Drive Friendly,” to “</w:t>
      </w:r>
      <w:r w:rsidR="003E5A88" w:rsidRPr="003F3FF4">
        <w:rPr>
          <w:rFonts w:ascii="Georgia" w:hAnsi="Georgia"/>
          <w:i/>
          <w:iCs/>
          <w:szCs w:val="24"/>
        </w:rPr>
        <w:t>Live Friendly</w:t>
      </w:r>
      <w:r w:rsidR="003E5A88" w:rsidRPr="003F3FF4">
        <w:rPr>
          <w:rFonts w:ascii="Georgia" w:hAnsi="Georgia"/>
          <w:szCs w:val="24"/>
        </w:rPr>
        <w:t xml:space="preserve">.”  </w:t>
      </w:r>
      <w:r w:rsidRPr="003F3FF4">
        <w:rPr>
          <w:rFonts w:ascii="Georgia" w:hAnsi="Georgia"/>
          <w:szCs w:val="24"/>
        </w:rPr>
        <w:t>I want to go beyond the law of obligation to my fellow man</w:t>
      </w:r>
      <w:r w:rsidRPr="003F3FF4">
        <w:rPr>
          <w:rFonts w:ascii="Georgia" w:hAnsi="Georgia"/>
          <w:szCs w:val="24"/>
        </w:rPr>
        <w:t>, n</w:t>
      </w:r>
      <w:r w:rsidR="003E5A88" w:rsidRPr="003F3FF4">
        <w:rPr>
          <w:rFonts w:ascii="Georgia" w:hAnsi="Georgia"/>
          <w:szCs w:val="24"/>
        </w:rPr>
        <w:t>ot just in my driving habits, but in my day-to-day living</w:t>
      </w:r>
      <w:r w:rsidRPr="003F3FF4">
        <w:rPr>
          <w:rFonts w:ascii="Georgia" w:hAnsi="Georgia"/>
          <w:szCs w:val="24"/>
        </w:rPr>
        <w:t xml:space="preserve">. </w:t>
      </w:r>
      <w:r w:rsidR="003E5A88" w:rsidRPr="003F3FF4">
        <w:rPr>
          <w:rFonts w:ascii="Georgia" w:hAnsi="Georgia"/>
          <w:szCs w:val="24"/>
        </w:rPr>
        <w:t xml:space="preserve"> I don’t want to feel compelled to treat others “nice.”  I want to do as Jesus said and “</w:t>
      </w:r>
      <w:r w:rsidR="003E5A88" w:rsidRPr="003F3FF4">
        <w:rPr>
          <w:rFonts w:ascii="Georgia" w:hAnsi="Georgia"/>
          <w:i/>
          <w:szCs w:val="24"/>
        </w:rPr>
        <w:t>go the second mile</w:t>
      </w:r>
      <w:r w:rsidR="003E5A88" w:rsidRPr="003F3FF4">
        <w:rPr>
          <w:rFonts w:ascii="Georgia" w:hAnsi="Georgia"/>
          <w:szCs w:val="24"/>
        </w:rPr>
        <w:t xml:space="preserve">” out of a sense of love (Matt. 5:41).  </w:t>
      </w:r>
    </w:p>
    <w:p w14:paraId="1E41C0C0" w14:textId="77777777" w:rsidR="00C20276" w:rsidRPr="003F3FF4" w:rsidRDefault="00C20276" w:rsidP="003E5A88">
      <w:pPr>
        <w:rPr>
          <w:rFonts w:ascii="Georgia" w:hAnsi="Georgia"/>
          <w:szCs w:val="24"/>
        </w:rPr>
      </w:pPr>
    </w:p>
    <w:p w14:paraId="107296A1" w14:textId="41D55E69" w:rsidR="003E5A88" w:rsidRPr="003F3FF4" w:rsidRDefault="003E5A88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 xml:space="preserve">While the city, county, </w:t>
      </w:r>
      <w:proofErr w:type="gramStart"/>
      <w:r w:rsidRPr="003F3FF4">
        <w:rPr>
          <w:rFonts w:ascii="Georgia" w:hAnsi="Georgia"/>
          <w:szCs w:val="24"/>
        </w:rPr>
        <w:t>state</w:t>
      </w:r>
      <w:proofErr w:type="gramEnd"/>
      <w:r w:rsidRPr="003F3FF4">
        <w:rPr>
          <w:rFonts w:ascii="Georgia" w:hAnsi="Georgia"/>
          <w:szCs w:val="24"/>
        </w:rPr>
        <w:t xml:space="preserve"> or nation might have laws which demand I go the first mile in respecting the rights of others, I know that my Lord told me to go the second mile out of a sense of loving my neighbor as mysel</w:t>
      </w:r>
      <w:r w:rsidR="008913CF" w:rsidRPr="003F3FF4">
        <w:rPr>
          <w:rFonts w:ascii="Georgia" w:hAnsi="Georgia"/>
          <w:szCs w:val="24"/>
        </w:rPr>
        <w:t>f (Matt. 22:39).  Whenever I see another human being, no matter the age, gender, social, economic, or skin color – I must always say to myself, “I love you.”  I must always think, “He (she) is made in the image of God and will stand before the Lord in judgment one day.”  That changes everything.  It becomes out of a sense of love I think of them, not of obligation to some rule or law.</w:t>
      </w:r>
    </w:p>
    <w:p w14:paraId="17094F6B" w14:textId="77777777" w:rsidR="003E5A88" w:rsidRPr="003F3FF4" w:rsidRDefault="003E5A88" w:rsidP="003E5A88">
      <w:pPr>
        <w:rPr>
          <w:rFonts w:ascii="Georgia" w:hAnsi="Georgia"/>
          <w:sz w:val="12"/>
          <w:szCs w:val="12"/>
        </w:rPr>
      </w:pPr>
      <w:r w:rsidRPr="003F3FF4">
        <w:rPr>
          <w:rFonts w:ascii="Georgia" w:hAnsi="Georgia"/>
          <w:sz w:val="12"/>
          <w:szCs w:val="12"/>
        </w:rPr>
        <w:t xml:space="preserve"> </w:t>
      </w:r>
    </w:p>
    <w:p w14:paraId="5B3886CC" w14:textId="77777777" w:rsidR="003E5A88" w:rsidRPr="003F3FF4" w:rsidRDefault="003E5A88" w:rsidP="003E5A88">
      <w:pPr>
        <w:rPr>
          <w:rFonts w:ascii="Georgia" w:hAnsi="Georgia"/>
          <w:b/>
          <w:szCs w:val="24"/>
        </w:rPr>
      </w:pPr>
      <w:r w:rsidRPr="003F3FF4">
        <w:rPr>
          <w:rFonts w:ascii="Georgia" w:hAnsi="Georgia"/>
          <w:b/>
          <w:i/>
          <w:iCs/>
          <w:szCs w:val="24"/>
        </w:rPr>
        <w:t>And if I give all my possessions to feed the poor,</w:t>
      </w:r>
      <w:r w:rsidRPr="003F3FF4">
        <w:rPr>
          <w:rFonts w:ascii="Georgia" w:hAnsi="Georgia"/>
          <w:b/>
          <w:szCs w:val="24"/>
        </w:rPr>
        <w:t xml:space="preserve"> </w:t>
      </w:r>
      <w:r w:rsidRPr="003F3FF4">
        <w:rPr>
          <w:rFonts w:ascii="Georgia" w:hAnsi="Georgia"/>
          <w:b/>
          <w:i/>
          <w:iCs/>
          <w:szCs w:val="24"/>
        </w:rPr>
        <w:t>and if I deliver my body to be burned, but do not</w:t>
      </w:r>
      <w:r w:rsidRPr="003F3FF4">
        <w:rPr>
          <w:rFonts w:ascii="Georgia" w:hAnsi="Georgia"/>
          <w:b/>
          <w:szCs w:val="24"/>
        </w:rPr>
        <w:t xml:space="preserve"> </w:t>
      </w:r>
      <w:r w:rsidRPr="003F3FF4">
        <w:rPr>
          <w:rFonts w:ascii="Georgia" w:hAnsi="Georgia"/>
          <w:b/>
          <w:i/>
          <w:iCs/>
          <w:szCs w:val="24"/>
        </w:rPr>
        <w:t>have love, it profits me nothing. (I Cor 13:3)</w:t>
      </w:r>
    </w:p>
    <w:p w14:paraId="22983287" w14:textId="77777777" w:rsidR="003E5A88" w:rsidRPr="003F3FF4" w:rsidRDefault="003E5A88" w:rsidP="003E5A88">
      <w:pPr>
        <w:rPr>
          <w:rFonts w:ascii="Georgia" w:hAnsi="Georgia"/>
          <w:sz w:val="12"/>
          <w:szCs w:val="12"/>
        </w:rPr>
      </w:pPr>
    </w:p>
    <w:p w14:paraId="185C4445" w14:textId="5A9D8F49" w:rsidR="00755D5B" w:rsidRDefault="00755D5B" w:rsidP="003E5A88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Yes, </w:t>
      </w:r>
      <w:r w:rsidR="003E5A88" w:rsidRPr="003F3FF4">
        <w:rPr>
          <w:rFonts w:ascii="Georgia" w:hAnsi="Georgia"/>
          <w:szCs w:val="24"/>
        </w:rPr>
        <w:t xml:space="preserve">Drive friendly.  </w:t>
      </w:r>
    </w:p>
    <w:p w14:paraId="5CF45A60" w14:textId="77777777" w:rsidR="00755D5B" w:rsidRDefault="00755D5B" w:rsidP="003E5A88">
      <w:pPr>
        <w:rPr>
          <w:rFonts w:ascii="Georgia" w:hAnsi="Georgia"/>
          <w:szCs w:val="24"/>
        </w:rPr>
      </w:pPr>
    </w:p>
    <w:p w14:paraId="43D72688" w14:textId="26B3DB64" w:rsidR="003E5A88" w:rsidRPr="003F3FF4" w:rsidRDefault="003E5A88" w:rsidP="003E5A88">
      <w:pPr>
        <w:rPr>
          <w:rFonts w:ascii="Georgia" w:hAnsi="Georgia"/>
          <w:szCs w:val="24"/>
        </w:rPr>
      </w:pPr>
      <w:r w:rsidRPr="003F3FF4">
        <w:rPr>
          <w:rFonts w:ascii="Georgia" w:hAnsi="Georgia"/>
          <w:szCs w:val="24"/>
        </w:rPr>
        <w:t xml:space="preserve">Better still, live friendly.  It’s the Christ-like way.  </w:t>
      </w:r>
      <w:r w:rsidR="008913CF" w:rsidRPr="003F3FF4">
        <w:rPr>
          <w:rFonts w:ascii="Georgia" w:hAnsi="Georgia"/>
          <w:szCs w:val="24"/>
        </w:rPr>
        <w:t xml:space="preserve">– Rick </w:t>
      </w:r>
    </w:p>
    <w:p w14:paraId="0940FF83" w14:textId="1D96EACE" w:rsidR="008913CF" w:rsidRPr="003F3FF4" w:rsidRDefault="008913CF" w:rsidP="003E5A88">
      <w:pPr>
        <w:rPr>
          <w:rFonts w:ascii="Georgia" w:hAnsi="Georgia"/>
          <w:szCs w:val="24"/>
        </w:rPr>
      </w:pPr>
    </w:p>
    <w:p w14:paraId="41BAACBD" w14:textId="77777777" w:rsidR="008913CF" w:rsidRPr="003F3FF4" w:rsidRDefault="008913CF" w:rsidP="003E5A88">
      <w:pPr>
        <w:rPr>
          <w:rFonts w:ascii="Georgia" w:hAnsi="Georgia"/>
          <w:szCs w:val="24"/>
        </w:rPr>
      </w:pPr>
    </w:p>
    <w:p w14:paraId="0AC8F9D9" w14:textId="77777777" w:rsidR="00BF64D5" w:rsidRPr="003F3FF4" w:rsidRDefault="00BF64D5">
      <w:pPr>
        <w:rPr>
          <w:rFonts w:ascii="Georgia" w:hAnsi="Georgia"/>
        </w:rPr>
      </w:pPr>
    </w:p>
    <w:sectPr w:rsidR="00BF64D5" w:rsidRPr="003F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8"/>
    <w:rsid w:val="003E5A88"/>
    <w:rsid w:val="003F3FF4"/>
    <w:rsid w:val="00755D5B"/>
    <w:rsid w:val="00806A98"/>
    <w:rsid w:val="008913CF"/>
    <w:rsid w:val="00BF64D5"/>
    <w:rsid w:val="00C20276"/>
    <w:rsid w:val="00C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5D1A"/>
  <w15:chartTrackingRefBased/>
  <w15:docId w15:val="{ECA042D1-E176-46C6-962C-3AE46D16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5A8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6</cp:revision>
  <cp:lastPrinted>2021-10-18T13:58:00Z</cp:lastPrinted>
  <dcterms:created xsi:type="dcterms:W3CDTF">2021-10-18T13:30:00Z</dcterms:created>
  <dcterms:modified xsi:type="dcterms:W3CDTF">2021-10-18T13:59:00Z</dcterms:modified>
</cp:coreProperties>
</file>