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89D39" w14:textId="3B1C6D80" w:rsidR="00623500" w:rsidRPr="009F3C3A" w:rsidRDefault="009F3C3A" w:rsidP="009F3C3A">
      <w:pPr>
        <w:jc w:val="center"/>
        <w:rPr>
          <w:rFonts w:ascii="Georgia" w:hAnsi="Georgia"/>
          <w:b/>
          <w:bCs/>
          <w:sz w:val="32"/>
          <w:szCs w:val="32"/>
        </w:rPr>
      </w:pPr>
      <w:r>
        <w:rPr>
          <w:rFonts w:ascii="Georgia" w:hAnsi="Georgia"/>
          <w:b/>
          <w:bCs/>
          <w:sz w:val="32"/>
          <w:szCs w:val="32"/>
        </w:rPr>
        <w:t>TEACHERS (#4)</w:t>
      </w:r>
    </w:p>
    <w:p w14:paraId="58D4BDD5" w14:textId="0AF1907C" w:rsidR="009F3C3A" w:rsidRPr="009F3C3A" w:rsidRDefault="009F3C3A" w:rsidP="009F3C3A">
      <w:pPr>
        <w:jc w:val="center"/>
        <w:rPr>
          <w:rFonts w:ascii="Georgia" w:hAnsi="Georgia"/>
          <w:b/>
          <w:bCs/>
          <w:i/>
          <w:iCs/>
          <w:sz w:val="28"/>
          <w:szCs w:val="28"/>
        </w:rPr>
      </w:pPr>
      <w:r>
        <w:rPr>
          <w:rFonts w:ascii="Georgia" w:hAnsi="Georgia"/>
          <w:b/>
          <w:bCs/>
          <w:i/>
          <w:iCs/>
          <w:sz w:val="28"/>
          <w:szCs w:val="28"/>
        </w:rPr>
        <w:t>Gifted Hands</w:t>
      </w:r>
    </w:p>
    <w:p w14:paraId="271B6B68" w14:textId="19C0B7B9" w:rsidR="009F3C3A" w:rsidRDefault="009F3C3A">
      <w:pPr>
        <w:rPr>
          <w:rFonts w:ascii="Georgia" w:hAnsi="Georgia"/>
          <w:sz w:val="24"/>
          <w:szCs w:val="24"/>
        </w:rPr>
      </w:pPr>
      <w:r>
        <w:rPr>
          <w:rFonts w:ascii="Georgia" w:hAnsi="Georgia"/>
          <w:sz w:val="24"/>
          <w:szCs w:val="24"/>
        </w:rPr>
        <w:t xml:space="preserve">Many have come to know the name of Ben Carson.  He is the outgoing Secretary of Housing and Urban Development (HUD).  He ran in the primary of 2015 for the office of President of the United States.  But many have not heard his remarkable story of a young black boy </w:t>
      </w:r>
      <w:r w:rsidR="00465146">
        <w:rPr>
          <w:rFonts w:ascii="Georgia" w:hAnsi="Georgia"/>
          <w:sz w:val="24"/>
          <w:szCs w:val="24"/>
        </w:rPr>
        <w:t xml:space="preserve">from the ghettos of inner-city Detroit </w:t>
      </w:r>
      <w:r>
        <w:rPr>
          <w:rFonts w:ascii="Georgia" w:hAnsi="Georgia"/>
          <w:sz w:val="24"/>
          <w:szCs w:val="24"/>
        </w:rPr>
        <w:t xml:space="preserve">who </w:t>
      </w:r>
      <w:r w:rsidR="00465146">
        <w:rPr>
          <w:rFonts w:ascii="Georgia" w:hAnsi="Georgia"/>
          <w:sz w:val="24"/>
          <w:szCs w:val="24"/>
        </w:rPr>
        <w:t>became</w:t>
      </w:r>
      <w:r>
        <w:rPr>
          <w:rFonts w:ascii="Georgia" w:hAnsi="Georgia"/>
          <w:sz w:val="24"/>
          <w:szCs w:val="24"/>
        </w:rPr>
        <w:t xml:space="preserve"> a rags-to-riches </w:t>
      </w:r>
      <w:r w:rsidR="007E160B">
        <w:rPr>
          <w:rFonts w:ascii="Georgia" w:hAnsi="Georgia"/>
          <w:sz w:val="24"/>
          <w:szCs w:val="24"/>
        </w:rPr>
        <w:t>inspiration for thousands of disadvantaged kids</w:t>
      </w:r>
      <w:r>
        <w:rPr>
          <w:rFonts w:ascii="Georgia" w:hAnsi="Georgia"/>
          <w:sz w:val="24"/>
          <w:szCs w:val="24"/>
        </w:rPr>
        <w:t xml:space="preserve">.  </w:t>
      </w:r>
    </w:p>
    <w:p w14:paraId="394DAA7D" w14:textId="150EFB48" w:rsidR="00465146" w:rsidRDefault="00C2167E">
      <w:pPr>
        <w:rPr>
          <w:rFonts w:ascii="Georgia" w:hAnsi="Georgia"/>
          <w:sz w:val="24"/>
          <w:szCs w:val="24"/>
        </w:rPr>
      </w:pPr>
      <w:r>
        <w:rPr>
          <w:rFonts w:ascii="Georgia" w:hAnsi="Georgia"/>
          <w:sz w:val="24"/>
          <w:szCs w:val="24"/>
        </w:rPr>
        <w:t>It was about 1991</w:t>
      </w:r>
      <w:r w:rsidR="00465146">
        <w:rPr>
          <w:rFonts w:ascii="Georgia" w:hAnsi="Georgia"/>
          <w:sz w:val="24"/>
          <w:szCs w:val="24"/>
        </w:rPr>
        <w:t xml:space="preserve"> while looking over </w:t>
      </w:r>
      <w:r w:rsidR="007E160B">
        <w:rPr>
          <w:rFonts w:ascii="Georgia" w:hAnsi="Georgia"/>
          <w:sz w:val="24"/>
          <w:szCs w:val="24"/>
        </w:rPr>
        <w:t xml:space="preserve">a row of </w:t>
      </w:r>
      <w:r w:rsidR="00465146">
        <w:rPr>
          <w:rFonts w:ascii="Georgia" w:hAnsi="Georgia"/>
          <w:sz w:val="24"/>
          <w:szCs w:val="24"/>
        </w:rPr>
        <w:t xml:space="preserve">biography books in a Barnes-and-Noble Bookstore </w:t>
      </w:r>
      <w:r w:rsidR="007E160B">
        <w:rPr>
          <w:rFonts w:ascii="Georgia" w:hAnsi="Georgia"/>
          <w:sz w:val="24"/>
          <w:szCs w:val="24"/>
        </w:rPr>
        <w:t xml:space="preserve">that </w:t>
      </w:r>
      <w:r w:rsidR="00465146">
        <w:rPr>
          <w:rFonts w:ascii="Georgia" w:hAnsi="Georgia"/>
          <w:sz w:val="24"/>
          <w:szCs w:val="24"/>
        </w:rPr>
        <w:t xml:space="preserve">I stumbled across a volume that intrigued me.  </w:t>
      </w:r>
      <w:r w:rsidR="00465146" w:rsidRPr="000F4C69">
        <w:rPr>
          <w:rFonts w:ascii="Georgia" w:hAnsi="Georgia"/>
          <w:i/>
          <w:iCs/>
          <w:sz w:val="24"/>
          <w:szCs w:val="24"/>
        </w:rPr>
        <w:t>Gifted Hands</w:t>
      </w:r>
      <w:r w:rsidR="000F4C69">
        <w:rPr>
          <w:rFonts w:ascii="Georgia" w:hAnsi="Georgia"/>
          <w:i/>
          <w:iCs/>
          <w:sz w:val="24"/>
          <w:szCs w:val="24"/>
        </w:rPr>
        <w:t>,</w:t>
      </w:r>
      <w:r w:rsidR="00465146">
        <w:rPr>
          <w:rFonts w:ascii="Georgia" w:hAnsi="Georgia"/>
          <w:sz w:val="24"/>
          <w:szCs w:val="24"/>
        </w:rPr>
        <w:t xml:space="preserve"> by Dr. Ben Carson</w:t>
      </w:r>
      <w:r w:rsidR="000F4C69">
        <w:rPr>
          <w:rFonts w:ascii="Georgia" w:hAnsi="Georgia"/>
          <w:sz w:val="24"/>
          <w:szCs w:val="24"/>
        </w:rPr>
        <w:t xml:space="preserve">, captured my attention, for it </w:t>
      </w:r>
      <w:r w:rsidR="00465146">
        <w:rPr>
          <w:rFonts w:ascii="Georgia" w:hAnsi="Georgia"/>
          <w:sz w:val="24"/>
          <w:szCs w:val="24"/>
        </w:rPr>
        <w:t xml:space="preserve">was the autobiography of a neurosurgeon from Johns Hopkins Hospital who had performed some of the most amazing “miracle” surgeries in the world.  </w:t>
      </w:r>
      <w:r w:rsidR="000F4C69">
        <w:rPr>
          <w:rFonts w:ascii="Georgia" w:hAnsi="Georgia"/>
          <w:sz w:val="24"/>
          <w:szCs w:val="24"/>
        </w:rPr>
        <w:t xml:space="preserve">I pulled it off the shelf, plopped myself down on a reading chair, and thought I would skim it for a few minutes before heading back to work.  Hours later I was closing the book, having read it from cover to cover.  </w:t>
      </w:r>
      <w:r>
        <w:rPr>
          <w:rFonts w:ascii="Georgia" w:hAnsi="Georgia"/>
          <w:sz w:val="24"/>
          <w:szCs w:val="24"/>
        </w:rPr>
        <w:t xml:space="preserve">I became a huge Dr. Carson fan from that day forward.  In 2009 I watched the movie adaptation of </w:t>
      </w:r>
      <w:r w:rsidRPr="007E160B">
        <w:rPr>
          <w:rFonts w:ascii="Georgia" w:hAnsi="Georgia"/>
          <w:i/>
          <w:iCs/>
          <w:sz w:val="24"/>
          <w:szCs w:val="24"/>
        </w:rPr>
        <w:t>Gifted Hands</w:t>
      </w:r>
      <w:r>
        <w:rPr>
          <w:rFonts w:ascii="Georgia" w:hAnsi="Georgia"/>
          <w:sz w:val="24"/>
          <w:szCs w:val="24"/>
        </w:rPr>
        <w:t xml:space="preserve"> and became inspired again to try to be the best I can be, </w:t>
      </w:r>
      <w:r w:rsidR="00F232A7">
        <w:rPr>
          <w:rFonts w:ascii="Georgia" w:hAnsi="Georgia"/>
          <w:sz w:val="24"/>
          <w:szCs w:val="24"/>
        </w:rPr>
        <w:t>regardless of circumstances.</w:t>
      </w:r>
    </w:p>
    <w:p w14:paraId="0ECB5B66" w14:textId="3162C998" w:rsidR="00C2167E" w:rsidRDefault="00C2167E">
      <w:pPr>
        <w:rPr>
          <w:rFonts w:ascii="Georgia" w:hAnsi="Georgia"/>
          <w:sz w:val="24"/>
          <w:szCs w:val="24"/>
        </w:rPr>
      </w:pPr>
      <w:r>
        <w:rPr>
          <w:rFonts w:ascii="Georgia" w:hAnsi="Georgia"/>
          <w:sz w:val="24"/>
          <w:szCs w:val="24"/>
        </w:rPr>
        <w:t xml:space="preserve">Ben, and his older brother Curtis, were abandoned by their womanizing father when he was nine years old.  It devastated him.  </w:t>
      </w:r>
      <w:r w:rsidR="00D3338C">
        <w:rPr>
          <w:rFonts w:ascii="Georgia" w:hAnsi="Georgia"/>
          <w:sz w:val="24"/>
          <w:szCs w:val="24"/>
        </w:rPr>
        <w:t>Sonya, h</w:t>
      </w:r>
      <w:r>
        <w:rPr>
          <w:rFonts w:ascii="Georgia" w:hAnsi="Georgia"/>
          <w:sz w:val="24"/>
          <w:szCs w:val="24"/>
        </w:rPr>
        <w:t>is mom</w:t>
      </w:r>
      <w:r w:rsidR="00D3338C">
        <w:rPr>
          <w:rFonts w:ascii="Georgia" w:hAnsi="Georgia"/>
          <w:sz w:val="24"/>
          <w:szCs w:val="24"/>
        </w:rPr>
        <w:t>,</w:t>
      </w:r>
      <w:r>
        <w:rPr>
          <w:rFonts w:ascii="Georgia" w:hAnsi="Georgia"/>
          <w:sz w:val="24"/>
          <w:szCs w:val="24"/>
        </w:rPr>
        <w:t xml:space="preserve"> had to work three jobs every day just to pay the rent and put food on the table.  The two boys seemed destined to failure, not being able to measure up to </w:t>
      </w:r>
      <w:r w:rsidR="00F232A7">
        <w:rPr>
          <w:rFonts w:ascii="Georgia" w:hAnsi="Georgia"/>
          <w:sz w:val="24"/>
          <w:szCs w:val="24"/>
        </w:rPr>
        <w:t>other</w:t>
      </w:r>
      <w:r>
        <w:rPr>
          <w:rFonts w:ascii="Georgia" w:hAnsi="Georgia"/>
          <w:sz w:val="24"/>
          <w:szCs w:val="24"/>
        </w:rPr>
        <w:t xml:space="preserve"> kids in school.  </w:t>
      </w:r>
      <w:r w:rsidR="00F232A7">
        <w:rPr>
          <w:rFonts w:ascii="Georgia" w:hAnsi="Georgia"/>
          <w:sz w:val="24"/>
          <w:szCs w:val="24"/>
        </w:rPr>
        <w:t xml:space="preserve">Ben was called “stupid” and “dumb” and “worthless” due to his low self-esteem.  </w:t>
      </w:r>
      <w:r>
        <w:rPr>
          <w:rFonts w:ascii="Georgia" w:hAnsi="Georgia"/>
          <w:sz w:val="24"/>
          <w:szCs w:val="24"/>
        </w:rPr>
        <w:t xml:space="preserve">Their mother would not tolerate failure and insisted they could do as good as any other kid if they would only apply themselves. </w:t>
      </w:r>
      <w:r w:rsidR="00D3338C">
        <w:rPr>
          <w:rFonts w:ascii="Georgia" w:hAnsi="Georgia"/>
          <w:sz w:val="24"/>
          <w:szCs w:val="24"/>
        </w:rPr>
        <w:t xml:space="preserve"> She became a non-stop encourager of her two boys to rise and shine and become God’s gift to mankind.  Curtis became an aeronautical engineer, while Ben became a world-renowned pediatric neurosurgeon who performed the world’s first separation of </w:t>
      </w:r>
      <w:r w:rsidR="00BC387F">
        <w:rPr>
          <w:rFonts w:ascii="Georgia" w:hAnsi="Georgia"/>
          <w:sz w:val="24"/>
          <w:szCs w:val="24"/>
        </w:rPr>
        <w:t>conjoined twins</w:t>
      </w:r>
      <w:r w:rsidR="00F232A7">
        <w:rPr>
          <w:rFonts w:ascii="Georgia" w:hAnsi="Georgia"/>
          <w:sz w:val="24"/>
          <w:szCs w:val="24"/>
        </w:rPr>
        <w:t xml:space="preserve"> at the brain</w:t>
      </w:r>
      <w:r w:rsidR="00BC387F">
        <w:rPr>
          <w:rFonts w:ascii="Georgia" w:hAnsi="Georgia"/>
          <w:sz w:val="24"/>
          <w:szCs w:val="24"/>
        </w:rPr>
        <w:t>.</w:t>
      </w:r>
    </w:p>
    <w:p w14:paraId="5E97D5CC" w14:textId="77777777" w:rsidR="00F232A7" w:rsidRDefault="00BC387F">
      <w:pPr>
        <w:rPr>
          <w:rFonts w:ascii="Georgia" w:hAnsi="Georgia"/>
          <w:sz w:val="24"/>
          <w:szCs w:val="24"/>
        </w:rPr>
      </w:pPr>
      <w:r>
        <w:rPr>
          <w:rFonts w:ascii="Georgia" w:hAnsi="Georgia"/>
          <w:sz w:val="24"/>
          <w:szCs w:val="24"/>
        </w:rPr>
        <w:t xml:space="preserve">I highly recommend you read the book (and view the movie too if you wish).  Why?  To show each of us, once again, the power of a mother’s love.  The greatest teacher we will probably ever have in our lifetime is the day-in and day-out example of a mother.  Ben and Curtis Carson, and a million kids just like them, have overcome great obstacles to make something worthy of God’s </w:t>
      </w:r>
      <w:r w:rsidR="00F232A7">
        <w:rPr>
          <w:rFonts w:ascii="Georgia" w:hAnsi="Georgia"/>
          <w:sz w:val="24"/>
          <w:szCs w:val="24"/>
        </w:rPr>
        <w:t>unique gift to each of us, for we are all “</w:t>
      </w:r>
      <w:r w:rsidR="00F232A7" w:rsidRPr="00C322D3">
        <w:rPr>
          <w:rFonts w:ascii="Georgia" w:hAnsi="Georgia"/>
          <w:i/>
          <w:iCs/>
          <w:sz w:val="24"/>
          <w:szCs w:val="24"/>
        </w:rPr>
        <w:t>fearfully and wonderfully made</w:t>
      </w:r>
      <w:r w:rsidR="00F232A7">
        <w:rPr>
          <w:rFonts w:ascii="Georgia" w:hAnsi="Georgia"/>
          <w:sz w:val="24"/>
          <w:szCs w:val="24"/>
        </w:rPr>
        <w:t>” (Psa. 139:13-16)</w:t>
      </w:r>
      <w:r>
        <w:rPr>
          <w:rFonts w:ascii="Georgia" w:hAnsi="Georgia"/>
          <w:sz w:val="24"/>
          <w:szCs w:val="24"/>
        </w:rPr>
        <w:t xml:space="preserve">.  The very title </w:t>
      </w:r>
      <w:r w:rsidR="00F232A7">
        <w:rPr>
          <w:rFonts w:ascii="Georgia" w:hAnsi="Georgia"/>
          <w:sz w:val="24"/>
          <w:szCs w:val="24"/>
        </w:rPr>
        <w:t>“</w:t>
      </w:r>
      <w:r w:rsidRPr="00BC387F">
        <w:rPr>
          <w:rFonts w:ascii="Georgia" w:hAnsi="Georgia"/>
          <w:i/>
          <w:iCs/>
          <w:sz w:val="24"/>
          <w:szCs w:val="24"/>
        </w:rPr>
        <w:t>Gifted Hands</w:t>
      </w:r>
      <w:r w:rsidR="00F232A7">
        <w:rPr>
          <w:rFonts w:ascii="Georgia" w:hAnsi="Georgia"/>
          <w:i/>
          <w:iCs/>
          <w:sz w:val="24"/>
          <w:szCs w:val="24"/>
        </w:rPr>
        <w:t>”</w:t>
      </w:r>
      <w:r>
        <w:rPr>
          <w:rFonts w:ascii="Georgia" w:hAnsi="Georgia"/>
          <w:sz w:val="24"/>
          <w:szCs w:val="24"/>
        </w:rPr>
        <w:t xml:space="preserve"> </w:t>
      </w:r>
      <w:r w:rsidR="00F232A7">
        <w:rPr>
          <w:rFonts w:ascii="Georgia" w:hAnsi="Georgia"/>
          <w:sz w:val="24"/>
          <w:szCs w:val="24"/>
        </w:rPr>
        <w:t xml:space="preserve">comes from Sonya Carson’s continual reminder to young Ben of what God can do with each of us if we will be let His providence work in our life.  </w:t>
      </w:r>
      <w:r>
        <w:rPr>
          <w:rFonts w:ascii="Georgia" w:hAnsi="Georgia"/>
          <w:sz w:val="24"/>
          <w:szCs w:val="24"/>
        </w:rPr>
        <w:t xml:space="preserve"> </w:t>
      </w:r>
    </w:p>
    <w:p w14:paraId="1B78553D" w14:textId="3575BB99" w:rsidR="00BC387F" w:rsidRDefault="00BC387F">
      <w:pPr>
        <w:rPr>
          <w:rFonts w:ascii="Georgia" w:hAnsi="Georgia"/>
          <w:sz w:val="24"/>
          <w:szCs w:val="24"/>
        </w:rPr>
      </w:pPr>
      <w:r>
        <w:rPr>
          <w:rFonts w:ascii="Georgia" w:hAnsi="Georgia"/>
          <w:sz w:val="24"/>
          <w:szCs w:val="24"/>
        </w:rPr>
        <w:t xml:space="preserve">The same story could be told </w:t>
      </w:r>
      <w:proofErr w:type="gramStart"/>
      <w:r>
        <w:rPr>
          <w:rFonts w:ascii="Georgia" w:hAnsi="Georgia"/>
          <w:sz w:val="24"/>
          <w:szCs w:val="24"/>
        </w:rPr>
        <w:t>over and over again</w:t>
      </w:r>
      <w:proofErr w:type="gramEnd"/>
      <w:r>
        <w:rPr>
          <w:rFonts w:ascii="Georgia" w:hAnsi="Georgia"/>
          <w:sz w:val="24"/>
          <w:szCs w:val="24"/>
        </w:rPr>
        <w:t xml:space="preserve"> in the lives of most followers of Christ.  </w:t>
      </w:r>
      <w:r w:rsidR="00BE5F56">
        <w:rPr>
          <w:rFonts w:ascii="Georgia" w:hAnsi="Georgia"/>
          <w:sz w:val="24"/>
          <w:szCs w:val="24"/>
        </w:rPr>
        <w:t xml:space="preserve">Most of us owe a great deal of who we are or what we have become to the love and support of our greatest teacher </w:t>
      </w:r>
      <w:r w:rsidR="00D647BF">
        <w:rPr>
          <w:rFonts w:ascii="Georgia" w:hAnsi="Georgia"/>
          <w:sz w:val="24"/>
          <w:szCs w:val="24"/>
        </w:rPr>
        <w:t>of</w:t>
      </w:r>
      <w:r w:rsidR="00BE5F56">
        <w:rPr>
          <w:rFonts w:ascii="Georgia" w:hAnsi="Georgia"/>
          <w:sz w:val="24"/>
          <w:szCs w:val="24"/>
        </w:rPr>
        <w:t xml:space="preserve"> our youth – our mother</w:t>
      </w:r>
      <w:r w:rsidR="00D647BF">
        <w:rPr>
          <w:rFonts w:ascii="Georgia" w:hAnsi="Georgia"/>
          <w:sz w:val="24"/>
          <w:szCs w:val="24"/>
        </w:rPr>
        <w:t>s</w:t>
      </w:r>
      <w:r w:rsidR="00BE5F56">
        <w:rPr>
          <w:rFonts w:ascii="Georgia" w:hAnsi="Georgia"/>
          <w:sz w:val="24"/>
          <w:szCs w:val="24"/>
        </w:rPr>
        <w:t xml:space="preserve">.  </w:t>
      </w:r>
    </w:p>
    <w:p w14:paraId="7C29FCB9" w14:textId="5035622C" w:rsidR="00D647BF" w:rsidRDefault="00D647BF">
      <w:pPr>
        <w:rPr>
          <w:rFonts w:ascii="Georgia" w:hAnsi="Georgia"/>
          <w:sz w:val="24"/>
          <w:szCs w:val="24"/>
        </w:rPr>
      </w:pPr>
      <w:r>
        <w:rPr>
          <w:rFonts w:ascii="Georgia" w:hAnsi="Georgia"/>
          <w:sz w:val="24"/>
          <w:szCs w:val="24"/>
        </w:rPr>
        <w:t>The Biblical stories of a mother’s love are given “</w:t>
      </w:r>
      <w:r w:rsidRPr="00D647BF">
        <w:rPr>
          <w:rFonts w:ascii="Georgia" w:hAnsi="Georgia"/>
          <w:i/>
          <w:iCs/>
          <w:sz w:val="24"/>
          <w:szCs w:val="24"/>
        </w:rPr>
        <w:t>for our learning, that we through the patience and comfort of the scriptures might have hope</w:t>
      </w:r>
      <w:r>
        <w:rPr>
          <w:rFonts w:ascii="Georgia" w:hAnsi="Georgia"/>
          <w:sz w:val="24"/>
          <w:szCs w:val="24"/>
        </w:rPr>
        <w:t xml:space="preserve">” (Rom. 15:4).  </w:t>
      </w:r>
      <w:r w:rsidR="00E317EB">
        <w:rPr>
          <w:rFonts w:ascii="Georgia" w:hAnsi="Georgia"/>
          <w:sz w:val="24"/>
          <w:szCs w:val="24"/>
        </w:rPr>
        <w:t xml:space="preserve">From the inferred story of Jochebed’s training of baby Moses </w:t>
      </w:r>
      <w:r w:rsidR="00F111C3">
        <w:rPr>
          <w:rFonts w:ascii="Georgia" w:hAnsi="Georgia"/>
          <w:sz w:val="24"/>
          <w:szCs w:val="24"/>
        </w:rPr>
        <w:t xml:space="preserve">– </w:t>
      </w:r>
      <w:r w:rsidR="00E317EB">
        <w:rPr>
          <w:rFonts w:ascii="Georgia" w:hAnsi="Georgia"/>
          <w:sz w:val="24"/>
          <w:szCs w:val="24"/>
        </w:rPr>
        <w:t xml:space="preserve">how else would he have known his </w:t>
      </w:r>
      <w:r w:rsidR="00E317EB">
        <w:rPr>
          <w:rFonts w:ascii="Georgia" w:hAnsi="Georgia"/>
          <w:sz w:val="24"/>
          <w:szCs w:val="24"/>
        </w:rPr>
        <w:lastRenderedPageBreak/>
        <w:t>origin and his God?</w:t>
      </w:r>
      <w:r w:rsidR="00F111C3">
        <w:rPr>
          <w:rFonts w:ascii="Georgia" w:hAnsi="Georgia"/>
          <w:sz w:val="24"/>
          <w:szCs w:val="24"/>
        </w:rPr>
        <w:t xml:space="preserve"> (Exo. 2)</w:t>
      </w:r>
      <w:r w:rsidR="00E317EB">
        <w:rPr>
          <w:rFonts w:ascii="Georgia" w:hAnsi="Georgia"/>
          <w:sz w:val="24"/>
          <w:szCs w:val="24"/>
        </w:rPr>
        <w:t>, to Hannah’s powerful influence on little Samuel</w:t>
      </w:r>
      <w:r w:rsidR="00F111C3">
        <w:rPr>
          <w:rFonts w:ascii="Georgia" w:hAnsi="Georgia"/>
          <w:sz w:val="24"/>
          <w:szCs w:val="24"/>
        </w:rPr>
        <w:t>, especially her powerful prayer life (I Sam. 1-2)</w:t>
      </w:r>
      <w:r w:rsidR="00E317EB">
        <w:rPr>
          <w:rFonts w:ascii="Georgia" w:hAnsi="Georgia"/>
          <w:sz w:val="24"/>
          <w:szCs w:val="24"/>
        </w:rPr>
        <w:t xml:space="preserve">, </w:t>
      </w:r>
      <w:r w:rsidR="00587AEB">
        <w:rPr>
          <w:rFonts w:ascii="Georgia" w:hAnsi="Georgia"/>
          <w:sz w:val="24"/>
          <w:szCs w:val="24"/>
        </w:rPr>
        <w:t xml:space="preserve">to king Lemuel’s mother who imparted to him very sage advice (Prov. 31), </w:t>
      </w:r>
      <w:r w:rsidR="00F111C3">
        <w:rPr>
          <w:rFonts w:ascii="Georgia" w:hAnsi="Georgia"/>
          <w:sz w:val="24"/>
          <w:szCs w:val="24"/>
        </w:rPr>
        <w:t xml:space="preserve">to Elizabeth’s faith instilled in her son John, the forerunner of Christ </w:t>
      </w:r>
      <w:r w:rsidR="00F111C3">
        <w:rPr>
          <w:rFonts w:ascii="Georgia" w:hAnsi="Georgia"/>
          <w:sz w:val="24"/>
          <w:szCs w:val="24"/>
        </w:rPr>
        <w:t>(Lk. 1),</w:t>
      </w:r>
      <w:r w:rsidR="00F111C3">
        <w:rPr>
          <w:rFonts w:ascii="Georgia" w:hAnsi="Georgia"/>
          <w:sz w:val="24"/>
          <w:szCs w:val="24"/>
        </w:rPr>
        <w:t xml:space="preserve"> </w:t>
      </w:r>
      <w:r w:rsidR="00587AEB">
        <w:rPr>
          <w:rFonts w:ascii="Georgia" w:hAnsi="Georgia"/>
          <w:sz w:val="24"/>
          <w:szCs w:val="24"/>
        </w:rPr>
        <w:t xml:space="preserve">and </w:t>
      </w:r>
      <w:r w:rsidR="00F111C3">
        <w:rPr>
          <w:rFonts w:ascii="Georgia" w:hAnsi="Georgia"/>
          <w:sz w:val="24"/>
          <w:szCs w:val="24"/>
        </w:rPr>
        <w:t xml:space="preserve">to Mary storing up in her heart many things she would teach her miraculous infant </w:t>
      </w:r>
      <w:r w:rsidR="00587AEB">
        <w:rPr>
          <w:rFonts w:ascii="Georgia" w:hAnsi="Georgia"/>
          <w:sz w:val="24"/>
          <w:szCs w:val="24"/>
        </w:rPr>
        <w:t>as He</w:t>
      </w:r>
      <w:r w:rsidR="00F111C3">
        <w:rPr>
          <w:rFonts w:ascii="Georgia" w:hAnsi="Georgia"/>
          <w:sz w:val="24"/>
          <w:szCs w:val="24"/>
        </w:rPr>
        <w:t xml:space="preserve"> “</w:t>
      </w:r>
      <w:r w:rsidR="00F111C3" w:rsidRPr="00F111C3">
        <w:rPr>
          <w:rFonts w:ascii="Georgia" w:hAnsi="Georgia"/>
          <w:i/>
          <w:iCs/>
          <w:sz w:val="24"/>
          <w:szCs w:val="24"/>
        </w:rPr>
        <w:t>gr</w:t>
      </w:r>
      <w:r w:rsidR="00587AEB">
        <w:rPr>
          <w:rFonts w:ascii="Georgia" w:hAnsi="Georgia"/>
          <w:i/>
          <w:iCs/>
          <w:sz w:val="24"/>
          <w:szCs w:val="24"/>
        </w:rPr>
        <w:t>e</w:t>
      </w:r>
      <w:r w:rsidR="00F111C3" w:rsidRPr="00F111C3">
        <w:rPr>
          <w:rFonts w:ascii="Georgia" w:hAnsi="Georgia"/>
          <w:i/>
          <w:iCs/>
          <w:sz w:val="24"/>
          <w:szCs w:val="24"/>
        </w:rPr>
        <w:t>w in wisdom, stature, in favor with God and man</w:t>
      </w:r>
      <w:r w:rsidR="00F111C3">
        <w:rPr>
          <w:rFonts w:ascii="Georgia" w:hAnsi="Georgia"/>
          <w:sz w:val="24"/>
          <w:szCs w:val="24"/>
        </w:rPr>
        <w:t xml:space="preserve">” (Lk. 2:19, 52).  </w:t>
      </w:r>
    </w:p>
    <w:p w14:paraId="77D44B0C" w14:textId="58D2C675" w:rsidR="00374C7C" w:rsidRDefault="00374C7C">
      <w:pPr>
        <w:rPr>
          <w:rFonts w:ascii="Georgia" w:hAnsi="Georgia"/>
          <w:sz w:val="24"/>
          <w:szCs w:val="24"/>
        </w:rPr>
      </w:pPr>
      <w:r>
        <w:rPr>
          <w:rFonts w:ascii="Georgia" w:hAnsi="Georgia"/>
          <w:sz w:val="24"/>
          <w:szCs w:val="24"/>
        </w:rPr>
        <w:t>I firmly believe mothers are the most impactful teachers most of us will ever have</w:t>
      </w:r>
      <w:r w:rsidR="00587AEB">
        <w:rPr>
          <w:rFonts w:ascii="Georgia" w:hAnsi="Georgia"/>
          <w:sz w:val="24"/>
          <w:szCs w:val="24"/>
        </w:rPr>
        <w:t xml:space="preserve">, regardless of the academic credentials of </w:t>
      </w:r>
      <w:proofErr w:type="gramStart"/>
      <w:r w:rsidR="00587AEB">
        <w:rPr>
          <w:rFonts w:ascii="Georgia" w:hAnsi="Georgia"/>
          <w:sz w:val="24"/>
          <w:szCs w:val="24"/>
        </w:rPr>
        <w:t>school teachers</w:t>
      </w:r>
      <w:proofErr w:type="gramEnd"/>
      <w:r w:rsidR="00587AEB">
        <w:rPr>
          <w:rFonts w:ascii="Georgia" w:hAnsi="Georgia"/>
          <w:sz w:val="24"/>
          <w:szCs w:val="24"/>
        </w:rPr>
        <w:t xml:space="preserve"> or college professors</w:t>
      </w:r>
      <w:r>
        <w:rPr>
          <w:rFonts w:ascii="Georgia" w:hAnsi="Georgia"/>
          <w:sz w:val="24"/>
          <w:szCs w:val="24"/>
        </w:rPr>
        <w:t>.  Just consider some of the lessons we have learned from them as recorded in the Proverbs:</w:t>
      </w:r>
    </w:p>
    <w:p w14:paraId="04B64030" w14:textId="00D5EFE9" w:rsidR="00374C7C" w:rsidRPr="00374C7C" w:rsidRDefault="00374C7C" w:rsidP="00374C7C">
      <w:pPr>
        <w:ind w:right="-180"/>
        <w:rPr>
          <w:rFonts w:ascii="Georgia" w:hAnsi="Georgia"/>
          <w:sz w:val="24"/>
          <w:szCs w:val="24"/>
        </w:rPr>
      </w:pPr>
      <w:r>
        <w:rPr>
          <w:rFonts w:ascii="Georgia" w:hAnsi="Georgia"/>
          <w:i/>
          <w:iCs/>
          <w:sz w:val="24"/>
          <w:szCs w:val="24"/>
        </w:rPr>
        <w:t>“</w:t>
      </w:r>
      <w:r w:rsidRPr="00374C7C">
        <w:rPr>
          <w:rFonts w:ascii="Georgia" w:hAnsi="Georgia"/>
          <w:i/>
          <w:iCs/>
          <w:sz w:val="24"/>
          <w:szCs w:val="24"/>
        </w:rPr>
        <w:t>My son, hear the instruction of your father,</w:t>
      </w:r>
      <w:r w:rsidRPr="00374C7C">
        <w:rPr>
          <w:rFonts w:ascii="Georgia" w:hAnsi="Georgia"/>
          <w:i/>
          <w:iCs/>
          <w:sz w:val="24"/>
          <w:szCs w:val="24"/>
        </w:rPr>
        <w:t xml:space="preserve"> </w:t>
      </w:r>
      <w:r>
        <w:rPr>
          <w:rFonts w:ascii="Georgia" w:hAnsi="Georgia"/>
          <w:i/>
          <w:iCs/>
          <w:sz w:val="24"/>
          <w:szCs w:val="24"/>
        </w:rPr>
        <w:t>a</w:t>
      </w:r>
      <w:r w:rsidRPr="00374C7C">
        <w:rPr>
          <w:rFonts w:ascii="Georgia" w:hAnsi="Georgia"/>
          <w:i/>
          <w:iCs/>
          <w:sz w:val="24"/>
          <w:szCs w:val="24"/>
        </w:rPr>
        <w:t>nd do not forsake the law of your mother;</w:t>
      </w:r>
      <w:r>
        <w:rPr>
          <w:rFonts w:ascii="Georgia" w:hAnsi="Georgia"/>
          <w:i/>
          <w:iCs/>
          <w:sz w:val="24"/>
          <w:szCs w:val="24"/>
        </w:rPr>
        <w:t xml:space="preserve"> </w:t>
      </w:r>
      <w:r w:rsidRPr="00374C7C">
        <w:rPr>
          <w:rFonts w:ascii="Georgia" w:hAnsi="Georgia"/>
          <w:i/>
          <w:iCs/>
          <w:sz w:val="24"/>
          <w:szCs w:val="24"/>
        </w:rPr>
        <w:t>For they will be a graceful ornament on your head,</w:t>
      </w:r>
      <w:r w:rsidRPr="00374C7C">
        <w:rPr>
          <w:rFonts w:ascii="Georgia" w:hAnsi="Georgia"/>
          <w:i/>
          <w:iCs/>
          <w:sz w:val="24"/>
          <w:szCs w:val="24"/>
        </w:rPr>
        <w:t xml:space="preserve"> </w:t>
      </w:r>
      <w:r>
        <w:rPr>
          <w:rFonts w:ascii="Georgia" w:hAnsi="Georgia"/>
          <w:i/>
          <w:iCs/>
          <w:sz w:val="24"/>
          <w:szCs w:val="24"/>
        </w:rPr>
        <w:t>a</w:t>
      </w:r>
      <w:r w:rsidRPr="00374C7C">
        <w:rPr>
          <w:rFonts w:ascii="Georgia" w:hAnsi="Georgia"/>
          <w:i/>
          <w:iCs/>
          <w:sz w:val="24"/>
          <w:szCs w:val="24"/>
        </w:rPr>
        <w:t>nd chains about your neck.</w:t>
      </w:r>
      <w:r>
        <w:rPr>
          <w:rFonts w:ascii="Georgia" w:hAnsi="Georgia"/>
          <w:i/>
          <w:iCs/>
          <w:sz w:val="24"/>
          <w:szCs w:val="24"/>
        </w:rPr>
        <w:t>”</w:t>
      </w:r>
      <w:r>
        <w:rPr>
          <w:rFonts w:ascii="Georgia" w:hAnsi="Georgia"/>
          <w:i/>
          <w:iCs/>
          <w:sz w:val="24"/>
          <w:szCs w:val="24"/>
        </w:rPr>
        <w:br/>
      </w:r>
      <w:r w:rsidRPr="00374C7C">
        <w:rPr>
          <w:rFonts w:ascii="Georgia" w:hAnsi="Georgia"/>
          <w:sz w:val="24"/>
          <w:szCs w:val="24"/>
        </w:rPr>
        <w:t>(Prov. 1:8-9)</w:t>
      </w:r>
    </w:p>
    <w:p w14:paraId="35EE56E0" w14:textId="0455B2BD" w:rsidR="00374C7C" w:rsidRPr="00374C7C" w:rsidRDefault="00374C7C" w:rsidP="00374C7C">
      <w:pPr>
        <w:ind w:right="-180"/>
        <w:rPr>
          <w:rFonts w:ascii="Georgia" w:hAnsi="Georgia"/>
          <w:i/>
          <w:iCs/>
          <w:sz w:val="24"/>
          <w:szCs w:val="24"/>
        </w:rPr>
      </w:pPr>
      <w:r>
        <w:rPr>
          <w:rFonts w:ascii="Georgia" w:hAnsi="Georgia"/>
          <w:i/>
          <w:iCs/>
          <w:sz w:val="24"/>
          <w:szCs w:val="24"/>
        </w:rPr>
        <w:t>“</w:t>
      </w:r>
      <w:r w:rsidRPr="00374C7C">
        <w:rPr>
          <w:rFonts w:ascii="Georgia" w:hAnsi="Georgia"/>
          <w:i/>
          <w:iCs/>
          <w:sz w:val="24"/>
          <w:szCs w:val="24"/>
        </w:rPr>
        <w:t>My son, keep your father’s command,</w:t>
      </w:r>
      <w:r w:rsidRPr="00374C7C">
        <w:rPr>
          <w:rFonts w:ascii="Georgia" w:hAnsi="Georgia"/>
          <w:i/>
          <w:iCs/>
          <w:sz w:val="24"/>
          <w:szCs w:val="24"/>
        </w:rPr>
        <w:t xml:space="preserve"> </w:t>
      </w:r>
      <w:r>
        <w:rPr>
          <w:rFonts w:ascii="Georgia" w:hAnsi="Georgia"/>
          <w:i/>
          <w:iCs/>
          <w:sz w:val="24"/>
          <w:szCs w:val="24"/>
        </w:rPr>
        <w:t>a</w:t>
      </w:r>
      <w:r w:rsidRPr="00374C7C">
        <w:rPr>
          <w:rFonts w:ascii="Georgia" w:hAnsi="Georgia"/>
          <w:i/>
          <w:iCs/>
          <w:sz w:val="24"/>
          <w:szCs w:val="24"/>
        </w:rPr>
        <w:t>nd do not forsake the law of your mother.</w:t>
      </w:r>
      <w:r w:rsidRPr="00374C7C">
        <w:rPr>
          <w:rFonts w:ascii="Georgia" w:hAnsi="Georgia"/>
          <w:i/>
          <w:iCs/>
          <w:sz w:val="24"/>
          <w:szCs w:val="24"/>
        </w:rPr>
        <w:br/>
        <w:t>Bind them continually upon your heart;</w:t>
      </w:r>
      <w:r w:rsidRPr="00374C7C">
        <w:rPr>
          <w:rFonts w:ascii="Georgia" w:hAnsi="Georgia"/>
          <w:i/>
          <w:iCs/>
          <w:sz w:val="24"/>
          <w:szCs w:val="24"/>
        </w:rPr>
        <w:t xml:space="preserve"> </w:t>
      </w:r>
      <w:r w:rsidRPr="00374C7C">
        <w:rPr>
          <w:rFonts w:ascii="Georgia" w:hAnsi="Georgia"/>
          <w:i/>
          <w:iCs/>
          <w:sz w:val="24"/>
          <w:szCs w:val="24"/>
        </w:rPr>
        <w:t>Tie them around your neck.</w:t>
      </w:r>
      <w:r w:rsidRPr="00374C7C">
        <w:rPr>
          <w:rFonts w:ascii="Georgia" w:hAnsi="Georgia"/>
          <w:i/>
          <w:iCs/>
          <w:sz w:val="24"/>
          <w:szCs w:val="24"/>
        </w:rPr>
        <w:br/>
        <w:t>When you roam, they will lead you;</w:t>
      </w:r>
      <w:r w:rsidRPr="00374C7C">
        <w:rPr>
          <w:rFonts w:ascii="Georgia" w:hAnsi="Georgia"/>
          <w:i/>
          <w:iCs/>
          <w:sz w:val="24"/>
          <w:szCs w:val="24"/>
        </w:rPr>
        <w:t xml:space="preserve"> </w:t>
      </w:r>
      <w:r>
        <w:rPr>
          <w:rFonts w:ascii="Georgia" w:hAnsi="Georgia"/>
          <w:i/>
          <w:iCs/>
          <w:sz w:val="24"/>
          <w:szCs w:val="24"/>
        </w:rPr>
        <w:t>w</w:t>
      </w:r>
      <w:r w:rsidRPr="00374C7C">
        <w:rPr>
          <w:rFonts w:ascii="Georgia" w:hAnsi="Georgia"/>
          <w:i/>
          <w:iCs/>
          <w:sz w:val="24"/>
          <w:szCs w:val="24"/>
        </w:rPr>
        <w:t>hen you sleep, they will keep you;</w:t>
      </w:r>
      <w:r w:rsidRPr="00374C7C">
        <w:rPr>
          <w:rFonts w:ascii="Georgia" w:hAnsi="Georgia"/>
          <w:i/>
          <w:iCs/>
          <w:sz w:val="24"/>
          <w:szCs w:val="24"/>
        </w:rPr>
        <w:t xml:space="preserve"> </w:t>
      </w:r>
      <w:r>
        <w:rPr>
          <w:rFonts w:ascii="Georgia" w:hAnsi="Georgia"/>
          <w:i/>
          <w:iCs/>
          <w:sz w:val="24"/>
          <w:szCs w:val="24"/>
        </w:rPr>
        <w:br/>
      </w:r>
      <w:r w:rsidRPr="00374C7C">
        <w:rPr>
          <w:rFonts w:ascii="Georgia" w:hAnsi="Georgia"/>
          <w:i/>
          <w:iCs/>
          <w:sz w:val="24"/>
          <w:szCs w:val="24"/>
        </w:rPr>
        <w:t>And when you awake, they will speak with you.</w:t>
      </w:r>
      <w:r>
        <w:rPr>
          <w:rFonts w:ascii="Georgia" w:hAnsi="Georgia"/>
          <w:i/>
          <w:iCs/>
          <w:sz w:val="24"/>
          <w:szCs w:val="24"/>
        </w:rPr>
        <w:t>”</w:t>
      </w:r>
      <w:r w:rsidRPr="00374C7C">
        <w:rPr>
          <w:rFonts w:ascii="Georgia" w:hAnsi="Georgia"/>
          <w:sz w:val="24"/>
          <w:szCs w:val="24"/>
        </w:rPr>
        <w:t xml:space="preserve"> </w:t>
      </w:r>
      <w:r w:rsidR="00C322D3">
        <w:rPr>
          <w:rFonts w:ascii="Georgia" w:hAnsi="Georgia"/>
          <w:sz w:val="24"/>
          <w:szCs w:val="24"/>
        </w:rPr>
        <w:t xml:space="preserve">  </w:t>
      </w:r>
      <w:r w:rsidRPr="00374C7C">
        <w:rPr>
          <w:rFonts w:ascii="Georgia" w:hAnsi="Georgia"/>
          <w:sz w:val="24"/>
          <w:szCs w:val="24"/>
        </w:rPr>
        <w:t>(Prov. 6:20-22)</w:t>
      </w:r>
    </w:p>
    <w:p w14:paraId="4EEEBEBF" w14:textId="7B474563" w:rsidR="00374C7C" w:rsidRPr="00374C7C" w:rsidRDefault="00374C7C" w:rsidP="00374C7C">
      <w:pPr>
        <w:ind w:right="-180"/>
        <w:rPr>
          <w:rFonts w:ascii="Georgia" w:hAnsi="Georgia"/>
          <w:sz w:val="24"/>
          <w:szCs w:val="24"/>
        </w:rPr>
      </w:pPr>
      <w:r>
        <w:rPr>
          <w:rFonts w:ascii="Georgia" w:hAnsi="Georgia"/>
          <w:i/>
          <w:iCs/>
          <w:sz w:val="24"/>
          <w:szCs w:val="24"/>
          <w:vertAlign w:val="superscript"/>
        </w:rPr>
        <w:t>“</w:t>
      </w:r>
      <w:r w:rsidRPr="00374C7C">
        <w:rPr>
          <w:rFonts w:ascii="Georgia" w:hAnsi="Georgia"/>
          <w:i/>
          <w:iCs/>
          <w:sz w:val="24"/>
          <w:szCs w:val="24"/>
        </w:rPr>
        <w:t>Listen to your father who begot you,</w:t>
      </w:r>
      <w:r w:rsidRPr="00374C7C">
        <w:rPr>
          <w:rFonts w:ascii="Georgia" w:hAnsi="Georgia"/>
          <w:i/>
          <w:iCs/>
          <w:sz w:val="24"/>
          <w:szCs w:val="24"/>
        </w:rPr>
        <w:t xml:space="preserve"> </w:t>
      </w:r>
      <w:r>
        <w:rPr>
          <w:rFonts w:ascii="Georgia" w:hAnsi="Georgia"/>
          <w:i/>
          <w:iCs/>
          <w:sz w:val="24"/>
          <w:szCs w:val="24"/>
        </w:rPr>
        <w:t>a</w:t>
      </w:r>
      <w:r w:rsidRPr="00374C7C">
        <w:rPr>
          <w:rFonts w:ascii="Georgia" w:hAnsi="Georgia"/>
          <w:i/>
          <w:iCs/>
          <w:sz w:val="24"/>
          <w:szCs w:val="24"/>
        </w:rPr>
        <w:t>nd do not despise your mother when she is old.</w:t>
      </w:r>
      <w:r w:rsidRPr="00374C7C">
        <w:rPr>
          <w:rFonts w:ascii="Georgia" w:hAnsi="Georgia"/>
          <w:i/>
          <w:iCs/>
          <w:sz w:val="24"/>
          <w:szCs w:val="24"/>
        </w:rPr>
        <w:br/>
        <w:t>Buy the truth, and do not sell it,</w:t>
      </w:r>
      <w:r w:rsidRPr="00374C7C">
        <w:rPr>
          <w:rFonts w:ascii="Georgia" w:hAnsi="Georgia"/>
          <w:i/>
          <w:iCs/>
          <w:sz w:val="24"/>
          <w:szCs w:val="24"/>
        </w:rPr>
        <w:t xml:space="preserve"> </w:t>
      </w:r>
      <w:r>
        <w:rPr>
          <w:rFonts w:ascii="Georgia" w:hAnsi="Georgia"/>
          <w:i/>
          <w:iCs/>
          <w:sz w:val="24"/>
          <w:szCs w:val="24"/>
        </w:rPr>
        <w:t>a</w:t>
      </w:r>
      <w:r w:rsidRPr="00374C7C">
        <w:rPr>
          <w:rFonts w:ascii="Georgia" w:hAnsi="Georgia"/>
          <w:i/>
          <w:iCs/>
          <w:sz w:val="24"/>
          <w:szCs w:val="24"/>
        </w:rPr>
        <w:t>lso wisdom and instruction and understanding.</w:t>
      </w:r>
      <w:r w:rsidRPr="00374C7C">
        <w:rPr>
          <w:rFonts w:ascii="Georgia" w:hAnsi="Georgia"/>
          <w:i/>
          <w:iCs/>
          <w:sz w:val="24"/>
          <w:szCs w:val="24"/>
        </w:rPr>
        <w:br/>
        <w:t>The father of the righteous will greatly rejoice,</w:t>
      </w:r>
      <w:r w:rsidRPr="00374C7C">
        <w:rPr>
          <w:rFonts w:ascii="Georgia" w:hAnsi="Georgia"/>
          <w:i/>
          <w:iCs/>
          <w:sz w:val="24"/>
          <w:szCs w:val="24"/>
        </w:rPr>
        <w:t xml:space="preserve"> </w:t>
      </w:r>
      <w:r>
        <w:rPr>
          <w:rFonts w:ascii="Georgia" w:hAnsi="Georgia"/>
          <w:i/>
          <w:iCs/>
          <w:sz w:val="24"/>
          <w:szCs w:val="24"/>
        </w:rPr>
        <w:t>a</w:t>
      </w:r>
      <w:r w:rsidRPr="00374C7C">
        <w:rPr>
          <w:rFonts w:ascii="Georgia" w:hAnsi="Georgia"/>
          <w:i/>
          <w:iCs/>
          <w:sz w:val="24"/>
          <w:szCs w:val="24"/>
        </w:rPr>
        <w:t>nd he who begets a wise child will delight in him.</w:t>
      </w:r>
      <w:r w:rsidRPr="00374C7C">
        <w:rPr>
          <w:rFonts w:ascii="Georgia" w:hAnsi="Georgia"/>
          <w:i/>
          <w:iCs/>
          <w:sz w:val="24"/>
          <w:szCs w:val="24"/>
        </w:rPr>
        <w:br/>
        <w:t xml:space="preserve">Let your father and your mother be </w:t>
      </w:r>
      <w:proofErr w:type="gramStart"/>
      <w:r w:rsidRPr="00374C7C">
        <w:rPr>
          <w:rFonts w:ascii="Georgia" w:hAnsi="Georgia"/>
          <w:i/>
          <w:iCs/>
          <w:sz w:val="24"/>
          <w:szCs w:val="24"/>
        </w:rPr>
        <w:t>glad,</w:t>
      </w:r>
      <w:r w:rsidRPr="00374C7C">
        <w:rPr>
          <w:rFonts w:ascii="Georgia" w:hAnsi="Georgia"/>
          <w:i/>
          <w:iCs/>
          <w:sz w:val="24"/>
          <w:szCs w:val="24"/>
        </w:rPr>
        <w:t xml:space="preserve"> </w:t>
      </w:r>
      <w:r>
        <w:rPr>
          <w:rFonts w:ascii="Georgia" w:hAnsi="Georgia"/>
          <w:i/>
          <w:iCs/>
          <w:sz w:val="24"/>
          <w:szCs w:val="24"/>
        </w:rPr>
        <w:t>a</w:t>
      </w:r>
      <w:r w:rsidRPr="00374C7C">
        <w:rPr>
          <w:rFonts w:ascii="Georgia" w:hAnsi="Georgia"/>
          <w:i/>
          <w:iCs/>
          <w:sz w:val="24"/>
          <w:szCs w:val="24"/>
        </w:rPr>
        <w:t>nd</w:t>
      </w:r>
      <w:proofErr w:type="gramEnd"/>
      <w:r w:rsidRPr="00374C7C">
        <w:rPr>
          <w:rFonts w:ascii="Georgia" w:hAnsi="Georgia"/>
          <w:i/>
          <w:iCs/>
          <w:sz w:val="24"/>
          <w:szCs w:val="24"/>
        </w:rPr>
        <w:t xml:space="preserve"> let her who bore you rejoice.</w:t>
      </w:r>
      <w:r w:rsidRPr="00374C7C">
        <w:rPr>
          <w:rFonts w:ascii="Georgia" w:hAnsi="Georgia"/>
          <w:i/>
          <w:iCs/>
          <w:sz w:val="24"/>
          <w:szCs w:val="24"/>
        </w:rPr>
        <w:t xml:space="preserve"> </w:t>
      </w:r>
      <w:r>
        <w:rPr>
          <w:rFonts w:ascii="Georgia" w:hAnsi="Georgia"/>
          <w:i/>
          <w:iCs/>
          <w:sz w:val="24"/>
          <w:szCs w:val="24"/>
        </w:rPr>
        <w:br/>
      </w:r>
      <w:r w:rsidRPr="00374C7C">
        <w:rPr>
          <w:rFonts w:ascii="Georgia" w:hAnsi="Georgia"/>
          <w:sz w:val="24"/>
          <w:szCs w:val="24"/>
        </w:rPr>
        <w:t>(Prov. 23:22-25)</w:t>
      </w:r>
    </w:p>
    <w:p w14:paraId="2E6B53F2" w14:textId="090FB1EA" w:rsidR="00374C7C" w:rsidRDefault="00587AEB" w:rsidP="00374C7C">
      <w:pPr>
        <w:ind w:right="-180"/>
        <w:rPr>
          <w:rFonts w:ascii="Georgia" w:hAnsi="Georgia"/>
          <w:sz w:val="24"/>
          <w:szCs w:val="24"/>
        </w:rPr>
      </w:pPr>
      <w:r w:rsidRPr="00587AEB">
        <w:rPr>
          <w:rFonts w:ascii="Georgia" w:hAnsi="Georgia"/>
          <w:sz w:val="24"/>
          <w:szCs w:val="24"/>
        </w:rPr>
        <w:t xml:space="preserve">And no study of the powerful impact of mothers as our greatest teachers would be complete without the </w:t>
      </w:r>
      <w:r>
        <w:rPr>
          <w:rFonts w:ascii="Georgia" w:hAnsi="Georgia"/>
          <w:sz w:val="24"/>
          <w:szCs w:val="24"/>
        </w:rPr>
        <w:t xml:space="preserve">superlative description of the </w:t>
      </w:r>
      <w:r w:rsidRPr="00D31AFE">
        <w:rPr>
          <w:rFonts w:ascii="Georgia" w:hAnsi="Georgia"/>
          <w:i/>
          <w:iCs/>
          <w:sz w:val="24"/>
          <w:szCs w:val="24"/>
          <w:u w:val="single"/>
        </w:rPr>
        <w:t>worthy woman</w:t>
      </w:r>
      <w:r>
        <w:rPr>
          <w:rFonts w:ascii="Georgia" w:hAnsi="Georgia"/>
          <w:sz w:val="24"/>
          <w:szCs w:val="24"/>
        </w:rPr>
        <w:t xml:space="preserve"> from </w:t>
      </w:r>
      <w:r w:rsidR="00D31AFE">
        <w:rPr>
          <w:rFonts w:ascii="Georgia" w:hAnsi="Georgia"/>
          <w:sz w:val="24"/>
          <w:szCs w:val="24"/>
        </w:rPr>
        <w:t xml:space="preserve">king </w:t>
      </w:r>
      <w:r>
        <w:rPr>
          <w:rFonts w:ascii="Georgia" w:hAnsi="Georgia"/>
          <w:sz w:val="24"/>
          <w:szCs w:val="24"/>
        </w:rPr>
        <w:t xml:space="preserve">Lemuel’s </w:t>
      </w:r>
      <w:r w:rsidR="00D31AFE">
        <w:rPr>
          <w:rFonts w:ascii="Georgia" w:hAnsi="Georgia"/>
          <w:sz w:val="24"/>
          <w:szCs w:val="24"/>
        </w:rPr>
        <w:t xml:space="preserve">wise </w:t>
      </w:r>
      <w:r>
        <w:rPr>
          <w:rFonts w:ascii="Georgia" w:hAnsi="Georgia"/>
          <w:sz w:val="24"/>
          <w:szCs w:val="24"/>
        </w:rPr>
        <w:t xml:space="preserve">mother.  After a lengthy rehearsal of her tireless example of love for her family we then learn of the </w:t>
      </w:r>
      <w:r w:rsidR="00D31AFE">
        <w:rPr>
          <w:rFonts w:ascii="Georgia" w:hAnsi="Georgia"/>
          <w:sz w:val="24"/>
          <w:szCs w:val="24"/>
        </w:rPr>
        <w:t>epitaph that hangs on many a tombstone from mother’s who have now passed to their reward:</w:t>
      </w:r>
    </w:p>
    <w:p w14:paraId="7D6E7BA9" w14:textId="32E927A5" w:rsidR="00587AEB" w:rsidRPr="00D31AFE" w:rsidRDefault="00587AEB" w:rsidP="00374C7C">
      <w:pPr>
        <w:ind w:right="-180"/>
        <w:rPr>
          <w:rFonts w:ascii="Georgia" w:hAnsi="Georgia"/>
          <w:sz w:val="24"/>
          <w:szCs w:val="24"/>
        </w:rPr>
      </w:pPr>
      <w:r w:rsidRPr="00D31AFE">
        <w:rPr>
          <w:rFonts w:ascii="Georgia" w:hAnsi="Georgia"/>
          <w:i/>
          <w:iCs/>
          <w:sz w:val="24"/>
          <w:szCs w:val="24"/>
        </w:rPr>
        <w:t>Her children rise up and call her blessed;</w:t>
      </w:r>
      <w:r w:rsidRPr="00D31AFE">
        <w:rPr>
          <w:rFonts w:ascii="Georgia" w:hAnsi="Georgia"/>
          <w:i/>
          <w:iCs/>
          <w:sz w:val="24"/>
          <w:szCs w:val="24"/>
        </w:rPr>
        <w:t xml:space="preserve"> </w:t>
      </w:r>
      <w:r w:rsidRPr="00D31AFE">
        <w:rPr>
          <w:rFonts w:ascii="Georgia" w:hAnsi="Georgia"/>
          <w:i/>
          <w:iCs/>
          <w:sz w:val="24"/>
          <w:szCs w:val="24"/>
        </w:rPr>
        <w:t>Her husband also, and he praises her:</w:t>
      </w:r>
      <w:r w:rsidRPr="00D31AFE">
        <w:rPr>
          <w:rFonts w:ascii="Georgia" w:hAnsi="Georgia"/>
          <w:i/>
          <w:iCs/>
          <w:sz w:val="24"/>
          <w:szCs w:val="24"/>
        </w:rPr>
        <w:br/>
        <w:t>“Many daughters have done well,</w:t>
      </w:r>
      <w:r w:rsidRPr="00D31AFE">
        <w:rPr>
          <w:rFonts w:ascii="Georgia" w:hAnsi="Georgia"/>
          <w:i/>
          <w:iCs/>
          <w:sz w:val="24"/>
          <w:szCs w:val="24"/>
        </w:rPr>
        <w:t xml:space="preserve"> </w:t>
      </w:r>
      <w:proofErr w:type="gramStart"/>
      <w:r w:rsidRPr="00D31AFE">
        <w:rPr>
          <w:rFonts w:ascii="Georgia" w:hAnsi="Georgia"/>
          <w:i/>
          <w:iCs/>
          <w:sz w:val="24"/>
          <w:szCs w:val="24"/>
        </w:rPr>
        <w:t>But</w:t>
      </w:r>
      <w:proofErr w:type="gramEnd"/>
      <w:r w:rsidRPr="00D31AFE">
        <w:rPr>
          <w:rFonts w:ascii="Georgia" w:hAnsi="Georgia"/>
          <w:i/>
          <w:iCs/>
          <w:sz w:val="24"/>
          <w:szCs w:val="24"/>
        </w:rPr>
        <w:t xml:space="preserve"> you excel them all.”</w:t>
      </w:r>
      <w:r w:rsidRPr="00D31AFE">
        <w:rPr>
          <w:rFonts w:ascii="Georgia" w:hAnsi="Georgia"/>
          <w:i/>
          <w:iCs/>
          <w:sz w:val="24"/>
          <w:szCs w:val="24"/>
        </w:rPr>
        <w:br/>
        <w:t>Charm is deceitful and beauty is passing,</w:t>
      </w:r>
      <w:r w:rsidRPr="00D31AFE">
        <w:rPr>
          <w:rFonts w:ascii="Georgia" w:hAnsi="Georgia"/>
          <w:i/>
          <w:iCs/>
          <w:sz w:val="24"/>
          <w:szCs w:val="24"/>
        </w:rPr>
        <w:t xml:space="preserve"> </w:t>
      </w:r>
      <w:r w:rsidRPr="00D31AFE">
        <w:rPr>
          <w:rFonts w:ascii="Georgia" w:hAnsi="Georgia"/>
          <w:i/>
          <w:iCs/>
          <w:sz w:val="24"/>
          <w:szCs w:val="24"/>
        </w:rPr>
        <w:t>But a woman who fears the LORD, she shall be praised.</w:t>
      </w:r>
      <w:r w:rsidR="00C322D3">
        <w:rPr>
          <w:rFonts w:ascii="Georgia" w:hAnsi="Georgia"/>
          <w:i/>
          <w:iCs/>
          <w:sz w:val="24"/>
          <w:szCs w:val="24"/>
        </w:rPr>
        <w:t xml:space="preserve">  </w:t>
      </w:r>
      <w:r w:rsidRPr="00D31AFE">
        <w:rPr>
          <w:rFonts w:ascii="Georgia" w:hAnsi="Georgia"/>
          <w:i/>
          <w:iCs/>
          <w:sz w:val="24"/>
          <w:szCs w:val="24"/>
        </w:rPr>
        <w:t>Give her of the fruit of her hands,</w:t>
      </w:r>
      <w:r w:rsidRPr="00D31AFE">
        <w:rPr>
          <w:rFonts w:ascii="Georgia" w:hAnsi="Georgia"/>
          <w:i/>
          <w:iCs/>
          <w:sz w:val="24"/>
          <w:szCs w:val="24"/>
        </w:rPr>
        <w:t xml:space="preserve"> </w:t>
      </w:r>
      <w:proofErr w:type="gramStart"/>
      <w:r w:rsidRPr="00D31AFE">
        <w:rPr>
          <w:rFonts w:ascii="Georgia" w:hAnsi="Georgia"/>
          <w:i/>
          <w:iCs/>
          <w:sz w:val="24"/>
          <w:szCs w:val="24"/>
        </w:rPr>
        <w:t>And</w:t>
      </w:r>
      <w:proofErr w:type="gramEnd"/>
      <w:r w:rsidRPr="00D31AFE">
        <w:rPr>
          <w:rFonts w:ascii="Georgia" w:hAnsi="Georgia"/>
          <w:i/>
          <w:iCs/>
          <w:sz w:val="24"/>
          <w:szCs w:val="24"/>
        </w:rPr>
        <w:t xml:space="preserve"> let her own works praise her in the gates.</w:t>
      </w:r>
      <w:r w:rsidR="00C322D3">
        <w:rPr>
          <w:rFonts w:ascii="Georgia" w:hAnsi="Georgia"/>
          <w:sz w:val="24"/>
          <w:szCs w:val="24"/>
        </w:rPr>
        <w:t xml:space="preserve">  </w:t>
      </w:r>
      <w:r w:rsidR="00D31AFE">
        <w:rPr>
          <w:rFonts w:ascii="Georgia" w:hAnsi="Georgia"/>
          <w:sz w:val="24"/>
          <w:szCs w:val="24"/>
        </w:rPr>
        <w:t>(Prov. 31:28-31)</w:t>
      </w:r>
    </w:p>
    <w:p w14:paraId="25AD0C5A" w14:textId="77777777" w:rsidR="00C322D3" w:rsidRDefault="00D31AFE">
      <w:pPr>
        <w:rPr>
          <w:rFonts w:ascii="Georgia" w:hAnsi="Georgia"/>
          <w:sz w:val="24"/>
          <w:szCs w:val="24"/>
        </w:rPr>
      </w:pPr>
      <w:r>
        <w:rPr>
          <w:rFonts w:ascii="Georgia" w:hAnsi="Georgia"/>
          <w:sz w:val="24"/>
          <w:szCs w:val="24"/>
        </w:rPr>
        <w:t xml:space="preserve">While Ben Carson dedicated his book </w:t>
      </w:r>
      <w:r w:rsidRPr="00C322D3">
        <w:rPr>
          <w:rFonts w:ascii="Georgia" w:hAnsi="Georgia"/>
          <w:i/>
          <w:iCs/>
          <w:sz w:val="24"/>
          <w:szCs w:val="24"/>
        </w:rPr>
        <w:t>Gifted Hands</w:t>
      </w:r>
      <w:r>
        <w:rPr>
          <w:rFonts w:ascii="Georgia" w:hAnsi="Georgia"/>
          <w:sz w:val="24"/>
          <w:szCs w:val="24"/>
        </w:rPr>
        <w:t xml:space="preserve"> to </w:t>
      </w:r>
      <w:r w:rsidR="00C322D3">
        <w:rPr>
          <w:rFonts w:ascii="Georgia" w:hAnsi="Georgia"/>
          <w:sz w:val="24"/>
          <w:szCs w:val="24"/>
        </w:rPr>
        <w:t>his mother, in reality all of us are writing an autobiography one page (</w:t>
      </w:r>
      <w:proofErr w:type="gramStart"/>
      <w:r w:rsidR="00C322D3">
        <w:rPr>
          <w:rFonts w:ascii="Georgia" w:hAnsi="Georgia"/>
          <w:sz w:val="24"/>
          <w:szCs w:val="24"/>
        </w:rPr>
        <w:t>i.e.</w:t>
      </w:r>
      <w:proofErr w:type="gramEnd"/>
      <w:r w:rsidR="00C322D3">
        <w:rPr>
          <w:rFonts w:ascii="Georgia" w:hAnsi="Georgia"/>
          <w:sz w:val="24"/>
          <w:szCs w:val="24"/>
        </w:rPr>
        <w:t xml:space="preserve"> one day) at a time.  When all is said and done as we stand before our </w:t>
      </w:r>
      <w:proofErr w:type="gramStart"/>
      <w:r w:rsidR="00C322D3">
        <w:rPr>
          <w:rFonts w:ascii="Georgia" w:hAnsi="Georgia"/>
          <w:sz w:val="24"/>
          <w:szCs w:val="24"/>
        </w:rPr>
        <w:t>Maker</w:t>
      </w:r>
      <w:proofErr w:type="gramEnd"/>
      <w:r w:rsidR="00C322D3">
        <w:rPr>
          <w:rFonts w:ascii="Georgia" w:hAnsi="Georgia"/>
          <w:sz w:val="24"/>
          <w:szCs w:val="24"/>
        </w:rPr>
        <w:t xml:space="preserve"> we might all be tempted to turn and find our mothers and offer a heart-felt dedication to her as we rise up and call her blessed.</w:t>
      </w:r>
    </w:p>
    <w:p w14:paraId="5D193E87" w14:textId="5167F260" w:rsidR="009F3C3A" w:rsidRDefault="00C322D3">
      <w:pPr>
        <w:rPr>
          <w:rFonts w:ascii="Georgia" w:hAnsi="Georgia"/>
          <w:sz w:val="24"/>
          <w:szCs w:val="24"/>
        </w:rPr>
      </w:pPr>
      <w:r>
        <w:rPr>
          <w:rFonts w:ascii="Georgia" w:hAnsi="Georgia"/>
          <w:sz w:val="24"/>
          <w:szCs w:val="24"/>
        </w:rPr>
        <w:t xml:space="preserve">Mom, on this nearly fourth anniversary of dad’s passing, I dedicate this to you, my greatest teacher. </w:t>
      </w:r>
    </w:p>
    <w:p w14:paraId="0C989B58" w14:textId="0E6FEE0E" w:rsidR="00C322D3" w:rsidRPr="00587AEB" w:rsidRDefault="00C322D3">
      <w:pPr>
        <w:rPr>
          <w:rFonts w:ascii="Georgia" w:hAnsi="Georgia"/>
          <w:sz w:val="24"/>
          <w:szCs w:val="24"/>
        </w:rPr>
      </w:pPr>
      <w:r>
        <w:rPr>
          <w:rFonts w:ascii="Georgia" w:hAnsi="Georgia"/>
          <w:sz w:val="24"/>
          <w:szCs w:val="24"/>
        </w:rPr>
        <w:t xml:space="preserve">I love you.  – Rick </w:t>
      </w:r>
    </w:p>
    <w:sectPr w:rsidR="00C322D3" w:rsidRPr="00587AEB" w:rsidSect="00C322D3">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3A"/>
    <w:rsid w:val="000F4C69"/>
    <w:rsid w:val="00374C7C"/>
    <w:rsid w:val="00385E6A"/>
    <w:rsid w:val="00465146"/>
    <w:rsid w:val="00587AEB"/>
    <w:rsid w:val="00623500"/>
    <w:rsid w:val="007E160B"/>
    <w:rsid w:val="009F3C3A"/>
    <w:rsid w:val="00BC387F"/>
    <w:rsid w:val="00BC72EF"/>
    <w:rsid w:val="00BE5F56"/>
    <w:rsid w:val="00C2167E"/>
    <w:rsid w:val="00C322D3"/>
    <w:rsid w:val="00D31AFE"/>
    <w:rsid w:val="00D3338C"/>
    <w:rsid w:val="00D647BF"/>
    <w:rsid w:val="00E317EB"/>
    <w:rsid w:val="00F111C3"/>
    <w:rsid w:val="00F2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F582"/>
  <w15:chartTrackingRefBased/>
  <w15:docId w15:val="{8CD95A7D-9ED3-46C8-B60E-CEFCA9A5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1624</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cp:lastPrinted>2021-01-13T23:13:00Z</cp:lastPrinted>
  <dcterms:created xsi:type="dcterms:W3CDTF">2021-01-12T19:45:00Z</dcterms:created>
  <dcterms:modified xsi:type="dcterms:W3CDTF">2021-01-13T23:14:00Z</dcterms:modified>
</cp:coreProperties>
</file>