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67277" w14:textId="71D02FBE" w:rsidR="00357B5C" w:rsidRPr="00A1147F" w:rsidRDefault="00A1147F" w:rsidP="00A1147F">
      <w:pPr>
        <w:jc w:val="center"/>
        <w:rPr>
          <w:rFonts w:ascii="Georgia" w:hAnsi="Georgia"/>
          <w:b/>
          <w:bCs/>
          <w:sz w:val="32"/>
          <w:szCs w:val="32"/>
        </w:rPr>
      </w:pPr>
      <w:r w:rsidRPr="00A1147F">
        <w:rPr>
          <w:rFonts w:ascii="Georgia" w:hAnsi="Georgia"/>
          <w:b/>
          <w:bCs/>
          <w:sz w:val="32"/>
          <w:szCs w:val="32"/>
        </w:rPr>
        <w:t>GRACE (#6)</w:t>
      </w:r>
    </w:p>
    <w:p w14:paraId="5AC470E0" w14:textId="7FA05FA7" w:rsidR="00A1147F" w:rsidRPr="00A1147F" w:rsidRDefault="00F55358" w:rsidP="00A1147F">
      <w:pPr>
        <w:jc w:val="center"/>
        <w:rPr>
          <w:rFonts w:ascii="Georgia" w:hAnsi="Georgia"/>
          <w:b/>
          <w:i/>
          <w:iCs/>
          <w:sz w:val="28"/>
          <w:szCs w:val="28"/>
        </w:rPr>
      </w:pPr>
      <w:r>
        <w:rPr>
          <w:rFonts w:ascii="Georgia" w:hAnsi="Georgia"/>
          <w:b/>
          <w:i/>
          <w:iCs/>
          <w:sz w:val="28"/>
          <w:szCs w:val="28"/>
        </w:rPr>
        <w:t xml:space="preserve">A </w:t>
      </w:r>
      <w:r w:rsidR="00ED36C0">
        <w:rPr>
          <w:rFonts w:ascii="Georgia" w:hAnsi="Georgia"/>
          <w:b/>
          <w:i/>
          <w:iCs/>
          <w:sz w:val="28"/>
          <w:szCs w:val="28"/>
        </w:rPr>
        <w:t>Parable of Grace</w:t>
      </w:r>
    </w:p>
    <w:p w14:paraId="509BD8E1" w14:textId="331F2E6A" w:rsidR="00BC02E9" w:rsidRDefault="00ED36C0" w:rsidP="003236C9">
      <w:pPr>
        <w:ind w:right="-180"/>
        <w:rPr>
          <w:rFonts w:ascii="Georgia" w:hAnsi="Georgia"/>
          <w:sz w:val="24"/>
          <w:szCs w:val="24"/>
        </w:rPr>
      </w:pPr>
      <w:r>
        <w:rPr>
          <w:rFonts w:ascii="Georgia" w:hAnsi="Georgia"/>
          <w:sz w:val="24"/>
          <w:szCs w:val="24"/>
        </w:rPr>
        <w:t xml:space="preserve">As a child I very vividly remember my parents reading </w:t>
      </w:r>
      <w:r w:rsidR="003236C9">
        <w:rPr>
          <w:rFonts w:ascii="Georgia" w:hAnsi="Georgia"/>
          <w:sz w:val="24"/>
          <w:szCs w:val="24"/>
        </w:rPr>
        <w:t xml:space="preserve">to </w:t>
      </w:r>
      <w:r>
        <w:rPr>
          <w:rFonts w:ascii="Georgia" w:hAnsi="Georgia"/>
          <w:sz w:val="24"/>
          <w:szCs w:val="24"/>
        </w:rPr>
        <w:t xml:space="preserve">my younger brother, older sister and myself Bible stories from </w:t>
      </w:r>
      <w:r w:rsidRPr="00925BB6">
        <w:rPr>
          <w:rFonts w:ascii="Georgia" w:hAnsi="Georgia"/>
          <w:i/>
          <w:iCs/>
          <w:sz w:val="24"/>
          <w:szCs w:val="24"/>
        </w:rPr>
        <w:t>Egermeier’s Bible Story Book</w:t>
      </w:r>
      <w:r>
        <w:rPr>
          <w:rFonts w:ascii="Georgia" w:hAnsi="Georgia"/>
          <w:sz w:val="24"/>
          <w:szCs w:val="24"/>
        </w:rPr>
        <w:t xml:space="preserve">.  My two youngest sisters were six and eight years younger and not </w:t>
      </w:r>
      <w:r w:rsidR="00925BB6">
        <w:rPr>
          <w:rFonts w:ascii="Georgia" w:hAnsi="Georgia"/>
          <w:sz w:val="24"/>
          <w:szCs w:val="24"/>
        </w:rPr>
        <w:t xml:space="preserve">yet </w:t>
      </w:r>
      <w:r>
        <w:rPr>
          <w:rFonts w:ascii="Georgia" w:hAnsi="Georgia"/>
          <w:sz w:val="24"/>
          <w:szCs w:val="24"/>
        </w:rPr>
        <w:t xml:space="preserve">old enough to follow along.  We would cozy up to dad or mom and listen </w:t>
      </w:r>
      <w:r w:rsidR="001F30F4">
        <w:rPr>
          <w:rFonts w:ascii="Georgia" w:hAnsi="Georgia"/>
          <w:sz w:val="24"/>
          <w:szCs w:val="24"/>
        </w:rPr>
        <w:t xml:space="preserve">to them read </w:t>
      </w:r>
      <w:r w:rsidR="003236C9">
        <w:rPr>
          <w:rFonts w:ascii="Georgia" w:hAnsi="Georgia"/>
          <w:sz w:val="24"/>
          <w:szCs w:val="24"/>
        </w:rPr>
        <w:t>a</w:t>
      </w:r>
      <w:r w:rsidR="001F30F4">
        <w:rPr>
          <w:rFonts w:ascii="Georgia" w:hAnsi="Georgia"/>
          <w:sz w:val="24"/>
          <w:szCs w:val="24"/>
        </w:rPr>
        <w:t xml:space="preserve"> </w:t>
      </w:r>
      <w:r w:rsidR="00925BB6">
        <w:rPr>
          <w:rFonts w:ascii="Georgia" w:hAnsi="Georgia"/>
          <w:sz w:val="24"/>
          <w:szCs w:val="24"/>
        </w:rPr>
        <w:t>Bible stor</w:t>
      </w:r>
      <w:r w:rsidR="003236C9">
        <w:rPr>
          <w:rFonts w:ascii="Georgia" w:hAnsi="Georgia"/>
          <w:sz w:val="24"/>
          <w:szCs w:val="24"/>
        </w:rPr>
        <w:t>y</w:t>
      </w:r>
      <w:r w:rsidR="00925BB6">
        <w:rPr>
          <w:rFonts w:ascii="Georgia" w:hAnsi="Georgia"/>
          <w:sz w:val="24"/>
          <w:szCs w:val="24"/>
        </w:rPr>
        <w:t xml:space="preserve"> </w:t>
      </w:r>
      <w:r w:rsidR="001F30F4">
        <w:rPr>
          <w:rFonts w:ascii="Georgia" w:hAnsi="Georgia"/>
          <w:sz w:val="24"/>
          <w:szCs w:val="24"/>
        </w:rPr>
        <w:t xml:space="preserve">while </w:t>
      </w:r>
      <w:r w:rsidR="003236C9">
        <w:rPr>
          <w:rFonts w:ascii="Georgia" w:hAnsi="Georgia"/>
          <w:sz w:val="24"/>
          <w:szCs w:val="24"/>
        </w:rPr>
        <w:t>I</w:t>
      </w:r>
      <w:r w:rsidR="001F30F4">
        <w:rPr>
          <w:rFonts w:ascii="Georgia" w:hAnsi="Georgia"/>
          <w:sz w:val="24"/>
          <w:szCs w:val="24"/>
        </w:rPr>
        <w:t xml:space="preserve"> star</w:t>
      </w:r>
      <w:r w:rsidR="003236C9">
        <w:rPr>
          <w:rFonts w:ascii="Georgia" w:hAnsi="Georgia"/>
          <w:sz w:val="24"/>
          <w:szCs w:val="24"/>
        </w:rPr>
        <w:t>ed</w:t>
      </w:r>
      <w:r w:rsidR="001F30F4">
        <w:rPr>
          <w:rFonts w:ascii="Georgia" w:hAnsi="Georgia"/>
          <w:sz w:val="24"/>
          <w:szCs w:val="24"/>
        </w:rPr>
        <w:t xml:space="preserve"> at one of the 122 </w:t>
      </w:r>
      <w:r w:rsidR="001F30F4">
        <w:rPr>
          <w:rFonts w:ascii="Georgia" w:hAnsi="Georgia"/>
          <w:sz w:val="24"/>
          <w:szCs w:val="24"/>
        </w:rPr>
        <w:t xml:space="preserve">(I just </w:t>
      </w:r>
      <w:r w:rsidR="00BC02E9">
        <w:rPr>
          <w:rFonts w:ascii="Georgia" w:hAnsi="Georgia"/>
          <w:sz w:val="24"/>
          <w:szCs w:val="24"/>
        </w:rPr>
        <w:t>looked that up</w:t>
      </w:r>
      <w:r w:rsidR="001F30F4">
        <w:rPr>
          <w:rFonts w:ascii="Georgia" w:hAnsi="Georgia"/>
          <w:sz w:val="24"/>
          <w:szCs w:val="24"/>
        </w:rPr>
        <w:t>)</w:t>
      </w:r>
      <w:r w:rsidR="001F30F4">
        <w:rPr>
          <w:rFonts w:ascii="Georgia" w:hAnsi="Georgia"/>
          <w:sz w:val="24"/>
          <w:szCs w:val="24"/>
        </w:rPr>
        <w:t xml:space="preserve"> full page illustrations of that </w:t>
      </w:r>
      <w:r w:rsidR="003236C9">
        <w:rPr>
          <w:rFonts w:ascii="Georgia" w:hAnsi="Georgia"/>
          <w:sz w:val="24"/>
          <w:szCs w:val="24"/>
        </w:rPr>
        <w:t>story</w:t>
      </w:r>
      <w:r w:rsidR="001F30F4">
        <w:rPr>
          <w:rFonts w:ascii="Georgia" w:hAnsi="Georgia"/>
          <w:sz w:val="24"/>
          <w:szCs w:val="24"/>
        </w:rPr>
        <w:t xml:space="preserve">.  To this day I’m confident these formative years of learning </w:t>
      </w:r>
      <w:r w:rsidR="00BC02E9">
        <w:rPr>
          <w:rFonts w:ascii="Georgia" w:hAnsi="Georgia"/>
          <w:sz w:val="24"/>
          <w:szCs w:val="24"/>
        </w:rPr>
        <w:t>these stories</w:t>
      </w:r>
      <w:r w:rsidR="001F30F4">
        <w:rPr>
          <w:rFonts w:ascii="Georgia" w:hAnsi="Georgia"/>
          <w:sz w:val="24"/>
          <w:szCs w:val="24"/>
        </w:rPr>
        <w:t xml:space="preserve"> helped set our course for life.  Two of my sisters have been married to elders in the church, my brother became an elder, and so did I.  All of us trace our heritage back to those childhood memories where we first learned the Bible</w:t>
      </w:r>
      <w:r w:rsidR="00925BB6">
        <w:rPr>
          <w:rFonts w:ascii="Georgia" w:hAnsi="Georgia"/>
          <w:sz w:val="24"/>
          <w:szCs w:val="24"/>
        </w:rPr>
        <w:t>. (Note: Parents, read to your children!</w:t>
      </w:r>
      <w:r w:rsidR="003236C9">
        <w:rPr>
          <w:rFonts w:ascii="Georgia" w:hAnsi="Georgia"/>
          <w:sz w:val="24"/>
          <w:szCs w:val="24"/>
        </w:rPr>
        <w:t xml:space="preserve">  Do Bible devos with them.  It’s priceless.</w:t>
      </w:r>
      <w:r w:rsidR="00925BB6">
        <w:rPr>
          <w:rFonts w:ascii="Georgia" w:hAnsi="Georgia"/>
          <w:sz w:val="24"/>
          <w:szCs w:val="24"/>
        </w:rPr>
        <w:t>)</w:t>
      </w:r>
    </w:p>
    <w:p w14:paraId="5B3200CD" w14:textId="3E7AAFC2" w:rsidR="00BC02E9" w:rsidRDefault="00BC02E9" w:rsidP="00172637">
      <w:pPr>
        <w:ind w:right="-90"/>
        <w:rPr>
          <w:rFonts w:ascii="Georgia" w:hAnsi="Georgia"/>
          <w:sz w:val="24"/>
          <w:szCs w:val="24"/>
        </w:rPr>
      </w:pPr>
      <w:r>
        <w:rPr>
          <w:rFonts w:ascii="Georgia" w:hAnsi="Georgia"/>
          <w:sz w:val="24"/>
          <w:szCs w:val="24"/>
        </w:rPr>
        <w:t xml:space="preserve">I am a visual learner and must “see” what you are talking about for my memory to stick.  </w:t>
      </w:r>
      <w:r>
        <w:rPr>
          <w:rFonts w:ascii="Georgia" w:hAnsi="Georgia"/>
          <w:sz w:val="24"/>
          <w:szCs w:val="24"/>
        </w:rPr>
        <w:t>One memory that “sticks” from Elsie Egermeier’s book was the pictures of the Lord’s parables.</w:t>
      </w:r>
      <w:r w:rsidR="00282BA0">
        <w:rPr>
          <w:rFonts w:ascii="Georgia" w:hAnsi="Georgia"/>
          <w:sz w:val="24"/>
          <w:szCs w:val="24"/>
        </w:rPr>
        <w:t xml:space="preserve">  </w:t>
      </w:r>
      <w:r w:rsidR="00172637">
        <w:rPr>
          <w:rFonts w:ascii="Georgia" w:hAnsi="Georgia"/>
          <w:sz w:val="24"/>
          <w:szCs w:val="24"/>
        </w:rPr>
        <w:t xml:space="preserve">Depending on how you label a parable there are approximately 46 told by Jesus.  </w:t>
      </w:r>
      <w:r w:rsidR="00D87EFA">
        <w:rPr>
          <w:rFonts w:ascii="Georgia" w:hAnsi="Georgia"/>
          <w:sz w:val="24"/>
          <w:szCs w:val="24"/>
        </w:rPr>
        <w:t xml:space="preserve">One that has </w:t>
      </w:r>
      <w:r w:rsidR="00925BB6">
        <w:rPr>
          <w:rFonts w:ascii="Georgia" w:hAnsi="Georgia"/>
          <w:sz w:val="24"/>
          <w:szCs w:val="24"/>
        </w:rPr>
        <w:t>“</w:t>
      </w:r>
      <w:r w:rsidR="00D87EFA">
        <w:rPr>
          <w:rFonts w:ascii="Georgia" w:hAnsi="Georgia"/>
          <w:sz w:val="24"/>
          <w:szCs w:val="24"/>
        </w:rPr>
        <w:t>stuck</w:t>
      </w:r>
      <w:r w:rsidR="00925BB6">
        <w:rPr>
          <w:rFonts w:ascii="Georgia" w:hAnsi="Georgia"/>
          <w:sz w:val="24"/>
          <w:szCs w:val="24"/>
        </w:rPr>
        <w:t>”</w:t>
      </w:r>
      <w:r w:rsidR="00D87EFA">
        <w:rPr>
          <w:rFonts w:ascii="Georgia" w:hAnsi="Georgia"/>
          <w:sz w:val="24"/>
          <w:szCs w:val="24"/>
        </w:rPr>
        <w:t xml:space="preserve"> with me from childhood is the Parable of the Vineyard Workers (Matt. 20:1-16).  I didn’t understand it very well as a small boy</w:t>
      </w:r>
      <w:r w:rsidR="00925BB6">
        <w:rPr>
          <w:rFonts w:ascii="Georgia" w:hAnsi="Georgia"/>
          <w:sz w:val="24"/>
          <w:szCs w:val="24"/>
        </w:rPr>
        <w:t xml:space="preserve"> </w:t>
      </w:r>
      <w:r w:rsidR="003236C9">
        <w:rPr>
          <w:rFonts w:ascii="Georgia" w:hAnsi="Georgia"/>
          <w:sz w:val="24"/>
          <w:szCs w:val="24"/>
        </w:rPr>
        <w:t xml:space="preserve">(or even as an adult for many years) </w:t>
      </w:r>
      <w:r w:rsidR="00D87EFA">
        <w:rPr>
          <w:rFonts w:ascii="Georgia" w:hAnsi="Georgia"/>
          <w:sz w:val="24"/>
          <w:szCs w:val="24"/>
        </w:rPr>
        <w:t>but it intrigued me enough to keep digging (the very purpose of parables – Matt. 13:10-17).</w:t>
      </w:r>
      <w:r>
        <w:rPr>
          <w:rFonts w:ascii="Georgia" w:hAnsi="Georgia"/>
          <w:sz w:val="24"/>
          <w:szCs w:val="24"/>
        </w:rPr>
        <w:t xml:space="preserve">  </w:t>
      </w:r>
    </w:p>
    <w:p w14:paraId="7F0F1BDC" w14:textId="4EFD0191" w:rsidR="001F30F4" w:rsidRDefault="00BC02E9" w:rsidP="00172637">
      <w:pPr>
        <w:ind w:right="-90"/>
        <w:rPr>
          <w:rFonts w:ascii="Georgia" w:hAnsi="Georgia"/>
          <w:sz w:val="24"/>
          <w:szCs w:val="24"/>
        </w:rPr>
      </w:pPr>
      <w:r>
        <w:rPr>
          <w:rFonts w:ascii="Georgia" w:hAnsi="Georgia"/>
          <w:sz w:val="24"/>
          <w:szCs w:val="24"/>
        </w:rPr>
        <w:t>Take a moment to read Matt. 20:1-16.</w:t>
      </w:r>
    </w:p>
    <w:p w14:paraId="7DA46183" w14:textId="64854CCC" w:rsidR="00D87EFA" w:rsidRDefault="00126F6F" w:rsidP="00172637">
      <w:pPr>
        <w:ind w:right="-90"/>
        <w:rPr>
          <w:rFonts w:ascii="Georgia" w:hAnsi="Georgia"/>
          <w:sz w:val="24"/>
          <w:szCs w:val="24"/>
        </w:rPr>
      </w:pPr>
      <w:r>
        <w:rPr>
          <w:rFonts w:ascii="Georgia" w:hAnsi="Georgia"/>
          <w:sz w:val="24"/>
          <w:szCs w:val="24"/>
        </w:rPr>
        <w:t>Picture it.  Sun rising.  6:00 a.m.  Crowd gathering.  Anxiety tense.  The vineyard owners are carefully eyeing all the workers who have come to the market square in hopes of finding work to feed their families that night.  The grapes are now ripened to perfection</w:t>
      </w:r>
      <w:r w:rsidR="00925BB6">
        <w:rPr>
          <w:rFonts w:ascii="Georgia" w:hAnsi="Georgia"/>
          <w:sz w:val="24"/>
          <w:szCs w:val="24"/>
        </w:rPr>
        <w:t xml:space="preserve">.  They must be picked </w:t>
      </w:r>
      <w:r>
        <w:rPr>
          <w:rFonts w:ascii="Georgia" w:hAnsi="Georgia"/>
          <w:sz w:val="24"/>
          <w:szCs w:val="24"/>
        </w:rPr>
        <w:t xml:space="preserve">… today!  </w:t>
      </w:r>
      <w:r w:rsidR="008A63CC">
        <w:rPr>
          <w:rFonts w:ascii="Georgia" w:hAnsi="Georgia"/>
          <w:sz w:val="24"/>
          <w:szCs w:val="24"/>
        </w:rPr>
        <w:t>Workers</w:t>
      </w:r>
      <w:r w:rsidR="008A63CC">
        <w:rPr>
          <w:rFonts w:ascii="Georgia" w:hAnsi="Georgia"/>
          <w:sz w:val="24"/>
          <w:szCs w:val="24"/>
        </w:rPr>
        <w:t>, young and old,</w:t>
      </w:r>
      <w:r w:rsidR="008A63CC">
        <w:rPr>
          <w:rFonts w:ascii="Georgia" w:hAnsi="Georgia"/>
          <w:sz w:val="24"/>
          <w:szCs w:val="24"/>
        </w:rPr>
        <w:t xml:space="preserve"> </w:t>
      </w:r>
      <w:r w:rsidR="008A63CC">
        <w:rPr>
          <w:rFonts w:ascii="Georgia" w:hAnsi="Georgia"/>
          <w:sz w:val="24"/>
          <w:szCs w:val="24"/>
        </w:rPr>
        <w:t>are pressing forward saying</w:t>
      </w:r>
      <w:r w:rsidR="008A63CC">
        <w:rPr>
          <w:rFonts w:ascii="Georgia" w:hAnsi="Georgia"/>
          <w:sz w:val="24"/>
          <w:szCs w:val="24"/>
        </w:rPr>
        <w:t xml:space="preserve">, “Pick me, pick me.”  </w:t>
      </w:r>
      <w:r>
        <w:rPr>
          <w:rFonts w:ascii="Georgia" w:hAnsi="Georgia"/>
          <w:sz w:val="24"/>
          <w:szCs w:val="24"/>
        </w:rPr>
        <w:t>The youngest and healthiest are chosen first and agree to the standard</w:t>
      </w:r>
      <w:r w:rsidR="008A63CC">
        <w:rPr>
          <w:rFonts w:ascii="Georgia" w:hAnsi="Georgia"/>
          <w:sz w:val="24"/>
          <w:szCs w:val="24"/>
        </w:rPr>
        <w:t xml:space="preserve"> wage of a</w:t>
      </w:r>
      <w:r>
        <w:rPr>
          <w:rFonts w:ascii="Georgia" w:hAnsi="Georgia"/>
          <w:sz w:val="24"/>
          <w:szCs w:val="24"/>
        </w:rPr>
        <w:t xml:space="preserve"> denarius to work the </w:t>
      </w:r>
      <w:r w:rsidR="00925BB6">
        <w:rPr>
          <w:rFonts w:ascii="Georgia" w:hAnsi="Georgia"/>
          <w:sz w:val="24"/>
          <w:szCs w:val="24"/>
        </w:rPr>
        <w:t>twelve-</w:t>
      </w:r>
      <w:r>
        <w:rPr>
          <w:rFonts w:ascii="Georgia" w:hAnsi="Georgia"/>
          <w:sz w:val="24"/>
          <w:szCs w:val="24"/>
        </w:rPr>
        <w:t xml:space="preserve">hour shift.  With baskets on their shoulders they set off for the fields to sweat it out </w:t>
      </w:r>
      <w:r w:rsidR="008A63CC">
        <w:rPr>
          <w:rFonts w:ascii="Georgia" w:hAnsi="Georgia"/>
          <w:sz w:val="24"/>
          <w:szCs w:val="24"/>
        </w:rPr>
        <w:t xml:space="preserve">all day </w:t>
      </w:r>
      <w:r>
        <w:rPr>
          <w:rFonts w:ascii="Georgia" w:hAnsi="Georgia"/>
          <w:sz w:val="24"/>
          <w:szCs w:val="24"/>
        </w:rPr>
        <w:t>in the hot sun.</w:t>
      </w:r>
    </w:p>
    <w:p w14:paraId="12971438" w14:textId="77495761" w:rsidR="00126F6F" w:rsidRDefault="00126F6F" w:rsidP="00172637">
      <w:pPr>
        <w:ind w:right="-90"/>
        <w:rPr>
          <w:rFonts w:ascii="Georgia" w:hAnsi="Georgia"/>
          <w:sz w:val="24"/>
          <w:szCs w:val="24"/>
        </w:rPr>
      </w:pPr>
      <w:r>
        <w:rPr>
          <w:rFonts w:ascii="Georgia" w:hAnsi="Georgia"/>
          <w:sz w:val="24"/>
          <w:szCs w:val="24"/>
        </w:rPr>
        <w:t xml:space="preserve">At 9:00 </w:t>
      </w:r>
      <w:r w:rsidR="008A63CC">
        <w:rPr>
          <w:rFonts w:ascii="Georgia" w:hAnsi="Georgia"/>
          <w:sz w:val="24"/>
          <w:szCs w:val="24"/>
        </w:rPr>
        <w:t xml:space="preserve">a.m. </w:t>
      </w:r>
      <w:r>
        <w:rPr>
          <w:rFonts w:ascii="Georgia" w:hAnsi="Georgia"/>
          <w:sz w:val="24"/>
          <w:szCs w:val="24"/>
        </w:rPr>
        <w:t xml:space="preserve">it becomes obvious to the owner </w:t>
      </w:r>
      <w:r w:rsidR="003236C9">
        <w:rPr>
          <w:rFonts w:ascii="Georgia" w:hAnsi="Georgia"/>
          <w:sz w:val="24"/>
          <w:szCs w:val="24"/>
        </w:rPr>
        <w:t>he</w:t>
      </w:r>
      <w:r>
        <w:rPr>
          <w:rFonts w:ascii="Georgia" w:hAnsi="Georgia"/>
          <w:sz w:val="24"/>
          <w:szCs w:val="24"/>
        </w:rPr>
        <w:t xml:space="preserve"> need</w:t>
      </w:r>
      <w:r w:rsidR="006C67E1">
        <w:rPr>
          <w:rFonts w:ascii="Georgia" w:hAnsi="Georgia"/>
          <w:sz w:val="24"/>
          <w:szCs w:val="24"/>
        </w:rPr>
        <w:t>s</w:t>
      </w:r>
      <w:r>
        <w:rPr>
          <w:rFonts w:ascii="Georgia" w:hAnsi="Georgia"/>
          <w:sz w:val="24"/>
          <w:szCs w:val="24"/>
        </w:rPr>
        <w:t xml:space="preserve"> more laborers.  Back to the market </w:t>
      </w:r>
      <w:r w:rsidR="003236C9">
        <w:rPr>
          <w:rFonts w:ascii="Georgia" w:hAnsi="Georgia"/>
          <w:sz w:val="24"/>
          <w:szCs w:val="24"/>
        </w:rPr>
        <w:t>he</w:t>
      </w:r>
      <w:r>
        <w:rPr>
          <w:rFonts w:ascii="Georgia" w:hAnsi="Georgia"/>
          <w:sz w:val="24"/>
          <w:szCs w:val="24"/>
        </w:rPr>
        <w:t xml:space="preserve"> run</w:t>
      </w:r>
      <w:r w:rsidR="003236C9">
        <w:rPr>
          <w:rFonts w:ascii="Georgia" w:hAnsi="Georgia"/>
          <w:sz w:val="24"/>
          <w:szCs w:val="24"/>
        </w:rPr>
        <w:t>s</w:t>
      </w:r>
      <w:r>
        <w:rPr>
          <w:rFonts w:ascii="Georgia" w:hAnsi="Georgia"/>
          <w:sz w:val="24"/>
          <w:szCs w:val="24"/>
        </w:rPr>
        <w:t xml:space="preserve"> and quickly find</w:t>
      </w:r>
      <w:r w:rsidR="003236C9">
        <w:rPr>
          <w:rFonts w:ascii="Georgia" w:hAnsi="Georgia"/>
          <w:sz w:val="24"/>
          <w:szCs w:val="24"/>
        </w:rPr>
        <w:t>s</w:t>
      </w:r>
      <w:r>
        <w:rPr>
          <w:rFonts w:ascii="Georgia" w:hAnsi="Georgia"/>
          <w:sz w:val="24"/>
          <w:szCs w:val="24"/>
        </w:rPr>
        <w:t xml:space="preserve"> willing workers who agree to </w:t>
      </w:r>
      <w:r w:rsidR="003236C9">
        <w:rPr>
          <w:rFonts w:ascii="Georgia" w:hAnsi="Georgia"/>
          <w:sz w:val="24"/>
          <w:szCs w:val="24"/>
        </w:rPr>
        <w:t>his</w:t>
      </w:r>
      <w:r>
        <w:rPr>
          <w:rFonts w:ascii="Georgia" w:hAnsi="Georgia"/>
          <w:sz w:val="24"/>
          <w:szCs w:val="24"/>
        </w:rPr>
        <w:t xml:space="preserve"> terms of “</w:t>
      </w:r>
      <w:r w:rsidRPr="008A63CC">
        <w:rPr>
          <w:rFonts w:ascii="Georgia" w:hAnsi="Georgia"/>
          <w:i/>
          <w:iCs/>
          <w:sz w:val="24"/>
          <w:szCs w:val="24"/>
        </w:rPr>
        <w:t>what is fair</w:t>
      </w:r>
      <w:r>
        <w:rPr>
          <w:rFonts w:ascii="Georgia" w:hAnsi="Georgia"/>
          <w:sz w:val="24"/>
          <w:szCs w:val="24"/>
        </w:rPr>
        <w:t xml:space="preserve">.”  They are desperate and so take their chances.  At noon </w:t>
      </w:r>
      <w:r w:rsidR="003236C9">
        <w:rPr>
          <w:rFonts w:ascii="Georgia" w:hAnsi="Georgia"/>
          <w:sz w:val="24"/>
          <w:szCs w:val="24"/>
        </w:rPr>
        <w:t>he</w:t>
      </w:r>
      <w:r>
        <w:rPr>
          <w:rFonts w:ascii="Georgia" w:hAnsi="Georgia"/>
          <w:sz w:val="24"/>
          <w:szCs w:val="24"/>
        </w:rPr>
        <w:t xml:space="preserve"> can see they are not going to get the harvest in without more help.  </w:t>
      </w:r>
      <w:r w:rsidR="003236C9">
        <w:rPr>
          <w:rFonts w:ascii="Georgia" w:hAnsi="Georgia"/>
          <w:sz w:val="24"/>
          <w:szCs w:val="24"/>
        </w:rPr>
        <w:t xml:space="preserve">Back to the market.  </w:t>
      </w:r>
      <w:r>
        <w:rPr>
          <w:rFonts w:ascii="Georgia" w:hAnsi="Georgia"/>
          <w:sz w:val="24"/>
          <w:szCs w:val="24"/>
        </w:rPr>
        <w:t>Again, more accept the “</w:t>
      </w:r>
      <w:r w:rsidRPr="008A63CC">
        <w:rPr>
          <w:rFonts w:ascii="Georgia" w:hAnsi="Georgia"/>
          <w:i/>
          <w:iCs/>
          <w:sz w:val="24"/>
          <w:szCs w:val="24"/>
        </w:rPr>
        <w:t>what is right</w:t>
      </w:r>
      <w:r>
        <w:rPr>
          <w:rFonts w:ascii="Georgia" w:hAnsi="Georgia"/>
          <w:sz w:val="24"/>
          <w:szCs w:val="24"/>
        </w:rPr>
        <w:t>” contract and run to the fields to work the remaining six hours.  At 3:00</w:t>
      </w:r>
      <w:r w:rsidR="008A63CC">
        <w:rPr>
          <w:rFonts w:ascii="Georgia" w:hAnsi="Georgia"/>
          <w:sz w:val="24"/>
          <w:szCs w:val="24"/>
        </w:rPr>
        <w:t xml:space="preserve"> p.m.</w:t>
      </w:r>
      <w:r>
        <w:rPr>
          <w:rFonts w:ascii="Georgia" w:hAnsi="Georgia"/>
          <w:sz w:val="24"/>
          <w:szCs w:val="24"/>
        </w:rPr>
        <w:t>, and then again at 5:00 p.m.</w:t>
      </w:r>
      <w:r w:rsidR="008A63CC">
        <w:rPr>
          <w:rFonts w:ascii="Georgia" w:hAnsi="Georgia"/>
          <w:sz w:val="24"/>
          <w:szCs w:val="24"/>
        </w:rPr>
        <w:t>,</w:t>
      </w:r>
      <w:r>
        <w:rPr>
          <w:rFonts w:ascii="Georgia" w:hAnsi="Georgia"/>
          <w:sz w:val="24"/>
          <w:szCs w:val="24"/>
        </w:rPr>
        <w:t xml:space="preserve"> </w:t>
      </w:r>
      <w:r w:rsidR="00925BB6">
        <w:rPr>
          <w:rFonts w:ascii="Georgia" w:hAnsi="Georgia"/>
          <w:sz w:val="24"/>
          <w:szCs w:val="24"/>
        </w:rPr>
        <w:t>the owner</w:t>
      </w:r>
      <w:r>
        <w:rPr>
          <w:rFonts w:ascii="Georgia" w:hAnsi="Georgia"/>
          <w:sz w:val="24"/>
          <w:szCs w:val="24"/>
        </w:rPr>
        <w:t xml:space="preserve"> knows he is running out of sunlight and hustles more workers into the fields, again with the understanding of “</w:t>
      </w:r>
      <w:r w:rsidRPr="008A63CC">
        <w:rPr>
          <w:rFonts w:ascii="Georgia" w:hAnsi="Georgia"/>
          <w:i/>
          <w:iCs/>
          <w:sz w:val="24"/>
          <w:szCs w:val="24"/>
        </w:rPr>
        <w:t>what is right</w:t>
      </w:r>
      <w:r>
        <w:rPr>
          <w:rFonts w:ascii="Georgia" w:hAnsi="Georgia"/>
          <w:sz w:val="24"/>
          <w:szCs w:val="24"/>
        </w:rPr>
        <w:t>.”</w:t>
      </w:r>
    </w:p>
    <w:p w14:paraId="49430D7E" w14:textId="2293E3BA" w:rsidR="00126F6F" w:rsidRDefault="00126F6F" w:rsidP="00172637">
      <w:pPr>
        <w:ind w:right="-90"/>
        <w:rPr>
          <w:rFonts w:ascii="Georgia" w:hAnsi="Georgia"/>
          <w:sz w:val="24"/>
          <w:szCs w:val="24"/>
        </w:rPr>
      </w:pPr>
      <w:r>
        <w:rPr>
          <w:rFonts w:ascii="Georgia" w:hAnsi="Georgia"/>
          <w:sz w:val="24"/>
          <w:szCs w:val="24"/>
        </w:rPr>
        <w:t xml:space="preserve">At 6:00 </w:t>
      </w:r>
      <w:r w:rsidR="008A63CC">
        <w:rPr>
          <w:rFonts w:ascii="Georgia" w:hAnsi="Georgia"/>
          <w:sz w:val="24"/>
          <w:szCs w:val="24"/>
        </w:rPr>
        <w:t xml:space="preserve">p.m., </w:t>
      </w:r>
      <w:r>
        <w:rPr>
          <w:rFonts w:ascii="Georgia" w:hAnsi="Georgia"/>
          <w:sz w:val="24"/>
          <w:szCs w:val="24"/>
        </w:rPr>
        <w:t>with the sun setting over the horizon</w:t>
      </w:r>
      <w:r w:rsidR="008A63CC">
        <w:rPr>
          <w:rFonts w:ascii="Georgia" w:hAnsi="Georgia"/>
          <w:sz w:val="24"/>
          <w:szCs w:val="24"/>
        </w:rPr>
        <w:t>,</w:t>
      </w:r>
      <w:r>
        <w:rPr>
          <w:rFonts w:ascii="Georgia" w:hAnsi="Georgia"/>
          <w:sz w:val="24"/>
          <w:szCs w:val="24"/>
        </w:rPr>
        <w:t xml:space="preserve"> the whistle blows and </w:t>
      </w:r>
      <w:r w:rsidR="00BA0E3E">
        <w:rPr>
          <w:rFonts w:ascii="Georgia" w:hAnsi="Georgia"/>
          <w:sz w:val="24"/>
          <w:szCs w:val="24"/>
        </w:rPr>
        <w:t xml:space="preserve">men gather at the treasurer’s table to receive their pay.  The owner stuns the paymaster with the unorthodox request to distribute the wages in reverse order.  Nobody does that.  You always pay the </w:t>
      </w:r>
      <w:r w:rsidR="00925BB6">
        <w:rPr>
          <w:rFonts w:ascii="Georgia" w:hAnsi="Georgia"/>
          <w:sz w:val="24"/>
          <w:szCs w:val="24"/>
        </w:rPr>
        <w:t>sunrise-to-sunset</w:t>
      </w:r>
      <w:r w:rsidR="00BA0E3E">
        <w:rPr>
          <w:rFonts w:ascii="Georgia" w:hAnsi="Georgia"/>
          <w:sz w:val="24"/>
          <w:szCs w:val="24"/>
        </w:rPr>
        <w:t xml:space="preserve"> workers first so that they can be kept happy and get home to feed their families</w:t>
      </w:r>
      <w:r w:rsidR="00925BB6">
        <w:rPr>
          <w:rFonts w:ascii="Georgia" w:hAnsi="Georgia"/>
          <w:sz w:val="24"/>
          <w:szCs w:val="24"/>
        </w:rPr>
        <w:t xml:space="preserve"> </w:t>
      </w:r>
      <w:r w:rsidR="00BA0E3E">
        <w:rPr>
          <w:rFonts w:ascii="Georgia" w:hAnsi="Georgia"/>
          <w:sz w:val="24"/>
          <w:szCs w:val="24"/>
        </w:rPr>
        <w:t xml:space="preserve">and be ready for the next day’s work.  Instead they are told to get in the back of the line and wait their turn.  The one-hour men who had barely broken </w:t>
      </w:r>
      <w:r w:rsidR="00BA0E3E">
        <w:rPr>
          <w:rFonts w:ascii="Georgia" w:hAnsi="Georgia"/>
          <w:sz w:val="24"/>
          <w:szCs w:val="24"/>
        </w:rPr>
        <w:lastRenderedPageBreak/>
        <w:t>a sweat are told to receive a full day’s pay, not “</w:t>
      </w:r>
      <w:r w:rsidR="00BA0E3E" w:rsidRPr="00A0551C">
        <w:rPr>
          <w:rFonts w:ascii="Georgia" w:hAnsi="Georgia"/>
          <w:i/>
          <w:iCs/>
          <w:sz w:val="24"/>
          <w:szCs w:val="24"/>
        </w:rPr>
        <w:t>what is fair</w:t>
      </w:r>
      <w:r w:rsidR="00BA0E3E">
        <w:rPr>
          <w:rFonts w:ascii="Georgia" w:hAnsi="Georgia"/>
          <w:sz w:val="24"/>
          <w:szCs w:val="24"/>
        </w:rPr>
        <w:t>.”  They are ecstatic with joy.  Their children will eat that night!</w:t>
      </w:r>
    </w:p>
    <w:p w14:paraId="43264684" w14:textId="70DFB6C7" w:rsidR="00F55358" w:rsidRDefault="00BA0E3E" w:rsidP="00172637">
      <w:pPr>
        <w:ind w:right="-90"/>
        <w:rPr>
          <w:rFonts w:ascii="Georgia" w:hAnsi="Georgia"/>
          <w:sz w:val="24"/>
          <w:szCs w:val="24"/>
        </w:rPr>
      </w:pPr>
      <w:r>
        <w:rPr>
          <w:rFonts w:ascii="Georgia" w:hAnsi="Georgia"/>
          <w:sz w:val="24"/>
          <w:szCs w:val="24"/>
        </w:rPr>
        <w:t xml:space="preserve">Word spreads </w:t>
      </w:r>
      <w:r w:rsidR="008A63CC">
        <w:rPr>
          <w:rFonts w:ascii="Georgia" w:hAnsi="Georgia"/>
          <w:sz w:val="24"/>
          <w:szCs w:val="24"/>
        </w:rPr>
        <w:t>like wildfire</w:t>
      </w:r>
      <w:r>
        <w:rPr>
          <w:rFonts w:ascii="Georgia" w:hAnsi="Georgia"/>
          <w:sz w:val="24"/>
          <w:szCs w:val="24"/>
        </w:rPr>
        <w:t xml:space="preserve"> down the line</w:t>
      </w:r>
      <w:r w:rsidR="008A63CC">
        <w:rPr>
          <w:rFonts w:ascii="Georgia" w:hAnsi="Georgia"/>
          <w:sz w:val="24"/>
          <w:szCs w:val="24"/>
        </w:rPr>
        <w:t xml:space="preserve"> of workers. </w:t>
      </w:r>
      <w:r>
        <w:rPr>
          <w:rFonts w:ascii="Georgia" w:hAnsi="Georgia"/>
          <w:sz w:val="24"/>
          <w:szCs w:val="24"/>
        </w:rPr>
        <w:t xml:space="preserve"> </w:t>
      </w:r>
      <w:r w:rsidR="008A63CC">
        <w:rPr>
          <w:rFonts w:ascii="Georgia" w:hAnsi="Georgia"/>
          <w:sz w:val="24"/>
          <w:szCs w:val="24"/>
        </w:rPr>
        <w:t xml:space="preserve">You can almost hear the buzz. </w:t>
      </w:r>
      <w:r>
        <w:rPr>
          <w:rFonts w:ascii="Georgia" w:hAnsi="Georgia"/>
          <w:sz w:val="24"/>
          <w:szCs w:val="24"/>
        </w:rPr>
        <w:t xml:space="preserve"> </w:t>
      </w:r>
      <w:r w:rsidR="008A63CC">
        <w:rPr>
          <w:rFonts w:ascii="Georgia" w:hAnsi="Georgia"/>
          <w:sz w:val="24"/>
          <w:szCs w:val="24"/>
        </w:rPr>
        <w:t>T</w:t>
      </w:r>
      <w:r>
        <w:rPr>
          <w:rFonts w:ascii="Georgia" w:hAnsi="Georgia"/>
          <w:sz w:val="24"/>
          <w:szCs w:val="24"/>
        </w:rPr>
        <w:t xml:space="preserve">he filthy, smelly, </w:t>
      </w:r>
      <w:r w:rsidR="000D13B5">
        <w:rPr>
          <w:rFonts w:ascii="Georgia" w:hAnsi="Georgia"/>
          <w:sz w:val="24"/>
          <w:szCs w:val="24"/>
        </w:rPr>
        <w:t>sweat-</w:t>
      </w:r>
      <w:r>
        <w:rPr>
          <w:rFonts w:ascii="Georgia" w:hAnsi="Georgia"/>
          <w:sz w:val="24"/>
          <w:szCs w:val="24"/>
        </w:rPr>
        <w:t xml:space="preserve">soaked full-timers are suddenly calculating in their minds what 12 denarii will buy instead of the customary one denarius.  </w:t>
      </w:r>
      <w:r w:rsidR="008A63CC">
        <w:rPr>
          <w:rFonts w:ascii="Georgia" w:hAnsi="Georgia"/>
          <w:sz w:val="24"/>
          <w:szCs w:val="24"/>
        </w:rPr>
        <w:t xml:space="preserve">“Wow!  </w:t>
      </w:r>
      <w:r>
        <w:rPr>
          <w:rFonts w:ascii="Georgia" w:hAnsi="Georgia"/>
          <w:sz w:val="24"/>
          <w:szCs w:val="24"/>
        </w:rPr>
        <w:t xml:space="preserve">Two weeks pay for one day’s work.  </w:t>
      </w:r>
      <w:r>
        <w:rPr>
          <w:rFonts w:ascii="Georgia" w:hAnsi="Georgia"/>
          <w:sz w:val="24"/>
          <w:szCs w:val="24"/>
        </w:rPr>
        <w:t>This is going to be sweet!</w:t>
      </w:r>
      <w:r w:rsidR="008A63CC">
        <w:rPr>
          <w:rFonts w:ascii="Georgia" w:hAnsi="Georgia"/>
          <w:sz w:val="24"/>
          <w:szCs w:val="24"/>
        </w:rPr>
        <w:t>”</w:t>
      </w:r>
      <w:r>
        <w:rPr>
          <w:rFonts w:ascii="Georgia" w:hAnsi="Georgia"/>
          <w:sz w:val="24"/>
          <w:szCs w:val="24"/>
        </w:rPr>
        <w:t xml:space="preserve">  </w:t>
      </w:r>
      <w:r w:rsidR="000D13B5">
        <w:rPr>
          <w:rFonts w:ascii="Georgia" w:hAnsi="Georgia"/>
          <w:sz w:val="24"/>
          <w:szCs w:val="24"/>
        </w:rPr>
        <w:t xml:space="preserve">The anticipation grows as they inch toward the paymaster.  </w:t>
      </w:r>
      <w:r w:rsidR="008A63CC">
        <w:rPr>
          <w:rFonts w:ascii="Georgia" w:hAnsi="Georgia"/>
          <w:sz w:val="24"/>
          <w:szCs w:val="24"/>
        </w:rPr>
        <w:t>But w</w:t>
      </w:r>
      <w:r w:rsidR="000D13B5">
        <w:rPr>
          <w:rFonts w:ascii="Georgia" w:hAnsi="Georgia"/>
          <w:sz w:val="24"/>
          <w:szCs w:val="24"/>
        </w:rPr>
        <w:t xml:space="preserve">hen they reach </w:t>
      </w:r>
      <w:r w:rsidR="00F55358">
        <w:rPr>
          <w:rFonts w:ascii="Georgia" w:hAnsi="Georgia"/>
          <w:sz w:val="24"/>
          <w:szCs w:val="24"/>
        </w:rPr>
        <w:t>him</w:t>
      </w:r>
      <w:r w:rsidR="000D13B5">
        <w:rPr>
          <w:rFonts w:ascii="Georgia" w:hAnsi="Georgia"/>
          <w:sz w:val="24"/>
          <w:szCs w:val="24"/>
        </w:rPr>
        <w:t xml:space="preserve"> they are handed a single coin and a “thank you for your service.”  Flabbergasted</w:t>
      </w:r>
      <w:r w:rsidR="008A63CC">
        <w:rPr>
          <w:rFonts w:ascii="Georgia" w:hAnsi="Georgia"/>
          <w:sz w:val="24"/>
          <w:szCs w:val="24"/>
        </w:rPr>
        <w:t>,</w:t>
      </w:r>
      <w:r w:rsidR="000D13B5">
        <w:rPr>
          <w:rFonts w:ascii="Georgia" w:hAnsi="Georgia"/>
          <w:sz w:val="24"/>
          <w:szCs w:val="24"/>
        </w:rPr>
        <w:t xml:space="preserve"> they suddenly erupt in rage by crying out, “Unfair!  Unfair!”  They </w:t>
      </w:r>
      <w:r w:rsidR="00A0551C">
        <w:rPr>
          <w:rFonts w:ascii="Georgia" w:hAnsi="Georgia"/>
          <w:sz w:val="24"/>
          <w:szCs w:val="24"/>
        </w:rPr>
        <w:t>feel</w:t>
      </w:r>
      <w:r w:rsidR="000D13B5">
        <w:rPr>
          <w:rFonts w:ascii="Georgia" w:hAnsi="Georgia"/>
          <w:sz w:val="24"/>
          <w:szCs w:val="24"/>
        </w:rPr>
        <w:t xml:space="preserve"> ripped off.  </w:t>
      </w:r>
      <w:r w:rsidR="008A63CC">
        <w:rPr>
          <w:rFonts w:ascii="Georgia" w:hAnsi="Georgia"/>
          <w:sz w:val="24"/>
          <w:szCs w:val="24"/>
        </w:rPr>
        <w:t>T</w:t>
      </w:r>
      <w:r w:rsidR="000D13B5">
        <w:rPr>
          <w:rFonts w:ascii="Georgia" w:hAnsi="Georgia"/>
          <w:sz w:val="24"/>
          <w:szCs w:val="24"/>
        </w:rPr>
        <w:t xml:space="preserve">he owner quickly corrects their </w:t>
      </w:r>
      <w:r w:rsidR="00F55358">
        <w:rPr>
          <w:rFonts w:ascii="Georgia" w:hAnsi="Georgia"/>
          <w:sz w:val="24"/>
          <w:szCs w:val="24"/>
        </w:rPr>
        <w:t xml:space="preserve">analysis by reminding them of their shake-of-the-hand agreement.  </w:t>
      </w:r>
    </w:p>
    <w:p w14:paraId="14ED1148" w14:textId="27037CED" w:rsidR="00BA0E3E" w:rsidRDefault="00F55358" w:rsidP="003236C9">
      <w:pPr>
        <w:ind w:left="720" w:right="-90"/>
        <w:rPr>
          <w:rFonts w:ascii="Georgia" w:hAnsi="Georgia"/>
          <w:sz w:val="24"/>
          <w:szCs w:val="24"/>
        </w:rPr>
      </w:pPr>
      <w:r w:rsidRPr="00F55358">
        <w:rPr>
          <w:rFonts w:ascii="Georgia" w:hAnsi="Georgia"/>
          <w:i/>
          <w:iCs/>
          <w:sz w:val="24"/>
          <w:szCs w:val="24"/>
        </w:rPr>
        <w:t>“</w:t>
      </w:r>
      <w:r w:rsidRPr="00F55358">
        <w:rPr>
          <w:rFonts w:ascii="Georgia" w:hAnsi="Georgia"/>
          <w:i/>
          <w:iCs/>
          <w:sz w:val="24"/>
          <w:szCs w:val="24"/>
        </w:rPr>
        <w:t>‘Friend, I am doing you no wrong. Did you not agree with me for a denarius? Take what is yours and go your way. I wish to give to this last man the same as to you. Is it not lawful for me to do what I wish with my own things? Or is your eye evil because I am good?’</w:t>
      </w:r>
      <w:r w:rsidRPr="00F55358">
        <w:rPr>
          <w:rFonts w:ascii="Georgia" w:hAnsi="Georgia"/>
          <w:i/>
          <w:iCs/>
          <w:sz w:val="24"/>
          <w:szCs w:val="24"/>
        </w:rPr>
        <w:t>”</w:t>
      </w:r>
    </w:p>
    <w:p w14:paraId="2D5681E5" w14:textId="77777777" w:rsidR="00CD6188" w:rsidRDefault="008A63CC" w:rsidP="00172637">
      <w:pPr>
        <w:ind w:right="-90"/>
        <w:rPr>
          <w:rFonts w:ascii="Georgia" w:hAnsi="Georgia"/>
          <w:sz w:val="24"/>
          <w:szCs w:val="24"/>
        </w:rPr>
      </w:pPr>
      <w:r>
        <w:rPr>
          <w:rFonts w:ascii="Georgia" w:hAnsi="Georgia"/>
          <w:sz w:val="24"/>
          <w:szCs w:val="24"/>
        </w:rPr>
        <w:t xml:space="preserve">This parable by Jesus was meant for the apostles.  Read the setup to it in Matt. 19:16-30.  The rich young ruler had walked away </w:t>
      </w:r>
      <w:r w:rsidR="00E7340E">
        <w:rPr>
          <w:rFonts w:ascii="Georgia" w:hAnsi="Georgia"/>
          <w:sz w:val="24"/>
          <w:szCs w:val="24"/>
        </w:rPr>
        <w:t xml:space="preserve">from Jesus’ offer of eternal life.  These twelve men are stunned by the Lord’s statement </w:t>
      </w:r>
      <w:r w:rsidR="00154F32">
        <w:rPr>
          <w:rFonts w:ascii="Georgia" w:hAnsi="Georgia"/>
          <w:sz w:val="24"/>
          <w:szCs w:val="24"/>
        </w:rPr>
        <w:t>“</w:t>
      </w:r>
      <w:r w:rsidR="00154F32" w:rsidRPr="00154F32">
        <w:rPr>
          <w:rFonts w:ascii="Georgia" w:hAnsi="Georgia"/>
          <w:i/>
          <w:iCs/>
          <w:sz w:val="24"/>
          <w:szCs w:val="24"/>
        </w:rPr>
        <w:t>It is hard for a rich man to enter the kingdom</w:t>
      </w:r>
      <w:r w:rsidR="00154F32">
        <w:rPr>
          <w:rFonts w:ascii="Georgia" w:hAnsi="Georgia"/>
          <w:sz w:val="24"/>
          <w:szCs w:val="24"/>
        </w:rPr>
        <w:t>.”  They then proudly state: “</w:t>
      </w:r>
      <w:r w:rsidR="00154F32" w:rsidRPr="00154F32">
        <w:rPr>
          <w:rFonts w:ascii="Georgia" w:hAnsi="Georgia"/>
          <w:i/>
          <w:iCs/>
          <w:sz w:val="24"/>
          <w:szCs w:val="24"/>
        </w:rPr>
        <w:t>See, we have left all.  What shall we get</w:t>
      </w:r>
      <w:r w:rsidR="00154F32">
        <w:rPr>
          <w:rFonts w:ascii="Georgia" w:hAnsi="Georgia"/>
          <w:sz w:val="24"/>
          <w:szCs w:val="24"/>
        </w:rPr>
        <w:t xml:space="preserve">?”  </w:t>
      </w:r>
    </w:p>
    <w:p w14:paraId="4BDC619F" w14:textId="63401AF1" w:rsidR="00F55358" w:rsidRDefault="00154F32" w:rsidP="00172637">
      <w:pPr>
        <w:ind w:right="-90"/>
        <w:rPr>
          <w:rFonts w:ascii="Georgia" w:hAnsi="Georgia"/>
          <w:sz w:val="24"/>
          <w:szCs w:val="24"/>
        </w:rPr>
      </w:pPr>
      <w:r>
        <w:rPr>
          <w:rFonts w:ascii="Georgia" w:hAnsi="Georgia"/>
          <w:sz w:val="24"/>
          <w:szCs w:val="24"/>
        </w:rPr>
        <w:t>Jesus then tells them this parable about God’s grace.  You see, the apostles are the twelve-hour workers who “</w:t>
      </w:r>
      <w:r w:rsidRPr="00154F32">
        <w:rPr>
          <w:rFonts w:ascii="Georgia" w:hAnsi="Georgia"/>
          <w:i/>
          <w:iCs/>
          <w:sz w:val="24"/>
          <w:szCs w:val="24"/>
        </w:rPr>
        <w:t>bore the burden and heat of the day</w:t>
      </w:r>
      <w:r>
        <w:rPr>
          <w:rFonts w:ascii="Georgia" w:hAnsi="Georgia"/>
          <w:sz w:val="24"/>
          <w:szCs w:val="24"/>
        </w:rPr>
        <w:t>.”  Being “first”</w:t>
      </w:r>
      <w:r w:rsidR="00A0551C">
        <w:rPr>
          <w:rFonts w:ascii="Georgia" w:hAnsi="Georgia"/>
          <w:sz w:val="24"/>
          <w:szCs w:val="24"/>
        </w:rPr>
        <w:t xml:space="preserve"> into the kingdom</w:t>
      </w:r>
      <w:r>
        <w:rPr>
          <w:rFonts w:ascii="Georgia" w:hAnsi="Georgia"/>
          <w:sz w:val="24"/>
          <w:szCs w:val="24"/>
        </w:rPr>
        <w:t xml:space="preserve"> should bring with it greater pay (i.e. greater reward and honor).  Jesus’ parable says grace doesn’t work that way.  Nobody, not even the apostles, deserve or earn heaven.  The first are last, the last are first (Matt. 19:30; 20:16).</w:t>
      </w:r>
    </w:p>
    <w:p w14:paraId="1B61BDBE" w14:textId="4742E3BB" w:rsidR="006E6CE4" w:rsidRDefault="00154F32" w:rsidP="00172637">
      <w:pPr>
        <w:ind w:right="-90"/>
        <w:rPr>
          <w:rFonts w:ascii="Georgia" w:hAnsi="Georgia"/>
          <w:sz w:val="24"/>
          <w:szCs w:val="24"/>
        </w:rPr>
      </w:pPr>
      <w:r>
        <w:rPr>
          <w:rFonts w:ascii="Georgia" w:hAnsi="Georgia"/>
          <w:sz w:val="24"/>
          <w:szCs w:val="24"/>
        </w:rPr>
        <w:t xml:space="preserve">Do you see the point about God’s </w:t>
      </w:r>
      <w:r w:rsidR="006E6CE4">
        <w:rPr>
          <w:rFonts w:ascii="Georgia" w:hAnsi="Georgia"/>
          <w:sz w:val="24"/>
          <w:szCs w:val="24"/>
        </w:rPr>
        <w:t xml:space="preserve">saving </w:t>
      </w:r>
      <w:r>
        <w:rPr>
          <w:rFonts w:ascii="Georgia" w:hAnsi="Georgia"/>
          <w:sz w:val="24"/>
          <w:szCs w:val="24"/>
        </w:rPr>
        <w:t>grace?  Peter, Andrew, James, John</w:t>
      </w:r>
      <w:r w:rsidR="006E6CE4">
        <w:rPr>
          <w:rFonts w:ascii="Georgia" w:hAnsi="Georgia"/>
          <w:sz w:val="24"/>
          <w:szCs w:val="24"/>
        </w:rPr>
        <w:t xml:space="preserve">, </w:t>
      </w:r>
      <w:r w:rsidR="00D424A0">
        <w:rPr>
          <w:rFonts w:ascii="Georgia" w:hAnsi="Georgia"/>
          <w:sz w:val="24"/>
          <w:szCs w:val="24"/>
        </w:rPr>
        <w:t xml:space="preserve">or even Paul – cannot earn their way into heaven.  They will not “earn their wings” </w:t>
      </w:r>
      <w:r w:rsidR="006E6CE4">
        <w:rPr>
          <w:rFonts w:ascii="Georgia" w:hAnsi="Georgia"/>
          <w:sz w:val="24"/>
          <w:szCs w:val="24"/>
        </w:rPr>
        <w:t>and</w:t>
      </w:r>
      <w:r w:rsidR="00D424A0">
        <w:rPr>
          <w:rFonts w:ascii="Georgia" w:hAnsi="Georgia"/>
          <w:sz w:val="24"/>
          <w:szCs w:val="24"/>
        </w:rPr>
        <w:t xml:space="preserve"> receive a greater </w:t>
      </w:r>
      <w:r w:rsidR="006E6CE4">
        <w:rPr>
          <w:rFonts w:ascii="Georgia" w:hAnsi="Georgia"/>
          <w:sz w:val="24"/>
          <w:szCs w:val="24"/>
        </w:rPr>
        <w:t xml:space="preserve">mansion, while others are sent across the tracks and given a broom closet to live in.  </w:t>
      </w:r>
      <w:r w:rsidR="00D424A0">
        <w:rPr>
          <w:rFonts w:ascii="Georgia" w:hAnsi="Georgia"/>
          <w:sz w:val="24"/>
          <w:szCs w:val="24"/>
        </w:rPr>
        <w:t xml:space="preserve">In heaven all will be equal.  The widow </w:t>
      </w:r>
      <w:r w:rsidR="006E6CE4">
        <w:rPr>
          <w:rFonts w:ascii="Georgia" w:hAnsi="Georgia"/>
          <w:sz w:val="24"/>
          <w:szCs w:val="24"/>
        </w:rPr>
        <w:t>with</w:t>
      </w:r>
      <w:r w:rsidR="00D424A0">
        <w:rPr>
          <w:rFonts w:ascii="Georgia" w:hAnsi="Georgia"/>
          <w:sz w:val="24"/>
          <w:szCs w:val="24"/>
        </w:rPr>
        <w:t xml:space="preserve"> two mites will be glorified on the same level as Noah, Abraham, David, Elijah, Mary, Barnabas or </w:t>
      </w:r>
      <w:r w:rsidR="006E6CE4">
        <w:rPr>
          <w:rFonts w:ascii="Georgia" w:hAnsi="Georgia"/>
          <w:sz w:val="24"/>
          <w:szCs w:val="24"/>
        </w:rPr>
        <w:t>even “Saint” Peter and “Saint” Paul.</w:t>
      </w:r>
      <w:r w:rsidR="00D424A0">
        <w:rPr>
          <w:rFonts w:ascii="Georgia" w:hAnsi="Georgia"/>
          <w:sz w:val="24"/>
          <w:szCs w:val="24"/>
        </w:rPr>
        <w:t xml:space="preserve">  </w:t>
      </w:r>
      <w:r w:rsidR="00C93CF3">
        <w:rPr>
          <w:rFonts w:ascii="Georgia" w:hAnsi="Georgia"/>
          <w:sz w:val="24"/>
          <w:szCs w:val="24"/>
        </w:rPr>
        <w:t xml:space="preserve">I, a mere mortal who has sinned and fallen short of the glory of God, will be caught up into Paradise, into the third heaven, and see and experience things which are inexpressible and full of glory (Rom. 3:23; 2 Cor. 12:4).  </w:t>
      </w:r>
      <w:r w:rsidR="006E6CE4">
        <w:rPr>
          <w:rFonts w:ascii="Georgia" w:hAnsi="Georgia"/>
          <w:sz w:val="24"/>
          <w:szCs w:val="24"/>
        </w:rPr>
        <w:t>Grace saves all men equally.</w:t>
      </w:r>
    </w:p>
    <w:p w14:paraId="75A95AC2" w14:textId="77777777" w:rsidR="00A0551C" w:rsidRDefault="00925BB6" w:rsidP="00925BB6">
      <w:pPr>
        <w:ind w:right="-90"/>
        <w:rPr>
          <w:rFonts w:ascii="Georgia" w:hAnsi="Georgia"/>
          <w:sz w:val="24"/>
          <w:szCs w:val="24"/>
        </w:rPr>
      </w:pPr>
      <w:r>
        <w:rPr>
          <w:rFonts w:ascii="Georgia" w:hAnsi="Georgia"/>
          <w:sz w:val="24"/>
          <w:szCs w:val="24"/>
        </w:rPr>
        <w:t xml:space="preserve">John Newton, who wrote the famous hymn </w:t>
      </w:r>
      <w:r w:rsidRPr="00A0551C">
        <w:rPr>
          <w:rFonts w:ascii="Georgia" w:hAnsi="Georgia"/>
          <w:i/>
          <w:iCs/>
          <w:sz w:val="24"/>
          <w:szCs w:val="24"/>
        </w:rPr>
        <w:t>Amazing Grace</w:t>
      </w:r>
      <w:r>
        <w:rPr>
          <w:rFonts w:ascii="Georgia" w:hAnsi="Georgia"/>
          <w:sz w:val="24"/>
          <w:szCs w:val="24"/>
        </w:rPr>
        <w:t xml:space="preserve">, said this: </w:t>
      </w:r>
    </w:p>
    <w:p w14:paraId="28BE6F86" w14:textId="5BC062AF" w:rsidR="00154F32" w:rsidRDefault="00925BB6" w:rsidP="00925BB6">
      <w:pPr>
        <w:ind w:right="-90"/>
        <w:rPr>
          <w:rFonts w:ascii="Georgia" w:hAnsi="Georgia"/>
          <w:sz w:val="24"/>
          <w:szCs w:val="24"/>
        </w:rPr>
      </w:pPr>
      <w:r>
        <w:rPr>
          <w:rFonts w:ascii="Georgia" w:hAnsi="Georgia"/>
          <w:sz w:val="24"/>
          <w:szCs w:val="24"/>
        </w:rPr>
        <w:t xml:space="preserve">“If I ever reach heaven I expect to find three wonders: First, to meet some I had not thought to see there; Second, to miss some I had thought to meet there; and Third, the greatest wonder of all, to find myself there!”  </w:t>
      </w:r>
      <w:r w:rsidR="00A0551C">
        <w:rPr>
          <w:rFonts w:ascii="Georgia" w:hAnsi="Georgia"/>
          <w:sz w:val="24"/>
          <w:szCs w:val="24"/>
        </w:rPr>
        <w:t>And all of God’s people said, “</w:t>
      </w:r>
      <w:r>
        <w:rPr>
          <w:rFonts w:ascii="Georgia" w:hAnsi="Georgia"/>
          <w:sz w:val="24"/>
          <w:szCs w:val="24"/>
        </w:rPr>
        <w:t>Amen.</w:t>
      </w:r>
      <w:r w:rsidR="00A0551C">
        <w:rPr>
          <w:rFonts w:ascii="Georgia" w:hAnsi="Georgia"/>
          <w:sz w:val="24"/>
          <w:szCs w:val="24"/>
        </w:rPr>
        <w:t>”</w:t>
      </w:r>
    </w:p>
    <w:p w14:paraId="775FC542" w14:textId="17491819" w:rsidR="00181E3A" w:rsidRDefault="00A0551C" w:rsidP="00925BB6">
      <w:pPr>
        <w:ind w:right="-90"/>
        <w:rPr>
          <w:rFonts w:ascii="Georgia" w:hAnsi="Georgia"/>
          <w:sz w:val="24"/>
          <w:szCs w:val="24"/>
        </w:rPr>
      </w:pPr>
      <w:r>
        <w:rPr>
          <w:rFonts w:ascii="Georgia" w:hAnsi="Georgia"/>
          <w:sz w:val="24"/>
          <w:szCs w:val="24"/>
        </w:rPr>
        <w:t xml:space="preserve">Thank you </w:t>
      </w:r>
      <w:r>
        <w:rPr>
          <w:rFonts w:ascii="Georgia" w:hAnsi="Georgia"/>
          <w:sz w:val="24"/>
          <w:szCs w:val="24"/>
        </w:rPr>
        <w:t>Elsie Egermeier</w:t>
      </w:r>
      <w:r>
        <w:rPr>
          <w:rFonts w:ascii="Georgia" w:hAnsi="Georgia"/>
          <w:sz w:val="24"/>
          <w:szCs w:val="24"/>
        </w:rPr>
        <w:t xml:space="preserve"> for your wonderful Bible story book.  Thank you dad and mom for bringing me up in the nurture and admonition of the Lord.  And thank you dear Jesus for your amazing grace in offering me a hundred-fold blessings in this life, and in the one to come, eternal life (</w:t>
      </w:r>
      <w:r w:rsidR="00D81102">
        <w:rPr>
          <w:rFonts w:ascii="Georgia" w:hAnsi="Georgia"/>
          <w:sz w:val="24"/>
          <w:szCs w:val="24"/>
        </w:rPr>
        <w:t xml:space="preserve">Matt. 19:29).   </w:t>
      </w:r>
      <w:r w:rsidR="00794FB0">
        <w:rPr>
          <w:rFonts w:ascii="Georgia" w:hAnsi="Georgia"/>
          <w:sz w:val="24"/>
          <w:szCs w:val="24"/>
        </w:rPr>
        <w:t>Indeed, the last shall be first.</w:t>
      </w:r>
    </w:p>
    <w:p w14:paraId="7E96CD67" w14:textId="349FFBD9" w:rsidR="00A0551C" w:rsidRPr="00F55358" w:rsidRDefault="00181E3A" w:rsidP="00925BB6">
      <w:pPr>
        <w:ind w:right="-90"/>
        <w:rPr>
          <w:rFonts w:ascii="Georgia" w:hAnsi="Georgia"/>
          <w:sz w:val="24"/>
          <w:szCs w:val="24"/>
        </w:rPr>
      </w:pPr>
      <w:r>
        <w:rPr>
          <w:rFonts w:ascii="Georgia" w:hAnsi="Georgia"/>
          <w:sz w:val="24"/>
          <w:szCs w:val="24"/>
        </w:rPr>
        <w:t>With love,</w:t>
      </w:r>
      <w:r w:rsidR="00D81102">
        <w:rPr>
          <w:rFonts w:ascii="Georgia" w:hAnsi="Georgia"/>
          <w:sz w:val="24"/>
          <w:szCs w:val="24"/>
        </w:rPr>
        <w:t xml:space="preserve"> Rick </w:t>
      </w:r>
    </w:p>
    <w:sectPr w:rsidR="00A0551C" w:rsidRPr="00F55358" w:rsidSect="00181E3A">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7F"/>
    <w:rsid w:val="000D13B5"/>
    <w:rsid w:val="00126F6F"/>
    <w:rsid w:val="00154F32"/>
    <w:rsid w:val="00172637"/>
    <w:rsid w:val="00181E3A"/>
    <w:rsid w:val="001F30F4"/>
    <w:rsid w:val="00282BA0"/>
    <w:rsid w:val="003236C9"/>
    <w:rsid w:val="00357B5C"/>
    <w:rsid w:val="006C67E1"/>
    <w:rsid w:val="006E6CE4"/>
    <w:rsid w:val="00794FB0"/>
    <w:rsid w:val="00882467"/>
    <w:rsid w:val="008A63CC"/>
    <w:rsid w:val="00925BB6"/>
    <w:rsid w:val="00A0551C"/>
    <w:rsid w:val="00A1147F"/>
    <w:rsid w:val="00AB2B3D"/>
    <w:rsid w:val="00AC1ABD"/>
    <w:rsid w:val="00BA0E3E"/>
    <w:rsid w:val="00BC02E9"/>
    <w:rsid w:val="00C93CF3"/>
    <w:rsid w:val="00CD6188"/>
    <w:rsid w:val="00D424A0"/>
    <w:rsid w:val="00D81102"/>
    <w:rsid w:val="00D87EFA"/>
    <w:rsid w:val="00E7340E"/>
    <w:rsid w:val="00ED36C0"/>
    <w:rsid w:val="00F5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0D50"/>
  <w15:chartTrackingRefBased/>
  <w15:docId w15:val="{2CA6CE4C-6A64-4345-940E-095944AD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C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3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2020-11-18T16:34:00Z</cp:lastPrinted>
  <dcterms:created xsi:type="dcterms:W3CDTF">2020-11-18T16:34:00Z</dcterms:created>
  <dcterms:modified xsi:type="dcterms:W3CDTF">2020-11-18T19:05:00Z</dcterms:modified>
</cp:coreProperties>
</file>