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E501" w14:textId="41001F5F" w:rsidR="00EB3527" w:rsidRDefault="00386F5C" w:rsidP="009B4760">
      <w:pPr>
        <w:jc w:val="center"/>
        <w:rPr>
          <w:rFonts w:ascii="Georgia" w:hAnsi="Georgia"/>
          <w:b/>
          <w:bCs/>
          <w:sz w:val="32"/>
          <w:szCs w:val="32"/>
        </w:rPr>
      </w:pPr>
      <w:r>
        <w:rPr>
          <w:rFonts w:ascii="Georgia" w:hAnsi="Georgia"/>
          <w:b/>
          <w:bCs/>
          <w:sz w:val="32"/>
          <w:szCs w:val="32"/>
        </w:rPr>
        <w:t>THE HOUR IS COMING</w:t>
      </w:r>
    </w:p>
    <w:p w14:paraId="53BB631F" w14:textId="2F4EF8F5" w:rsidR="009B4760" w:rsidRPr="009B4760" w:rsidRDefault="006D0C89" w:rsidP="009B4760">
      <w:pPr>
        <w:jc w:val="center"/>
        <w:rPr>
          <w:rFonts w:ascii="Georgia" w:hAnsi="Georgia"/>
          <w:b/>
          <w:bCs/>
          <w:i/>
          <w:iCs/>
          <w:sz w:val="28"/>
          <w:szCs w:val="28"/>
        </w:rPr>
      </w:pPr>
      <w:r>
        <w:rPr>
          <w:rFonts w:ascii="Georgia" w:hAnsi="Georgia"/>
          <w:b/>
          <w:bCs/>
          <w:i/>
          <w:iCs/>
          <w:sz w:val="28"/>
          <w:szCs w:val="28"/>
        </w:rPr>
        <w:t xml:space="preserve">Watching </w:t>
      </w:r>
      <w:proofErr w:type="gramStart"/>
      <w:r>
        <w:rPr>
          <w:rFonts w:ascii="Georgia" w:hAnsi="Georgia"/>
          <w:b/>
          <w:bCs/>
          <w:i/>
          <w:iCs/>
          <w:sz w:val="28"/>
          <w:szCs w:val="28"/>
        </w:rPr>
        <w:t>For</w:t>
      </w:r>
      <w:proofErr w:type="gramEnd"/>
      <w:r>
        <w:rPr>
          <w:rFonts w:ascii="Georgia" w:hAnsi="Georgia"/>
          <w:b/>
          <w:bCs/>
          <w:i/>
          <w:iCs/>
          <w:sz w:val="28"/>
          <w:szCs w:val="28"/>
        </w:rPr>
        <w:t xml:space="preserve"> Christ’s</w:t>
      </w:r>
      <w:r w:rsidR="009B4760">
        <w:rPr>
          <w:rFonts w:ascii="Georgia" w:hAnsi="Georgia"/>
          <w:b/>
          <w:bCs/>
          <w:i/>
          <w:iCs/>
          <w:sz w:val="28"/>
          <w:szCs w:val="28"/>
        </w:rPr>
        <w:t xml:space="preserve"> Return</w:t>
      </w:r>
      <w:r w:rsidR="009B4760" w:rsidRPr="009B4760">
        <w:rPr>
          <w:rFonts w:ascii="Georgia" w:hAnsi="Georgia"/>
          <w:b/>
          <w:bCs/>
          <w:i/>
          <w:iCs/>
          <w:sz w:val="28"/>
          <w:szCs w:val="28"/>
        </w:rPr>
        <w:t xml:space="preserve"> (#3)</w:t>
      </w:r>
    </w:p>
    <w:p w14:paraId="65E77B6D" w14:textId="7FBDFA18" w:rsidR="007C203E" w:rsidRDefault="009B4760" w:rsidP="009B4760">
      <w:pPr>
        <w:rPr>
          <w:rFonts w:ascii="Georgia" w:hAnsi="Georgia"/>
          <w:sz w:val="24"/>
          <w:szCs w:val="24"/>
        </w:rPr>
      </w:pPr>
      <w:proofErr w:type="gramStart"/>
      <w:r>
        <w:rPr>
          <w:rFonts w:ascii="Georgia" w:hAnsi="Georgia"/>
          <w:sz w:val="24"/>
          <w:szCs w:val="24"/>
        </w:rPr>
        <w:t>I’m</w:t>
      </w:r>
      <w:proofErr w:type="gramEnd"/>
      <w:r>
        <w:rPr>
          <w:rFonts w:ascii="Georgia" w:hAnsi="Georgia"/>
          <w:sz w:val="24"/>
          <w:szCs w:val="24"/>
        </w:rPr>
        <w:t xml:space="preserve"> a huge fan of old movie westerns.  In fact the only TV I have bothered to watch is on Sunday night </w:t>
      </w:r>
      <w:r w:rsidR="00E3498A">
        <w:rPr>
          <w:rFonts w:ascii="Georgia" w:hAnsi="Georgia"/>
          <w:sz w:val="24"/>
          <w:szCs w:val="24"/>
        </w:rPr>
        <w:t xml:space="preserve">when I can finally relax after a week of working (yes, I know, the Lord rested on the seventh day, but I choose 7:00 to 10:00 pm on the first day, so I hereby repent in sackcloth and ashes).  To unwind </w:t>
      </w:r>
      <w:r w:rsidR="00034ED7">
        <w:rPr>
          <w:rFonts w:ascii="Georgia" w:hAnsi="Georgia"/>
          <w:sz w:val="24"/>
          <w:szCs w:val="24"/>
        </w:rPr>
        <w:t xml:space="preserve">my </w:t>
      </w:r>
      <w:proofErr w:type="gramStart"/>
      <w:r w:rsidR="00034ED7">
        <w:rPr>
          <w:rFonts w:ascii="Georgia" w:hAnsi="Georgia"/>
          <w:sz w:val="24"/>
          <w:szCs w:val="24"/>
        </w:rPr>
        <w:t>tension</w:t>
      </w:r>
      <w:proofErr w:type="gramEnd"/>
      <w:r w:rsidR="00034ED7">
        <w:rPr>
          <w:rFonts w:ascii="Georgia" w:hAnsi="Georgia"/>
          <w:sz w:val="24"/>
          <w:szCs w:val="24"/>
        </w:rPr>
        <w:t xml:space="preserve"> </w:t>
      </w:r>
      <w:r w:rsidR="00E3498A">
        <w:rPr>
          <w:rFonts w:ascii="Georgia" w:hAnsi="Georgia"/>
          <w:sz w:val="24"/>
          <w:szCs w:val="24"/>
        </w:rPr>
        <w:t>I love an old John Wayne or James Stewart flick where I know that the good guy always wins.  I have other favorites too, like Randolph Scott and Gary Cooper (</w:t>
      </w:r>
      <w:r w:rsidR="009953AC">
        <w:rPr>
          <w:rFonts w:ascii="Georgia" w:hAnsi="Georgia"/>
          <w:sz w:val="24"/>
          <w:szCs w:val="24"/>
        </w:rPr>
        <w:t xml:space="preserve">but </w:t>
      </w:r>
      <w:r w:rsidR="00E3498A">
        <w:rPr>
          <w:rFonts w:ascii="Georgia" w:hAnsi="Georgia"/>
          <w:sz w:val="24"/>
          <w:szCs w:val="24"/>
        </w:rPr>
        <w:t xml:space="preserve">now </w:t>
      </w:r>
      <w:proofErr w:type="gramStart"/>
      <w:r w:rsidR="00E3498A">
        <w:rPr>
          <w:rFonts w:ascii="Georgia" w:hAnsi="Georgia"/>
          <w:sz w:val="24"/>
          <w:szCs w:val="24"/>
        </w:rPr>
        <w:t>I’m</w:t>
      </w:r>
      <w:proofErr w:type="gramEnd"/>
      <w:r w:rsidR="00E3498A">
        <w:rPr>
          <w:rFonts w:ascii="Georgia" w:hAnsi="Georgia"/>
          <w:sz w:val="24"/>
          <w:szCs w:val="24"/>
        </w:rPr>
        <w:t xml:space="preserve"> really dating myself).  </w:t>
      </w:r>
    </w:p>
    <w:p w14:paraId="321D2401" w14:textId="684964B0" w:rsidR="009B4760" w:rsidRDefault="00E3498A" w:rsidP="009B4760">
      <w:pPr>
        <w:rPr>
          <w:rFonts w:ascii="Georgia" w:hAnsi="Georgia"/>
          <w:sz w:val="24"/>
          <w:szCs w:val="24"/>
        </w:rPr>
      </w:pPr>
      <w:r>
        <w:rPr>
          <w:rFonts w:ascii="Georgia" w:hAnsi="Georgia"/>
          <w:sz w:val="24"/>
          <w:szCs w:val="24"/>
        </w:rPr>
        <w:t xml:space="preserve">Speaking of Gary Cooper have you ever watched the classic western </w:t>
      </w:r>
      <w:r w:rsidRPr="00E3498A">
        <w:rPr>
          <w:rFonts w:ascii="Georgia" w:hAnsi="Georgia"/>
          <w:i/>
          <w:iCs/>
          <w:sz w:val="24"/>
          <w:szCs w:val="24"/>
        </w:rPr>
        <w:t>High Noon</w:t>
      </w:r>
      <w:r>
        <w:rPr>
          <w:rFonts w:ascii="Georgia" w:hAnsi="Georgia"/>
          <w:sz w:val="24"/>
          <w:szCs w:val="24"/>
        </w:rPr>
        <w:t xml:space="preserve">?  </w:t>
      </w:r>
      <w:r w:rsidR="007C203E">
        <w:rPr>
          <w:rFonts w:ascii="Georgia" w:hAnsi="Georgia"/>
          <w:sz w:val="24"/>
          <w:szCs w:val="24"/>
        </w:rPr>
        <w:t xml:space="preserve">Filmed in the year I was born (1952) Cooper won the Academy Award’s Oscar for best actor for playing Sheriff Will Kane.  The drama centered around the coming of the noon train when a man that Kane had sent to prison, and who had vowed to return to kill him, would step off the train for a showdown.  The movie kept building the plot by constantly showing the large town clock that was steadily inching toward the sounding of the 12 bells when the train arrived.  I </w:t>
      </w:r>
      <w:proofErr w:type="gramStart"/>
      <w:r w:rsidR="007C203E">
        <w:rPr>
          <w:rFonts w:ascii="Georgia" w:hAnsi="Georgia"/>
          <w:sz w:val="24"/>
          <w:szCs w:val="24"/>
        </w:rPr>
        <w:t>won’t</w:t>
      </w:r>
      <w:proofErr w:type="gramEnd"/>
      <w:r w:rsidR="007C203E">
        <w:rPr>
          <w:rFonts w:ascii="Georgia" w:hAnsi="Georgia"/>
          <w:sz w:val="24"/>
          <w:szCs w:val="24"/>
        </w:rPr>
        <w:t xml:space="preserve"> spoil it for you by giving you the climatic finish</w:t>
      </w:r>
      <w:r w:rsidR="003A1B8E">
        <w:rPr>
          <w:rFonts w:ascii="Georgia" w:hAnsi="Georgia"/>
          <w:sz w:val="24"/>
          <w:szCs w:val="24"/>
        </w:rPr>
        <w:t xml:space="preserve"> (I’ll bet you can never guess (;^).  </w:t>
      </w:r>
    </w:p>
    <w:p w14:paraId="0AB7806E" w14:textId="1CAE82A2" w:rsidR="00E45947" w:rsidRDefault="007C203E" w:rsidP="009B4760">
      <w:pPr>
        <w:rPr>
          <w:rFonts w:ascii="Georgia" w:hAnsi="Georgia"/>
          <w:sz w:val="24"/>
          <w:szCs w:val="24"/>
        </w:rPr>
      </w:pPr>
      <w:r>
        <w:rPr>
          <w:rFonts w:ascii="Georgia" w:hAnsi="Georgia"/>
          <w:sz w:val="24"/>
          <w:szCs w:val="24"/>
        </w:rPr>
        <w:t xml:space="preserve">What </w:t>
      </w:r>
      <w:r w:rsidR="003A1B8E">
        <w:rPr>
          <w:rFonts w:ascii="Georgia" w:hAnsi="Georgia"/>
          <w:sz w:val="24"/>
          <w:szCs w:val="24"/>
        </w:rPr>
        <w:t>does</w:t>
      </w:r>
      <w:r>
        <w:rPr>
          <w:rFonts w:ascii="Georgia" w:hAnsi="Georgia"/>
          <w:sz w:val="24"/>
          <w:szCs w:val="24"/>
        </w:rPr>
        <w:t xml:space="preserve"> this old western have to do with my subject?  Just this.  </w:t>
      </w:r>
      <w:r w:rsidR="005D7CC2">
        <w:rPr>
          <w:rFonts w:ascii="Georgia" w:hAnsi="Georgia"/>
          <w:sz w:val="24"/>
          <w:szCs w:val="24"/>
        </w:rPr>
        <w:t>T</w:t>
      </w:r>
      <w:r>
        <w:rPr>
          <w:rFonts w:ascii="Georgia" w:hAnsi="Georgia"/>
          <w:sz w:val="24"/>
          <w:szCs w:val="24"/>
        </w:rPr>
        <w:t xml:space="preserve">he gospel of John </w:t>
      </w:r>
      <w:r w:rsidR="005D7CC2">
        <w:rPr>
          <w:rFonts w:ascii="Georgia" w:hAnsi="Georgia"/>
          <w:sz w:val="24"/>
          <w:szCs w:val="24"/>
        </w:rPr>
        <w:t>ha</w:t>
      </w:r>
      <w:r>
        <w:rPr>
          <w:rFonts w:ascii="Georgia" w:hAnsi="Georgia"/>
          <w:sz w:val="24"/>
          <w:szCs w:val="24"/>
        </w:rPr>
        <w:t>s an inspired script worthy of an Oscar.  From the beginning of the book to its close we keep hearing about “</w:t>
      </w:r>
      <w:r w:rsidRPr="003A1B8E">
        <w:rPr>
          <w:rFonts w:ascii="Georgia" w:hAnsi="Georgia"/>
          <w:i/>
          <w:iCs/>
          <w:sz w:val="24"/>
          <w:szCs w:val="24"/>
        </w:rPr>
        <w:t>the hour</w:t>
      </w:r>
      <w:r>
        <w:rPr>
          <w:rFonts w:ascii="Georgia" w:hAnsi="Georgia"/>
          <w:sz w:val="24"/>
          <w:szCs w:val="24"/>
        </w:rPr>
        <w:t xml:space="preserve">” of Christ’s coming death.  </w:t>
      </w:r>
    </w:p>
    <w:p w14:paraId="7C96A6AD" w14:textId="1C3B45E7" w:rsidR="00E45947" w:rsidRPr="006D0C89" w:rsidRDefault="007C203E" w:rsidP="00823768">
      <w:pPr>
        <w:ind w:right="-180"/>
        <w:rPr>
          <w:rFonts w:ascii="Georgia" w:hAnsi="Georgia"/>
          <w:i/>
          <w:iCs/>
          <w:sz w:val="24"/>
          <w:szCs w:val="24"/>
        </w:rPr>
      </w:pPr>
      <w:r>
        <w:rPr>
          <w:rFonts w:ascii="Georgia" w:hAnsi="Georgia"/>
          <w:sz w:val="24"/>
          <w:szCs w:val="24"/>
        </w:rPr>
        <w:t xml:space="preserve">In John 2:4 Jesus reminds his impatient mother, </w:t>
      </w:r>
      <w:r w:rsidRPr="007C203E">
        <w:rPr>
          <w:rFonts w:ascii="Georgia" w:hAnsi="Georgia"/>
          <w:sz w:val="24"/>
          <w:szCs w:val="24"/>
        </w:rPr>
        <w:t>“</w:t>
      </w:r>
      <w:r w:rsidRPr="00E45947">
        <w:rPr>
          <w:rFonts w:ascii="Georgia" w:hAnsi="Georgia"/>
          <w:i/>
          <w:iCs/>
          <w:sz w:val="24"/>
          <w:szCs w:val="24"/>
        </w:rPr>
        <w:t xml:space="preserve">Woman, what does your concern have to do with Me? </w:t>
      </w:r>
      <w:r w:rsidRPr="00E45947">
        <w:rPr>
          <w:rFonts w:ascii="Georgia" w:hAnsi="Georgia"/>
          <w:b/>
          <w:bCs/>
          <w:i/>
          <w:iCs/>
          <w:sz w:val="24"/>
          <w:szCs w:val="24"/>
        </w:rPr>
        <w:t>My hour</w:t>
      </w:r>
      <w:r w:rsidRPr="00E45947">
        <w:rPr>
          <w:rFonts w:ascii="Georgia" w:hAnsi="Georgia"/>
          <w:i/>
          <w:iCs/>
          <w:sz w:val="24"/>
          <w:szCs w:val="24"/>
        </w:rPr>
        <w:t xml:space="preserve"> </w:t>
      </w:r>
      <w:r w:rsidRPr="00E45947">
        <w:rPr>
          <w:rFonts w:ascii="Georgia" w:hAnsi="Georgia"/>
          <w:i/>
          <w:iCs/>
          <w:sz w:val="24"/>
          <w:szCs w:val="24"/>
          <w:u w:val="single"/>
        </w:rPr>
        <w:t>has not yet come</w:t>
      </w:r>
      <w:r w:rsidRPr="007C203E">
        <w:rPr>
          <w:rFonts w:ascii="Georgia" w:hAnsi="Georgia"/>
          <w:sz w:val="24"/>
          <w:szCs w:val="24"/>
        </w:rPr>
        <w:t>.”</w:t>
      </w:r>
      <w:r w:rsidR="00E45947">
        <w:rPr>
          <w:rFonts w:ascii="Georgia" w:hAnsi="Georgia"/>
          <w:sz w:val="24"/>
          <w:szCs w:val="24"/>
        </w:rPr>
        <w:t xml:space="preserve">  </w:t>
      </w:r>
      <w:r w:rsidR="00E45947">
        <w:rPr>
          <w:rFonts w:ascii="Georgia" w:hAnsi="Georgia"/>
          <w:sz w:val="24"/>
          <w:szCs w:val="24"/>
        </w:rPr>
        <w:br/>
        <w:t xml:space="preserve">Then in John 7:30 we hear </w:t>
      </w:r>
      <w:r w:rsidR="00E45947" w:rsidRPr="00E45947">
        <w:rPr>
          <w:rFonts w:ascii="Georgia" w:hAnsi="Georgia"/>
          <w:i/>
          <w:iCs/>
          <w:sz w:val="24"/>
          <w:szCs w:val="24"/>
        </w:rPr>
        <w:t>“</w:t>
      </w:r>
      <w:r w:rsidR="00E45947" w:rsidRPr="00E45947">
        <w:rPr>
          <w:rFonts w:ascii="Georgia" w:hAnsi="Georgia"/>
          <w:i/>
          <w:iCs/>
          <w:sz w:val="24"/>
          <w:szCs w:val="24"/>
        </w:rPr>
        <w:t xml:space="preserve">Therefore they sought to take Him; but no one laid a hand on Him, because </w:t>
      </w:r>
      <w:r w:rsidR="00E45947" w:rsidRPr="00E45947">
        <w:rPr>
          <w:rFonts w:ascii="Georgia" w:hAnsi="Georgia"/>
          <w:b/>
          <w:bCs/>
          <w:i/>
          <w:iCs/>
          <w:sz w:val="24"/>
          <w:szCs w:val="24"/>
        </w:rPr>
        <w:t>His hour</w:t>
      </w:r>
      <w:r w:rsidR="00E45947" w:rsidRPr="00E45947">
        <w:rPr>
          <w:rFonts w:ascii="Georgia" w:hAnsi="Georgia"/>
          <w:i/>
          <w:iCs/>
          <w:sz w:val="24"/>
          <w:szCs w:val="24"/>
        </w:rPr>
        <w:t xml:space="preserve"> </w:t>
      </w:r>
      <w:r w:rsidR="00E45947" w:rsidRPr="00E45947">
        <w:rPr>
          <w:rFonts w:ascii="Georgia" w:hAnsi="Georgia"/>
          <w:i/>
          <w:iCs/>
          <w:sz w:val="24"/>
          <w:szCs w:val="24"/>
          <w:u w:val="single"/>
        </w:rPr>
        <w:t>had not yet come</w:t>
      </w:r>
      <w:r w:rsidR="00E45947" w:rsidRPr="00E45947">
        <w:rPr>
          <w:rFonts w:ascii="Georgia" w:hAnsi="Georgia"/>
          <w:i/>
          <w:iCs/>
          <w:sz w:val="24"/>
          <w:szCs w:val="24"/>
        </w:rPr>
        <w:t>.</w:t>
      </w:r>
      <w:r w:rsidR="00E45947">
        <w:rPr>
          <w:rFonts w:ascii="Georgia" w:hAnsi="Georgia"/>
          <w:i/>
          <w:iCs/>
          <w:sz w:val="24"/>
          <w:szCs w:val="24"/>
        </w:rPr>
        <w:t>”</w:t>
      </w:r>
      <w:r w:rsidR="00E45947">
        <w:rPr>
          <w:rFonts w:ascii="Georgia" w:hAnsi="Georgia"/>
          <w:sz w:val="24"/>
          <w:szCs w:val="24"/>
        </w:rPr>
        <w:t xml:space="preserve">  </w:t>
      </w:r>
      <w:r w:rsidR="00E45947">
        <w:rPr>
          <w:rFonts w:ascii="Georgia" w:hAnsi="Georgia"/>
          <w:sz w:val="24"/>
          <w:szCs w:val="24"/>
        </w:rPr>
        <w:br/>
        <w:t xml:space="preserve">But then in John 12:23 we hear the plot is drawing to a climax:  </w:t>
      </w:r>
      <w:r w:rsidR="00E45947">
        <w:rPr>
          <w:rFonts w:ascii="Georgia" w:hAnsi="Georgia"/>
          <w:i/>
          <w:iCs/>
          <w:sz w:val="24"/>
          <w:szCs w:val="24"/>
        </w:rPr>
        <w:t>“</w:t>
      </w:r>
      <w:r w:rsidR="00E45947" w:rsidRPr="00E45947">
        <w:rPr>
          <w:rFonts w:ascii="Georgia" w:hAnsi="Georgia"/>
          <w:i/>
          <w:iCs/>
          <w:sz w:val="24"/>
          <w:szCs w:val="24"/>
        </w:rPr>
        <w:t>But Jesus answered them, saying, “</w:t>
      </w:r>
      <w:r w:rsidR="00E45947" w:rsidRPr="00E45947">
        <w:rPr>
          <w:rFonts w:ascii="Georgia" w:hAnsi="Georgia"/>
          <w:b/>
          <w:bCs/>
          <w:i/>
          <w:iCs/>
          <w:sz w:val="24"/>
          <w:szCs w:val="24"/>
        </w:rPr>
        <w:t>The hour</w:t>
      </w:r>
      <w:r w:rsidR="00E45947" w:rsidRPr="00E45947">
        <w:rPr>
          <w:rFonts w:ascii="Georgia" w:hAnsi="Georgia"/>
          <w:i/>
          <w:iCs/>
          <w:sz w:val="24"/>
          <w:szCs w:val="24"/>
        </w:rPr>
        <w:t xml:space="preserve"> </w:t>
      </w:r>
      <w:r w:rsidR="00E45947" w:rsidRPr="00E45947">
        <w:rPr>
          <w:rFonts w:ascii="Georgia" w:hAnsi="Georgia"/>
          <w:i/>
          <w:iCs/>
          <w:sz w:val="24"/>
          <w:szCs w:val="24"/>
          <w:u w:val="single"/>
        </w:rPr>
        <w:t>has come</w:t>
      </w:r>
      <w:r w:rsidR="00E45947" w:rsidRPr="00E45947">
        <w:rPr>
          <w:rFonts w:ascii="Georgia" w:hAnsi="Georgia"/>
          <w:i/>
          <w:iCs/>
          <w:sz w:val="24"/>
          <w:szCs w:val="24"/>
        </w:rPr>
        <w:t xml:space="preserve"> that the Son of Man should be glorified.</w:t>
      </w:r>
      <w:r w:rsidR="00E45947">
        <w:rPr>
          <w:rFonts w:ascii="Georgia" w:hAnsi="Georgia"/>
          <w:i/>
          <w:iCs/>
          <w:sz w:val="24"/>
          <w:szCs w:val="24"/>
        </w:rPr>
        <w:t>”</w:t>
      </w:r>
      <w:r w:rsidR="00E45947">
        <w:rPr>
          <w:rFonts w:ascii="Georgia" w:hAnsi="Georgia"/>
          <w:i/>
          <w:iCs/>
          <w:sz w:val="24"/>
          <w:szCs w:val="24"/>
        </w:rPr>
        <w:br/>
      </w:r>
      <w:r w:rsidR="00E45947" w:rsidRPr="00E45947">
        <w:rPr>
          <w:rFonts w:ascii="Georgia" w:hAnsi="Georgia"/>
          <w:sz w:val="24"/>
          <w:szCs w:val="24"/>
        </w:rPr>
        <w:t>You really feel the tension when Jesus says to His Father in John 12:27,</w:t>
      </w:r>
      <w:r w:rsidR="00E45947">
        <w:rPr>
          <w:rFonts w:ascii="Georgia" w:hAnsi="Georgia"/>
          <w:i/>
          <w:iCs/>
          <w:sz w:val="24"/>
          <w:szCs w:val="24"/>
        </w:rPr>
        <w:t xml:space="preserve"> </w:t>
      </w:r>
      <w:r w:rsidR="00E45947" w:rsidRPr="00E45947">
        <w:rPr>
          <w:rFonts w:ascii="Georgia" w:hAnsi="Georgia"/>
          <w:i/>
          <w:iCs/>
          <w:sz w:val="24"/>
          <w:szCs w:val="24"/>
        </w:rPr>
        <w:t xml:space="preserve">“Now My soul is troubled, and what shall I say? ‘Father, save Me from </w:t>
      </w:r>
      <w:r w:rsidR="00E45947" w:rsidRPr="00E45947">
        <w:rPr>
          <w:rFonts w:ascii="Georgia" w:hAnsi="Georgia"/>
          <w:b/>
          <w:bCs/>
          <w:i/>
          <w:iCs/>
          <w:sz w:val="24"/>
          <w:szCs w:val="24"/>
        </w:rPr>
        <w:t>this hour’</w:t>
      </w:r>
      <w:r w:rsidR="00E45947" w:rsidRPr="00E45947">
        <w:rPr>
          <w:rFonts w:ascii="Georgia" w:hAnsi="Georgia"/>
          <w:i/>
          <w:iCs/>
          <w:sz w:val="24"/>
          <w:szCs w:val="24"/>
        </w:rPr>
        <w:t xml:space="preserve">? But </w:t>
      </w:r>
      <w:r w:rsidR="00E45947" w:rsidRPr="00E45947">
        <w:rPr>
          <w:rFonts w:ascii="Georgia" w:hAnsi="Georgia"/>
          <w:i/>
          <w:iCs/>
          <w:sz w:val="24"/>
          <w:szCs w:val="24"/>
          <w:u w:val="single"/>
        </w:rPr>
        <w:t>for this purpose</w:t>
      </w:r>
      <w:r w:rsidR="00E45947" w:rsidRPr="00E45947">
        <w:rPr>
          <w:rFonts w:ascii="Georgia" w:hAnsi="Georgia"/>
          <w:i/>
          <w:iCs/>
          <w:sz w:val="24"/>
          <w:szCs w:val="24"/>
        </w:rPr>
        <w:t xml:space="preserve"> I came to </w:t>
      </w:r>
      <w:r w:rsidR="00E45947" w:rsidRPr="00E45947">
        <w:rPr>
          <w:rFonts w:ascii="Georgia" w:hAnsi="Georgia"/>
          <w:b/>
          <w:bCs/>
          <w:i/>
          <w:iCs/>
          <w:sz w:val="24"/>
          <w:szCs w:val="24"/>
        </w:rPr>
        <w:t>this hour</w:t>
      </w:r>
      <w:r w:rsidR="00E45947" w:rsidRPr="00E45947">
        <w:rPr>
          <w:rFonts w:ascii="Georgia" w:hAnsi="Georgia"/>
          <w:i/>
          <w:iCs/>
          <w:sz w:val="24"/>
          <w:szCs w:val="24"/>
        </w:rPr>
        <w:t>.</w:t>
      </w:r>
      <w:r w:rsidR="00E45947">
        <w:rPr>
          <w:rFonts w:ascii="Georgia" w:hAnsi="Georgia"/>
          <w:i/>
          <w:iCs/>
          <w:sz w:val="24"/>
          <w:szCs w:val="24"/>
        </w:rPr>
        <w:t>”</w:t>
      </w:r>
      <w:r w:rsidR="00E45947">
        <w:rPr>
          <w:rFonts w:ascii="Georgia" w:hAnsi="Georgia"/>
          <w:i/>
          <w:iCs/>
          <w:sz w:val="24"/>
          <w:szCs w:val="24"/>
        </w:rPr>
        <w:br/>
      </w:r>
      <w:r w:rsidR="00823768">
        <w:rPr>
          <w:rFonts w:ascii="Georgia" w:hAnsi="Georgia"/>
          <w:sz w:val="24"/>
          <w:szCs w:val="24"/>
        </w:rPr>
        <w:t>The plot thickens as the clock ticks when</w:t>
      </w:r>
      <w:r w:rsidR="00E45947">
        <w:rPr>
          <w:rFonts w:ascii="Georgia" w:hAnsi="Georgia"/>
          <w:sz w:val="24"/>
          <w:szCs w:val="24"/>
        </w:rPr>
        <w:t xml:space="preserve"> Jesus prays in John 13:1, </w:t>
      </w:r>
      <w:r w:rsidR="00E45947" w:rsidRPr="00823768">
        <w:rPr>
          <w:rFonts w:ascii="Times New Roman" w:hAnsi="Times New Roman" w:cs="Times New Roman"/>
          <w:i/>
          <w:iCs/>
          <w:sz w:val="24"/>
          <w:szCs w:val="24"/>
        </w:rPr>
        <w:t>​</w:t>
      </w:r>
      <w:r w:rsidR="00E45947" w:rsidRPr="00823768">
        <w:rPr>
          <w:rFonts w:ascii="Georgia" w:hAnsi="Georgia"/>
          <w:i/>
          <w:iCs/>
          <w:sz w:val="24"/>
          <w:szCs w:val="24"/>
          <w:vertAlign w:val="superscript"/>
        </w:rPr>
        <w:t>“</w:t>
      </w:r>
      <w:r w:rsidR="00E45947" w:rsidRPr="00823768">
        <w:rPr>
          <w:rFonts w:ascii="Georgia" w:hAnsi="Georgia"/>
          <w:i/>
          <w:iCs/>
          <w:sz w:val="24"/>
          <w:szCs w:val="24"/>
        </w:rPr>
        <w:t xml:space="preserve">Now before the Feast of the Passover, when Jesus knew that </w:t>
      </w:r>
      <w:r w:rsidR="00E45947" w:rsidRPr="00823768">
        <w:rPr>
          <w:rFonts w:ascii="Georgia" w:hAnsi="Georgia"/>
          <w:b/>
          <w:bCs/>
          <w:i/>
          <w:iCs/>
          <w:sz w:val="24"/>
          <w:szCs w:val="24"/>
        </w:rPr>
        <w:t>His hour</w:t>
      </w:r>
      <w:r w:rsidR="00E45947" w:rsidRPr="00823768">
        <w:rPr>
          <w:rFonts w:ascii="Georgia" w:hAnsi="Georgia"/>
          <w:i/>
          <w:iCs/>
          <w:sz w:val="24"/>
          <w:szCs w:val="24"/>
        </w:rPr>
        <w:t xml:space="preserve"> </w:t>
      </w:r>
      <w:r w:rsidR="00E45947" w:rsidRPr="00823768">
        <w:rPr>
          <w:rFonts w:ascii="Georgia" w:hAnsi="Georgia"/>
          <w:i/>
          <w:iCs/>
          <w:sz w:val="24"/>
          <w:szCs w:val="24"/>
          <w:u w:val="single"/>
        </w:rPr>
        <w:t>had come</w:t>
      </w:r>
      <w:r w:rsidR="00E45947" w:rsidRPr="00823768">
        <w:rPr>
          <w:rFonts w:ascii="Georgia" w:hAnsi="Georgia"/>
          <w:i/>
          <w:iCs/>
          <w:sz w:val="24"/>
          <w:szCs w:val="24"/>
        </w:rPr>
        <w:t xml:space="preserve"> that He should depart from this world to the Father, having loved His own who were in the world, He loved them to the end.</w:t>
      </w:r>
      <w:r w:rsidR="00823768">
        <w:rPr>
          <w:rFonts w:ascii="Georgia" w:hAnsi="Georgia"/>
          <w:i/>
          <w:iCs/>
          <w:sz w:val="24"/>
          <w:szCs w:val="24"/>
        </w:rPr>
        <w:t>”</w:t>
      </w:r>
      <w:r w:rsidR="00823768">
        <w:rPr>
          <w:rFonts w:ascii="Georgia" w:hAnsi="Georgia"/>
          <w:i/>
          <w:iCs/>
          <w:sz w:val="24"/>
          <w:szCs w:val="24"/>
        </w:rPr>
        <w:br/>
      </w:r>
      <w:r w:rsidR="00823768" w:rsidRPr="00823768">
        <w:rPr>
          <w:rFonts w:ascii="Times New Roman" w:hAnsi="Times New Roman" w:cs="Times New Roman"/>
          <w:i/>
          <w:iCs/>
          <w:sz w:val="24"/>
          <w:szCs w:val="24"/>
        </w:rPr>
        <w:t>​</w:t>
      </w:r>
      <w:r w:rsidR="00823768" w:rsidRPr="00823768">
        <w:rPr>
          <w:rFonts w:ascii="Georgia" w:hAnsi="Georgia" w:cs="Times New Roman"/>
          <w:sz w:val="24"/>
          <w:szCs w:val="24"/>
        </w:rPr>
        <w:t>You can almost see and hear the clock</w:t>
      </w:r>
      <w:r w:rsidR="00823768">
        <w:rPr>
          <w:rFonts w:ascii="Georgia" w:hAnsi="Georgia" w:cs="Times New Roman"/>
          <w:sz w:val="24"/>
          <w:szCs w:val="24"/>
        </w:rPr>
        <w:t xml:space="preserve"> </w:t>
      </w:r>
      <w:r w:rsidR="006D0C89">
        <w:rPr>
          <w:rFonts w:ascii="Georgia" w:hAnsi="Georgia" w:cs="Times New Roman"/>
          <w:sz w:val="24"/>
          <w:szCs w:val="24"/>
        </w:rPr>
        <w:t xml:space="preserve">striking noon </w:t>
      </w:r>
      <w:r w:rsidR="00823768">
        <w:rPr>
          <w:rFonts w:ascii="Georgia" w:hAnsi="Georgia" w:cs="Times New Roman"/>
          <w:sz w:val="24"/>
          <w:szCs w:val="24"/>
        </w:rPr>
        <w:t>as He now prays,</w:t>
      </w:r>
      <w:r w:rsidR="00823768" w:rsidRPr="00823768">
        <w:rPr>
          <w:rFonts w:ascii="Georgia" w:hAnsi="Georgia"/>
          <w:i/>
          <w:iCs/>
          <w:sz w:val="24"/>
          <w:szCs w:val="24"/>
        </w:rPr>
        <w:t xml:space="preserve"> “Father, </w:t>
      </w:r>
      <w:r w:rsidR="00823768" w:rsidRPr="00823768">
        <w:rPr>
          <w:rFonts w:ascii="Georgia" w:hAnsi="Georgia"/>
          <w:b/>
          <w:bCs/>
          <w:i/>
          <w:iCs/>
          <w:sz w:val="24"/>
          <w:szCs w:val="24"/>
        </w:rPr>
        <w:t>the hour</w:t>
      </w:r>
      <w:r w:rsidR="00823768" w:rsidRPr="00823768">
        <w:rPr>
          <w:rFonts w:ascii="Georgia" w:hAnsi="Georgia"/>
          <w:i/>
          <w:iCs/>
          <w:sz w:val="24"/>
          <w:szCs w:val="24"/>
        </w:rPr>
        <w:t xml:space="preserve"> </w:t>
      </w:r>
      <w:r w:rsidR="00823768" w:rsidRPr="00823768">
        <w:rPr>
          <w:rFonts w:ascii="Georgia" w:hAnsi="Georgia"/>
          <w:i/>
          <w:iCs/>
          <w:sz w:val="24"/>
          <w:szCs w:val="24"/>
          <w:u w:val="single"/>
        </w:rPr>
        <w:t>has come</w:t>
      </w:r>
      <w:r w:rsidR="00823768" w:rsidRPr="00823768">
        <w:rPr>
          <w:rFonts w:ascii="Georgia" w:hAnsi="Georgia"/>
          <w:i/>
          <w:iCs/>
          <w:sz w:val="24"/>
          <w:szCs w:val="24"/>
        </w:rPr>
        <w:t>. Glorify Your Son, that Your Son also may glorify You</w:t>
      </w:r>
      <w:r w:rsidR="00823768">
        <w:rPr>
          <w:rFonts w:ascii="Georgia" w:hAnsi="Georgia"/>
          <w:i/>
          <w:iCs/>
          <w:sz w:val="24"/>
          <w:szCs w:val="24"/>
        </w:rPr>
        <w:t>.”</w:t>
      </w:r>
      <w:r w:rsidR="00823768">
        <w:rPr>
          <w:rFonts w:ascii="Georgia" w:hAnsi="Georgia"/>
          <w:sz w:val="24"/>
          <w:szCs w:val="24"/>
        </w:rPr>
        <w:t xml:space="preserve"> (John 17:1).</w:t>
      </w:r>
      <w:r w:rsidR="00823768">
        <w:rPr>
          <w:rFonts w:ascii="Georgia" w:hAnsi="Georgia"/>
          <w:sz w:val="24"/>
          <w:szCs w:val="24"/>
        </w:rPr>
        <w:br/>
      </w:r>
      <w:r w:rsidR="006D0C89">
        <w:rPr>
          <w:rFonts w:ascii="Georgia" w:hAnsi="Georgia"/>
          <w:sz w:val="24"/>
          <w:szCs w:val="24"/>
        </w:rPr>
        <w:t xml:space="preserve">Then the enemy draws their guns and fire as we read John 19:14, </w:t>
      </w:r>
      <w:r w:rsidR="006D0C89" w:rsidRPr="006D0C89">
        <w:rPr>
          <w:rFonts w:ascii="Georgia" w:hAnsi="Georgia"/>
          <w:i/>
          <w:iCs/>
          <w:sz w:val="24"/>
          <w:szCs w:val="24"/>
        </w:rPr>
        <w:t>“</w:t>
      </w:r>
      <w:r w:rsidR="006D0C89" w:rsidRPr="006D0C89">
        <w:rPr>
          <w:rFonts w:ascii="Georgia" w:hAnsi="Georgia"/>
          <w:i/>
          <w:iCs/>
          <w:sz w:val="24"/>
          <w:szCs w:val="24"/>
        </w:rPr>
        <w:t xml:space="preserve">Now it was the Preparation Day of the Passover, and about </w:t>
      </w:r>
      <w:r w:rsidR="006D0C89" w:rsidRPr="006D0C89">
        <w:rPr>
          <w:rFonts w:ascii="Georgia" w:hAnsi="Georgia"/>
          <w:b/>
          <w:bCs/>
          <w:i/>
          <w:iCs/>
          <w:sz w:val="24"/>
          <w:szCs w:val="24"/>
        </w:rPr>
        <w:t>the sixth hour</w:t>
      </w:r>
      <w:r w:rsidR="006D0C89" w:rsidRPr="006D0C89">
        <w:rPr>
          <w:rFonts w:ascii="Georgia" w:hAnsi="Georgia"/>
          <w:i/>
          <w:iCs/>
          <w:sz w:val="24"/>
          <w:szCs w:val="24"/>
        </w:rPr>
        <w:t>. And he said to the Jews, “Behold your King!”</w:t>
      </w:r>
      <w:r w:rsidR="006D0C89">
        <w:rPr>
          <w:rFonts w:ascii="Georgia" w:hAnsi="Georgia"/>
          <w:i/>
          <w:iCs/>
          <w:sz w:val="24"/>
          <w:szCs w:val="24"/>
        </w:rPr>
        <w:t xml:space="preserve"> </w:t>
      </w:r>
      <w:r w:rsidR="006D0C89" w:rsidRPr="006D0C89">
        <w:rPr>
          <w:rFonts w:ascii="Georgia" w:hAnsi="Georgia"/>
          <w:i/>
          <w:iCs/>
          <w:sz w:val="24"/>
          <w:szCs w:val="24"/>
        </w:rPr>
        <w:t>But they cried out, “Away with Him, away with Him! Crucify Him!”</w:t>
      </w:r>
    </w:p>
    <w:p w14:paraId="11D907E1" w14:textId="2F866FCE" w:rsidR="009B4760" w:rsidRPr="007C203E" w:rsidRDefault="006D0C89" w:rsidP="009B4760">
      <w:pPr>
        <w:rPr>
          <w:rFonts w:ascii="Georgia" w:hAnsi="Georgia"/>
          <w:sz w:val="24"/>
          <w:szCs w:val="24"/>
        </w:rPr>
      </w:pPr>
      <w:r>
        <w:rPr>
          <w:rFonts w:ascii="Georgia" w:hAnsi="Georgia"/>
          <w:sz w:val="24"/>
          <w:szCs w:val="24"/>
        </w:rPr>
        <w:t>Our hero, unlike the classic westerns, is killed.  Scripts are not supposed to end with the hero dead!  He lays buried in the tomb.</w:t>
      </w:r>
      <w:r w:rsidR="00034ED7">
        <w:rPr>
          <w:rFonts w:ascii="Georgia" w:hAnsi="Georgia"/>
          <w:sz w:val="24"/>
          <w:szCs w:val="24"/>
        </w:rPr>
        <w:t xml:space="preserve">  One day passes.  Two days.</w:t>
      </w:r>
      <w:r>
        <w:rPr>
          <w:rFonts w:ascii="Georgia" w:hAnsi="Georgia"/>
          <w:sz w:val="24"/>
          <w:szCs w:val="24"/>
        </w:rPr>
        <w:t xml:space="preserve">  All hope </w:t>
      </w:r>
      <w:r w:rsidR="005D7CC2">
        <w:rPr>
          <w:rFonts w:ascii="Georgia" w:hAnsi="Georgia"/>
          <w:sz w:val="24"/>
          <w:szCs w:val="24"/>
        </w:rPr>
        <w:t>seems</w:t>
      </w:r>
      <w:r>
        <w:rPr>
          <w:rFonts w:ascii="Georgia" w:hAnsi="Georgia"/>
          <w:sz w:val="24"/>
          <w:szCs w:val="24"/>
        </w:rPr>
        <w:t xml:space="preserve"> lost.  </w:t>
      </w:r>
      <w:r w:rsidR="005D7CC2">
        <w:rPr>
          <w:rFonts w:ascii="Georgia" w:hAnsi="Georgia"/>
          <w:sz w:val="24"/>
          <w:szCs w:val="24"/>
        </w:rPr>
        <w:t>All the disciples</w:t>
      </w:r>
      <w:r>
        <w:rPr>
          <w:rFonts w:ascii="Georgia" w:hAnsi="Georgia"/>
          <w:sz w:val="24"/>
          <w:szCs w:val="24"/>
        </w:rPr>
        <w:t xml:space="preserve"> </w:t>
      </w:r>
      <w:r w:rsidR="00034ED7">
        <w:rPr>
          <w:rFonts w:ascii="Georgia" w:hAnsi="Georgia"/>
          <w:sz w:val="24"/>
          <w:szCs w:val="24"/>
        </w:rPr>
        <w:t xml:space="preserve">either </w:t>
      </w:r>
      <w:r>
        <w:rPr>
          <w:rFonts w:ascii="Georgia" w:hAnsi="Georgia"/>
          <w:sz w:val="24"/>
          <w:szCs w:val="24"/>
        </w:rPr>
        <w:t>cower</w:t>
      </w:r>
      <w:r w:rsidR="00034ED7">
        <w:rPr>
          <w:rFonts w:ascii="Georgia" w:hAnsi="Georgia"/>
          <w:sz w:val="24"/>
          <w:szCs w:val="24"/>
        </w:rPr>
        <w:t xml:space="preserve"> </w:t>
      </w:r>
      <w:r>
        <w:rPr>
          <w:rFonts w:ascii="Georgia" w:hAnsi="Georgia"/>
          <w:sz w:val="24"/>
          <w:szCs w:val="24"/>
        </w:rPr>
        <w:t xml:space="preserve">in fear or bawl their eyes out.  </w:t>
      </w:r>
      <w:r w:rsidR="00034ED7">
        <w:rPr>
          <w:rFonts w:ascii="Georgia" w:hAnsi="Georgia"/>
          <w:sz w:val="24"/>
          <w:szCs w:val="24"/>
        </w:rPr>
        <w:t>The bad guys, t</w:t>
      </w:r>
      <w:r>
        <w:rPr>
          <w:rFonts w:ascii="Georgia" w:hAnsi="Georgia"/>
          <w:sz w:val="24"/>
          <w:szCs w:val="24"/>
        </w:rPr>
        <w:t>he enemy</w:t>
      </w:r>
      <w:r w:rsidR="00034ED7">
        <w:rPr>
          <w:rFonts w:ascii="Georgia" w:hAnsi="Georgia"/>
          <w:sz w:val="24"/>
          <w:szCs w:val="24"/>
        </w:rPr>
        <w:t>,</w:t>
      </w:r>
      <w:r>
        <w:rPr>
          <w:rFonts w:ascii="Georgia" w:hAnsi="Georgia"/>
          <w:sz w:val="24"/>
          <w:szCs w:val="24"/>
        </w:rPr>
        <w:t xml:space="preserve"> </w:t>
      </w:r>
      <w:r w:rsidR="00B86725">
        <w:rPr>
          <w:rFonts w:ascii="Georgia" w:hAnsi="Georgia"/>
          <w:sz w:val="24"/>
          <w:szCs w:val="24"/>
        </w:rPr>
        <w:t>are</w:t>
      </w:r>
      <w:r>
        <w:rPr>
          <w:rFonts w:ascii="Georgia" w:hAnsi="Georgia"/>
          <w:sz w:val="24"/>
          <w:szCs w:val="24"/>
        </w:rPr>
        <w:t xml:space="preserve"> ecstatic with joy.</w:t>
      </w:r>
      <w:r w:rsidR="00034ED7">
        <w:rPr>
          <w:rFonts w:ascii="Georgia" w:hAnsi="Georgia"/>
          <w:sz w:val="24"/>
          <w:szCs w:val="24"/>
        </w:rPr>
        <w:t xml:space="preserve">  This is just not right.  This is not how </w:t>
      </w:r>
      <w:r w:rsidR="005D7CC2">
        <w:rPr>
          <w:rFonts w:ascii="Georgia" w:hAnsi="Georgia"/>
          <w:sz w:val="24"/>
          <w:szCs w:val="24"/>
        </w:rPr>
        <w:t>the plot i</w:t>
      </w:r>
      <w:r w:rsidR="00034ED7">
        <w:rPr>
          <w:rFonts w:ascii="Georgia" w:hAnsi="Georgia"/>
          <w:sz w:val="24"/>
          <w:szCs w:val="24"/>
        </w:rPr>
        <w:t xml:space="preserve">s supposed to </w:t>
      </w:r>
      <w:r w:rsidR="003A1B8E">
        <w:rPr>
          <w:rFonts w:ascii="Georgia" w:hAnsi="Georgia"/>
          <w:sz w:val="24"/>
          <w:szCs w:val="24"/>
        </w:rPr>
        <w:t>finish</w:t>
      </w:r>
      <w:r w:rsidR="00034ED7">
        <w:rPr>
          <w:rFonts w:ascii="Georgia" w:hAnsi="Georgia"/>
          <w:sz w:val="24"/>
          <w:szCs w:val="24"/>
        </w:rPr>
        <w:t>.</w:t>
      </w:r>
    </w:p>
    <w:p w14:paraId="55F0F8FA" w14:textId="7C8288F2" w:rsidR="009B4760" w:rsidRPr="007C203E" w:rsidRDefault="00034ED7" w:rsidP="009B4760">
      <w:pPr>
        <w:rPr>
          <w:rFonts w:ascii="Georgia" w:hAnsi="Georgia"/>
          <w:sz w:val="24"/>
          <w:szCs w:val="24"/>
        </w:rPr>
      </w:pPr>
      <w:r>
        <w:rPr>
          <w:rFonts w:ascii="Georgia" w:hAnsi="Georgia"/>
          <w:sz w:val="24"/>
          <w:szCs w:val="24"/>
        </w:rPr>
        <w:lastRenderedPageBreak/>
        <w:t xml:space="preserve">Spoiler alert.  In what should go down as the greatest script ever written, the hero comes back to life!  </w:t>
      </w:r>
      <w:r w:rsidR="005D7CC2">
        <w:rPr>
          <w:rFonts w:ascii="Georgia" w:hAnsi="Georgia"/>
          <w:sz w:val="24"/>
          <w:szCs w:val="24"/>
        </w:rPr>
        <w:t>Mary Magdalene, another Mary, and Salome are the first witnesses to see the empty tomb.  They are told by an angel, “</w:t>
      </w:r>
      <w:r w:rsidR="005D7CC2" w:rsidRPr="005D7CC2">
        <w:rPr>
          <w:rFonts w:ascii="Georgia" w:hAnsi="Georgia"/>
          <w:i/>
          <w:iCs/>
          <w:sz w:val="24"/>
          <w:szCs w:val="24"/>
        </w:rPr>
        <w:t>You seek Jesus of Nazareth who was crucified.  He is risen</w:t>
      </w:r>
      <w:r w:rsidR="005D7CC2">
        <w:rPr>
          <w:rFonts w:ascii="Georgia" w:hAnsi="Georgia"/>
          <w:sz w:val="24"/>
          <w:szCs w:val="24"/>
        </w:rPr>
        <w:t xml:space="preserve">!” (Mk. 16:6).  </w:t>
      </w:r>
    </w:p>
    <w:p w14:paraId="53B608B7" w14:textId="2FDC78CD" w:rsidR="000D59E4" w:rsidRDefault="000D59E4" w:rsidP="009B4760">
      <w:pPr>
        <w:rPr>
          <w:rFonts w:ascii="Georgia" w:hAnsi="Georgia"/>
          <w:sz w:val="24"/>
          <w:szCs w:val="24"/>
        </w:rPr>
      </w:pPr>
      <w:r>
        <w:rPr>
          <w:rFonts w:ascii="Georgia" w:hAnsi="Georgia"/>
          <w:sz w:val="24"/>
          <w:szCs w:val="24"/>
        </w:rPr>
        <w:t>After spending 40 days in His post-resurrection life on earth He then gathers His apostles on a mountain, gives them final instructions, then miraculously ascends in the clouds back to heaven!  Jesus wins!  He now rules by the right hand of God as King of kings</w:t>
      </w:r>
      <w:r w:rsidR="003A1B8E">
        <w:rPr>
          <w:rFonts w:ascii="Georgia" w:hAnsi="Georgia"/>
          <w:sz w:val="24"/>
          <w:szCs w:val="24"/>
        </w:rPr>
        <w:t xml:space="preserve"> and</w:t>
      </w:r>
      <w:r>
        <w:rPr>
          <w:rFonts w:ascii="Georgia" w:hAnsi="Georgia"/>
          <w:sz w:val="24"/>
          <w:szCs w:val="24"/>
        </w:rPr>
        <w:t xml:space="preserve"> Lord of lords.</w:t>
      </w:r>
    </w:p>
    <w:p w14:paraId="2AC17697" w14:textId="1610DC5F" w:rsidR="009B4760" w:rsidRDefault="000D59E4" w:rsidP="009B4760">
      <w:pPr>
        <w:rPr>
          <w:rFonts w:ascii="Georgia" w:hAnsi="Georgia"/>
          <w:sz w:val="24"/>
          <w:szCs w:val="24"/>
        </w:rPr>
      </w:pPr>
      <w:r>
        <w:rPr>
          <w:rFonts w:ascii="Georgia" w:hAnsi="Georgia"/>
          <w:sz w:val="24"/>
          <w:szCs w:val="24"/>
        </w:rPr>
        <w:t xml:space="preserve">For nearly 2,000 years disciples of Christ have anxiously awaited His return.  </w:t>
      </w:r>
      <w:r w:rsidR="003A1B8E">
        <w:rPr>
          <w:rFonts w:ascii="Georgia" w:hAnsi="Georgia"/>
          <w:sz w:val="24"/>
          <w:szCs w:val="24"/>
        </w:rPr>
        <w:t>In</w:t>
      </w:r>
      <w:r>
        <w:rPr>
          <w:rFonts w:ascii="Georgia" w:hAnsi="Georgia"/>
          <w:sz w:val="24"/>
          <w:szCs w:val="24"/>
        </w:rPr>
        <w:t xml:space="preserve"> the movie </w:t>
      </w:r>
      <w:r w:rsidRPr="000D59E4">
        <w:rPr>
          <w:rFonts w:ascii="Georgia" w:hAnsi="Georgia"/>
          <w:i/>
          <w:iCs/>
          <w:sz w:val="24"/>
          <w:szCs w:val="24"/>
        </w:rPr>
        <w:t>High Noon</w:t>
      </w:r>
      <w:r>
        <w:rPr>
          <w:rFonts w:ascii="Georgia" w:hAnsi="Georgia"/>
          <w:sz w:val="24"/>
          <w:szCs w:val="24"/>
        </w:rPr>
        <w:t xml:space="preserve"> you knew the exact moment the clock would strike, the train whistle would blow, the villains would step off the train and walk down the street to face a showdown with Sheriff Kane.  </w:t>
      </w:r>
      <w:r w:rsidR="003A1B8E">
        <w:rPr>
          <w:rFonts w:ascii="Georgia" w:hAnsi="Georgia"/>
          <w:sz w:val="24"/>
          <w:szCs w:val="24"/>
        </w:rPr>
        <w:t>But in this Biblical plot o</w:t>
      </w:r>
      <w:r>
        <w:rPr>
          <w:rFonts w:ascii="Georgia" w:hAnsi="Georgia"/>
          <w:sz w:val="24"/>
          <w:szCs w:val="24"/>
        </w:rPr>
        <w:t>ur curiosity screams to know when Jesus is coming back for us</w:t>
      </w:r>
      <w:r w:rsidR="003A1B8E">
        <w:rPr>
          <w:rFonts w:ascii="Georgia" w:hAnsi="Georgia"/>
          <w:sz w:val="24"/>
          <w:szCs w:val="24"/>
        </w:rPr>
        <w:t xml:space="preserve"> </w:t>
      </w:r>
      <w:r>
        <w:rPr>
          <w:rFonts w:ascii="Georgia" w:hAnsi="Georgia"/>
          <w:sz w:val="24"/>
          <w:szCs w:val="24"/>
        </w:rPr>
        <w:t xml:space="preserve">(John 14:1-3).  But instead He leaves us </w:t>
      </w:r>
      <w:r w:rsidR="003A1B8E">
        <w:rPr>
          <w:rFonts w:ascii="Georgia" w:hAnsi="Georgia"/>
          <w:sz w:val="24"/>
          <w:szCs w:val="24"/>
        </w:rPr>
        <w:t xml:space="preserve">only </w:t>
      </w:r>
      <w:r>
        <w:rPr>
          <w:rFonts w:ascii="Georgia" w:hAnsi="Georgia"/>
          <w:sz w:val="24"/>
          <w:szCs w:val="24"/>
        </w:rPr>
        <w:t>with this simple clue in John 5:28-29,</w:t>
      </w:r>
    </w:p>
    <w:p w14:paraId="01ADB95C" w14:textId="43BDD2CB" w:rsidR="000D59E4" w:rsidRPr="000D59E4" w:rsidRDefault="000D59E4" w:rsidP="009B4760">
      <w:pPr>
        <w:rPr>
          <w:rFonts w:ascii="Georgia" w:hAnsi="Georgia"/>
          <w:i/>
          <w:iCs/>
          <w:sz w:val="24"/>
          <w:szCs w:val="24"/>
        </w:rPr>
      </w:pPr>
      <w:r w:rsidRPr="000D59E4">
        <w:rPr>
          <w:rFonts w:ascii="Georgia" w:hAnsi="Georgia"/>
          <w:i/>
          <w:iCs/>
          <w:sz w:val="24"/>
          <w:szCs w:val="24"/>
        </w:rPr>
        <w:t xml:space="preserve">Do not marvel at this; for </w:t>
      </w:r>
      <w:r w:rsidRPr="000D59E4">
        <w:rPr>
          <w:rFonts w:ascii="Georgia" w:hAnsi="Georgia"/>
          <w:b/>
          <w:bCs/>
          <w:i/>
          <w:iCs/>
          <w:sz w:val="24"/>
          <w:szCs w:val="24"/>
        </w:rPr>
        <w:t>the hour is coming</w:t>
      </w:r>
      <w:r w:rsidRPr="000D59E4">
        <w:rPr>
          <w:rFonts w:ascii="Georgia" w:hAnsi="Georgia"/>
          <w:i/>
          <w:iCs/>
          <w:sz w:val="24"/>
          <w:szCs w:val="24"/>
        </w:rPr>
        <w:t xml:space="preserve"> in which all who are in the graves will hear His voice and come forth—those who have done good, to the resurrection of life, and those who have done evil, to the resurrection of condemnation.</w:t>
      </w:r>
    </w:p>
    <w:p w14:paraId="6FA590C3" w14:textId="77777777" w:rsidR="00206272" w:rsidRDefault="002D67EB" w:rsidP="009B4760">
      <w:pPr>
        <w:rPr>
          <w:rFonts w:ascii="Georgia" w:hAnsi="Georgia"/>
          <w:sz w:val="24"/>
          <w:szCs w:val="24"/>
        </w:rPr>
      </w:pPr>
      <w:r>
        <w:rPr>
          <w:rFonts w:ascii="Georgia" w:hAnsi="Georgia"/>
          <w:sz w:val="24"/>
          <w:szCs w:val="24"/>
        </w:rPr>
        <w:t xml:space="preserve">The Hour is coming!  We </w:t>
      </w:r>
      <w:proofErr w:type="gramStart"/>
      <w:r>
        <w:rPr>
          <w:rFonts w:ascii="Georgia" w:hAnsi="Georgia"/>
          <w:sz w:val="24"/>
          <w:szCs w:val="24"/>
        </w:rPr>
        <w:t>don’t</w:t>
      </w:r>
      <w:proofErr w:type="gramEnd"/>
      <w:r>
        <w:rPr>
          <w:rFonts w:ascii="Georgia" w:hAnsi="Georgia"/>
          <w:sz w:val="24"/>
          <w:szCs w:val="24"/>
        </w:rPr>
        <w:t xml:space="preserve"> know if that hour will be midnight or high noon.  All we know is it </w:t>
      </w:r>
      <w:r w:rsidRPr="002D67EB">
        <w:rPr>
          <w:rFonts w:ascii="Georgia" w:hAnsi="Georgia"/>
          <w:b/>
          <w:bCs/>
          <w:i/>
          <w:iCs/>
          <w:sz w:val="24"/>
          <w:szCs w:val="24"/>
          <w:u w:val="single"/>
        </w:rPr>
        <w:t>IS</w:t>
      </w:r>
      <w:r>
        <w:rPr>
          <w:rFonts w:ascii="Georgia" w:hAnsi="Georgia"/>
          <w:sz w:val="24"/>
          <w:szCs w:val="24"/>
        </w:rPr>
        <w:t xml:space="preserve"> coming.  </w:t>
      </w:r>
      <w:proofErr w:type="gramStart"/>
      <w:r>
        <w:rPr>
          <w:rFonts w:ascii="Georgia" w:hAnsi="Georgia"/>
          <w:sz w:val="24"/>
          <w:szCs w:val="24"/>
        </w:rPr>
        <w:t>That’s</w:t>
      </w:r>
      <w:proofErr w:type="gramEnd"/>
      <w:r>
        <w:rPr>
          <w:rFonts w:ascii="Georgia" w:hAnsi="Georgia"/>
          <w:sz w:val="24"/>
          <w:szCs w:val="24"/>
        </w:rPr>
        <w:t xml:space="preserve"> all we need to know.  It won’t be a secret rapture that leaves everyone i</w:t>
      </w:r>
      <w:r w:rsidR="00206272">
        <w:rPr>
          <w:rFonts w:ascii="Georgia" w:hAnsi="Georgia"/>
          <w:sz w:val="24"/>
          <w:szCs w:val="24"/>
        </w:rPr>
        <w:t>n</w:t>
      </w:r>
      <w:r>
        <w:rPr>
          <w:rFonts w:ascii="Georgia" w:hAnsi="Georgia"/>
          <w:sz w:val="24"/>
          <w:szCs w:val="24"/>
        </w:rPr>
        <w:t xml:space="preserve"> suspense</w:t>
      </w:r>
      <w:r w:rsidR="00206272">
        <w:rPr>
          <w:rFonts w:ascii="Georgia" w:hAnsi="Georgia"/>
          <w:sz w:val="24"/>
          <w:szCs w:val="24"/>
        </w:rPr>
        <w:t xml:space="preserve"> (as premillennialist teach), but will be like this: </w:t>
      </w:r>
      <w:r w:rsidR="00206272">
        <w:rPr>
          <w:rFonts w:ascii="Georgia" w:hAnsi="Georgia"/>
          <w:sz w:val="24"/>
          <w:szCs w:val="24"/>
        </w:rPr>
        <w:br/>
      </w:r>
      <w:r w:rsidR="00206272" w:rsidRPr="00206272">
        <w:rPr>
          <w:rFonts w:ascii="Georgia" w:hAnsi="Georgia"/>
          <w:i/>
          <w:iCs/>
          <w:sz w:val="24"/>
          <w:szCs w:val="24"/>
          <w:vertAlign w:val="superscript"/>
        </w:rPr>
        <w:t>“</w:t>
      </w:r>
      <w:r w:rsidR="00206272" w:rsidRPr="00206272">
        <w:rPr>
          <w:rFonts w:ascii="Georgia" w:hAnsi="Georgia"/>
          <w:i/>
          <w:iCs/>
          <w:sz w:val="24"/>
          <w:szCs w:val="24"/>
        </w:rPr>
        <w:t>For the Lord Himself will descend from heaven with a shout, with the voice of an archangel, and with the trumpet of God</w:t>
      </w:r>
      <w:r w:rsidR="00206272" w:rsidRPr="00206272">
        <w:rPr>
          <w:rFonts w:ascii="Georgia" w:hAnsi="Georgia"/>
          <w:sz w:val="24"/>
          <w:szCs w:val="24"/>
        </w:rPr>
        <w:t>” (</w:t>
      </w:r>
      <w:r w:rsidR="00206272">
        <w:rPr>
          <w:rFonts w:ascii="Georgia" w:hAnsi="Georgia"/>
          <w:sz w:val="24"/>
          <w:szCs w:val="24"/>
        </w:rPr>
        <w:t xml:space="preserve">I Thess. 4:16).  </w:t>
      </w:r>
    </w:p>
    <w:p w14:paraId="5028385E" w14:textId="2181123E" w:rsidR="009B4760" w:rsidRPr="00206272" w:rsidRDefault="00206272" w:rsidP="009B4760">
      <w:pPr>
        <w:rPr>
          <w:rFonts w:ascii="Georgia" w:hAnsi="Georgia"/>
          <w:sz w:val="24"/>
          <w:szCs w:val="24"/>
        </w:rPr>
      </w:pPr>
      <w:r>
        <w:rPr>
          <w:rFonts w:ascii="Georgia" w:hAnsi="Georgia"/>
          <w:sz w:val="24"/>
          <w:szCs w:val="24"/>
        </w:rPr>
        <w:t xml:space="preserve">And it will be like this: </w:t>
      </w:r>
      <w:r>
        <w:rPr>
          <w:rFonts w:ascii="Georgia" w:hAnsi="Georgia"/>
          <w:sz w:val="24"/>
          <w:szCs w:val="24"/>
        </w:rPr>
        <w:br/>
      </w:r>
      <w:r w:rsidRPr="00206272">
        <w:rPr>
          <w:rFonts w:ascii="Georgia" w:hAnsi="Georgia"/>
          <w:i/>
          <w:iCs/>
          <w:sz w:val="24"/>
          <w:szCs w:val="24"/>
        </w:rPr>
        <w:t>“</w:t>
      </w:r>
      <w:r w:rsidRPr="00206272">
        <w:rPr>
          <w:rFonts w:ascii="Georgia" w:hAnsi="Georgia"/>
          <w:i/>
          <w:iCs/>
          <w:sz w:val="24"/>
          <w:szCs w:val="24"/>
        </w:rPr>
        <w:t>Behold, He is coming with clouds, and every eye will see Him</w:t>
      </w:r>
      <w:r>
        <w:rPr>
          <w:rFonts w:ascii="Georgia" w:hAnsi="Georgia"/>
          <w:i/>
          <w:iCs/>
          <w:sz w:val="24"/>
          <w:szCs w:val="24"/>
        </w:rPr>
        <w:t xml:space="preserve">” </w:t>
      </w:r>
      <w:r w:rsidRPr="00206272">
        <w:rPr>
          <w:rFonts w:ascii="Georgia" w:hAnsi="Georgia"/>
          <w:sz w:val="24"/>
          <w:szCs w:val="24"/>
        </w:rPr>
        <w:t>as He shouts for all to hear:</w:t>
      </w:r>
      <w:r w:rsidRPr="00206272">
        <w:rPr>
          <w:rFonts w:ascii="Georgia" w:hAnsi="Georgia"/>
          <w:i/>
          <w:iCs/>
          <w:sz w:val="24"/>
          <w:szCs w:val="24"/>
        </w:rPr>
        <w:t xml:space="preserve"> “I am the Alpha and the Omega, the Beginning and the End</w:t>
      </w:r>
      <w:r>
        <w:rPr>
          <w:rFonts w:ascii="Georgia" w:hAnsi="Georgia"/>
          <w:i/>
          <w:iCs/>
          <w:sz w:val="24"/>
          <w:szCs w:val="24"/>
        </w:rPr>
        <w:t xml:space="preserve">… </w:t>
      </w:r>
      <w:r w:rsidRPr="00206272">
        <w:rPr>
          <w:rFonts w:ascii="Georgia" w:hAnsi="Georgia"/>
          <w:i/>
          <w:iCs/>
          <w:sz w:val="24"/>
          <w:szCs w:val="24"/>
        </w:rPr>
        <w:t xml:space="preserve">who is and who was and </w:t>
      </w:r>
      <w:r w:rsidRPr="003A1B8E">
        <w:rPr>
          <w:rFonts w:ascii="Georgia" w:hAnsi="Georgia"/>
          <w:i/>
          <w:iCs/>
          <w:sz w:val="24"/>
          <w:szCs w:val="24"/>
          <w:u w:val="single"/>
        </w:rPr>
        <w:t>who is to come</w:t>
      </w:r>
      <w:r w:rsidRPr="00206272">
        <w:rPr>
          <w:rFonts w:ascii="Georgia" w:hAnsi="Georgia"/>
          <w:i/>
          <w:iCs/>
          <w:sz w:val="24"/>
          <w:szCs w:val="24"/>
        </w:rPr>
        <w:t>, the Almighty.”</w:t>
      </w:r>
      <w:r>
        <w:rPr>
          <w:rFonts w:ascii="Georgia" w:hAnsi="Georgia"/>
          <w:i/>
          <w:iCs/>
          <w:sz w:val="24"/>
          <w:szCs w:val="24"/>
        </w:rPr>
        <w:t xml:space="preserve"> </w:t>
      </w:r>
      <w:r>
        <w:rPr>
          <w:rFonts w:ascii="Georgia" w:hAnsi="Georgia"/>
          <w:sz w:val="24"/>
          <w:szCs w:val="24"/>
        </w:rPr>
        <w:t>(Rev. 1:7-8).</w:t>
      </w:r>
    </w:p>
    <w:p w14:paraId="3B192C3C" w14:textId="76EAC4AF" w:rsidR="003D178E" w:rsidRDefault="00206272" w:rsidP="009B4760">
      <w:pPr>
        <w:rPr>
          <w:rFonts w:ascii="Georgia" w:hAnsi="Georgia"/>
          <w:sz w:val="24"/>
          <w:szCs w:val="24"/>
        </w:rPr>
      </w:pPr>
      <w:r>
        <w:rPr>
          <w:rFonts w:ascii="Georgia" w:hAnsi="Georgia"/>
          <w:sz w:val="24"/>
          <w:szCs w:val="24"/>
        </w:rPr>
        <w:t xml:space="preserve">Did Gary Cooper (aka Sheriff Will Kane) outdraw and </w:t>
      </w:r>
      <w:r w:rsidR="003A1B8E">
        <w:rPr>
          <w:rFonts w:ascii="Georgia" w:hAnsi="Georgia"/>
          <w:sz w:val="24"/>
          <w:szCs w:val="24"/>
        </w:rPr>
        <w:t>kill</w:t>
      </w:r>
      <w:r>
        <w:rPr>
          <w:rFonts w:ascii="Georgia" w:hAnsi="Georgia"/>
          <w:sz w:val="24"/>
          <w:szCs w:val="24"/>
        </w:rPr>
        <w:t xml:space="preserve"> the four outlaws on Main St</w:t>
      </w:r>
      <w:r w:rsidR="003D178E">
        <w:rPr>
          <w:rFonts w:ascii="Georgia" w:hAnsi="Georgia"/>
          <w:sz w:val="24"/>
          <w:szCs w:val="24"/>
        </w:rPr>
        <w:t>reet</w:t>
      </w:r>
      <w:r>
        <w:rPr>
          <w:rFonts w:ascii="Georgia" w:hAnsi="Georgia"/>
          <w:sz w:val="24"/>
          <w:szCs w:val="24"/>
        </w:rPr>
        <w:t xml:space="preserve"> in the dusty western town of </w:t>
      </w:r>
      <w:proofErr w:type="spellStart"/>
      <w:r>
        <w:rPr>
          <w:rFonts w:ascii="Georgia" w:hAnsi="Georgia"/>
          <w:sz w:val="24"/>
          <w:szCs w:val="24"/>
        </w:rPr>
        <w:t>Hadleyville</w:t>
      </w:r>
      <w:proofErr w:type="spellEnd"/>
      <w:r>
        <w:rPr>
          <w:rFonts w:ascii="Georgia" w:hAnsi="Georgia"/>
          <w:sz w:val="24"/>
          <w:szCs w:val="24"/>
        </w:rPr>
        <w:t>, New Mexico</w:t>
      </w:r>
      <w:r w:rsidR="003D178E">
        <w:rPr>
          <w:rFonts w:ascii="Georgia" w:hAnsi="Georgia"/>
          <w:sz w:val="24"/>
          <w:szCs w:val="24"/>
        </w:rPr>
        <w:t xml:space="preserve"> at high noon?  </w:t>
      </w:r>
      <w:proofErr w:type="gramStart"/>
      <w:r w:rsidR="003D178E">
        <w:rPr>
          <w:rFonts w:ascii="Georgia" w:hAnsi="Georgia"/>
          <w:sz w:val="24"/>
          <w:szCs w:val="24"/>
        </w:rPr>
        <w:t>You’ll</w:t>
      </w:r>
      <w:proofErr w:type="gramEnd"/>
      <w:r w:rsidR="003D178E">
        <w:rPr>
          <w:rFonts w:ascii="Georgia" w:hAnsi="Georgia"/>
          <w:sz w:val="24"/>
          <w:szCs w:val="24"/>
        </w:rPr>
        <w:t xml:space="preserve"> have to watch the movie to find out.</w:t>
      </w:r>
    </w:p>
    <w:p w14:paraId="680E0C12" w14:textId="6594CD07" w:rsidR="003D178E" w:rsidRDefault="003D178E" w:rsidP="009B4760">
      <w:pPr>
        <w:rPr>
          <w:rFonts w:ascii="Georgia" w:hAnsi="Georgia"/>
          <w:sz w:val="24"/>
          <w:szCs w:val="24"/>
        </w:rPr>
      </w:pPr>
      <w:r>
        <w:rPr>
          <w:rFonts w:ascii="Georgia" w:hAnsi="Georgia"/>
          <w:sz w:val="24"/>
          <w:szCs w:val="24"/>
        </w:rPr>
        <w:t xml:space="preserve">Did Jesus of Nazareth (aka Christ, Lord, Savior) face His hour of death and </w:t>
      </w:r>
      <w:r w:rsidR="00B86725">
        <w:rPr>
          <w:rFonts w:ascii="Georgia" w:hAnsi="Georgia"/>
          <w:sz w:val="24"/>
          <w:szCs w:val="24"/>
        </w:rPr>
        <w:t>escape</w:t>
      </w:r>
      <w:r>
        <w:rPr>
          <w:rFonts w:ascii="Georgia" w:hAnsi="Georgia"/>
          <w:sz w:val="24"/>
          <w:szCs w:val="24"/>
        </w:rPr>
        <w:t>?  No, He died… as planned from eternity.  Thank God.</w:t>
      </w:r>
    </w:p>
    <w:p w14:paraId="5CC6220E" w14:textId="096D4AF1" w:rsidR="009B4760" w:rsidRPr="00206272" w:rsidRDefault="003D178E" w:rsidP="009B4760">
      <w:pPr>
        <w:rPr>
          <w:rFonts w:ascii="Georgia" w:hAnsi="Georgia"/>
          <w:sz w:val="24"/>
          <w:szCs w:val="24"/>
        </w:rPr>
      </w:pPr>
      <w:r>
        <w:rPr>
          <w:rFonts w:ascii="Georgia" w:hAnsi="Georgia"/>
          <w:sz w:val="24"/>
          <w:szCs w:val="24"/>
        </w:rPr>
        <w:t xml:space="preserve">Did Jesus of Nazareth </w:t>
      </w:r>
      <w:r w:rsidR="009F21F0">
        <w:rPr>
          <w:rFonts w:ascii="Georgia" w:hAnsi="Georgia"/>
          <w:sz w:val="24"/>
          <w:szCs w:val="24"/>
        </w:rPr>
        <w:t xml:space="preserve">fulfill His </w:t>
      </w:r>
      <w:r w:rsidR="00386F5C">
        <w:rPr>
          <w:rFonts w:ascii="Georgia" w:hAnsi="Georgia"/>
          <w:sz w:val="24"/>
          <w:szCs w:val="24"/>
        </w:rPr>
        <w:t xml:space="preserve">repeated </w:t>
      </w:r>
      <w:r w:rsidR="009F21F0">
        <w:rPr>
          <w:rFonts w:ascii="Georgia" w:hAnsi="Georgia"/>
          <w:sz w:val="24"/>
          <w:szCs w:val="24"/>
        </w:rPr>
        <w:t>promise to “</w:t>
      </w:r>
      <w:r w:rsidR="009F21F0" w:rsidRPr="00386F5C">
        <w:rPr>
          <w:rFonts w:ascii="Georgia" w:hAnsi="Georgia"/>
          <w:i/>
          <w:iCs/>
          <w:sz w:val="24"/>
          <w:szCs w:val="24"/>
        </w:rPr>
        <w:t>rise from the dead on the third day</w:t>
      </w:r>
      <w:r w:rsidR="009F21F0">
        <w:rPr>
          <w:rFonts w:ascii="Georgia" w:hAnsi="Georgia"/>
          <w:sz w:val="24"/>
          <w:szCs w:val="24"/>
        </w:rPr>
        <w:t xml:space="preserve">?”  </w:t>
      </w:r>
      <w:r w:rsidR="00386F5C">
        <w:rPr>
          <w:rFonts w:ascii="Georgia" w:hAnsi="Georgia"/>
          <w:sz w:val="24"/>
          <w:szCs w:val="24"/>
        </w:rPr>
        <w:t>(Lk. 9:22; 13:32; 18:33; 24:7,21,46)</w:t>
      </w:r>
      <w:r w:rsidR="003A1B8E">
        <w:rPr>
          <w:rFonts w:ascii="Georgia" w:hAnsi="Georgia"/>
          <w:sz w:val="24"/>
          <w:szCs w:val="24"/>
        </w:rPr>
        <w:t>.</w:t>
      </w:r>
      <w:r w:rsidR="00386F5C">
        <w:rPr>
          <w:rFonts w:ascii="Georgia" w:hAnsi="Georgia"/>
          <w:sz w:val="24"/>
          <w:szCs w:val="24"/>
        </w:rPr>
        <w:t xml:space="preserve">  </w:t>
      </w:r>
      <w:proofErr w:type="gramStart"/>
      <w:r w:rsidR="00386F5C">
        <w:rPr>
          <w:rFonts w:ascii="Georgia" w:hAnsi="Georgia"/>
          <w:sz w:val="24"/>
          <w:szCs w:val="24"/>
        </w:rPr>
        <w:t>Yes</w:t>
      </w:r>
      <w:proofErr w:type="gramEnd"/>
      <w:r w:rsidR="00386F5C">
        <w:rPr>
          <w:rFonts w:ascii="Georgia" w:hAnsi="Georgia"/>
          <w:sz w:val="24"/>
          <w:szCs w:val="24"/>
        </w:rPr>
        <w:t>!  Thank God.</w:t>
      </w:r>
    </w:p>
    <w:p w14:paraId="627EA638" w14:textId="188A800E" w:rsidR="00386F5C" w:rsidRDefault="009B4760" w:rsidP="009B4760">
      <w:pPr>
        <w:rPr>
          <w:rFonts w:ascii="Georgia" w:hAnsi="Georgia"/>
          <w:sz w:val="24"/>
          <w:szCs w:val="24"/>
        </w:rPr>
      </w:pPr>
      <w:r w:rsidRPr="009B4760">
        <w:rPr>
          <w:rFonts w:ascii="Georgia" w:hAnsi="Georgia"/>
          <w:sz w:val="24"/>
          <w:szCs w:val="24"/>
        </w:rPr>
        <w:t>D</w:t>
      </w:r>
      <w:r w:rsidR="00386F5C">
        <w:rPr>
          <w:rFonts w:ascii="Georgia" w:hAnsi="Georgia"/>
          <w:sz w:val="24"/>
          <w:szCs w:val="24"/>
        </w:rPr>
        <w:t>id Jesus of Nazareth return at “</w:t>
      </w:r>
      <w:r w:rsidR="00386F5C" w:rsidRPr="003A1B8E">
        <w:rPr>
          <w:rFonts w:ascii="Georgia" w:hAnsi="Georgia"/>
          <w:i/>
          <w:iCs/>
          <w:sz w:val="24"/>
          <w:szCs w:val="24"/>
        </w:rPr>
        <w:t>the hour</w:t>
      </w:r>
      <w:r w:rsidR="00386F5C">
        <w:rPr>
          <w:rFonts w:ascii="Georgia" w:hAnsi="Georgia"/>
          <w:sz w:val="24"/>
          <w:szCs w:val="24"/>
        </w:rPr>
        <w:t xml:space="preserve">” He promised to resurrect every soul from the grave?  Not yet.  Thank God.  But He will.  The drama and suspense hold </w:t>
      </w:r>
      <w:r w:rsidR="003A1B8E">
        <w:rPr>
          <w:rFonts w:ascii="Georgia" w:hAnsi="Georgia"/>
          <w:sz w:val="24"/>
          <w:szCs w:val="24"/>
        </w:rPr>
        <w:t>our</w:t>
      </w:r>
      <w:r w:rsidR="00386F5C">
        <w:rPr>
          <w:rFonts w:ascii="Georgia" w:hAnsi="Georgia"/>
          <w:sz w:val="24"/>
          <w:szCs w:val="24"/>
        </w:rPr>
        <w:t xml:space="preserve"> undivided attention, even more than a good old classic western.</w:t>
      </w:r>
      <w:r w:rsidR="003A1B8E">
        <w:rPr>
          <w:rFonts w:ascii="Georgia" w:hAnsi="Georgia"/>
          <w:sz w:val="24"/>
          <w:szCs w:val="24"/>
        </w:rPr>
        <w:t xml:space="preserve"> </w:t>
      </w:r>
      <w:r w:rsidR="00386F5C">
        <w:rPr>
          <w:rFonts w:ascii="Georgia" w:hAnsi="Georgia"/>
          <w:sz w:val="24"/>
          <w:szCs w:val="24"/>
        </w:rPr>
        <w:t xml:space="preserve">Jesus still says, “Ready or not, here I come.”  </w:t>
      </w:r>
      <w:proofErr w:type="gramStart"/>
      <w:r w:rsidR="003A1B8E">
        <w:rPr>
          <w:rFonts w:ascii="Georgia" w:hAnsi="Georgia"/>
          <w:sz w:val="24"/>
          <w:szCs w:val="24"/>
        </w:rPr>
        <w:t>Let’s</w:t>
      </w:r>
      <w:proofErr w:type="gramEnd"/>
      <w:r w:rsidR="003A1B8E">
        <w:rPr>
          <w:rFonts w:ascii="Georgia" w:hAnsi="Georgia"/>
          <w:sz w:val="24"/>
          <w:szCs w:val="24"/>
        </w:rPr>
        <w:t xml:space="preserve"> be ready!</w:t>
      </w:r>
    </w:p>
    <w:p w14:paraId="7A64CC77" w14:textId="5C82945A" w:rsidR="009B4760" w:rsidRPr="003A1B8E" w:rsidRDefault="003A1B8E" w:rsidP="009B4760">
      <w:pPr>
        <w:rPr>
          <w:rFonts w:ascii="Georgia" w:hAnsi="Georgia"/>
          <w:sz w:val="24"/>
          <w:szCs w:val="24"/>
        </w:rPr>
      </w:pPr>
      <w:r>
        <w:rPr>
          <w:rFonts w:ascii="Georgia" w:hAnsi="Georgia"/>
          <w:sz w:val="24"/>
          <w:szCs w:val="24"/>
        </w:rPr>
        <w:t xml:space="preserve">I love you.  </w:t>
      </w:r>
      <w:proofErr w:type="gramStart"/>
      <w:r w:rsidR="00386F5C">
        <w:rPr>
          <w:rFonts w:ascii="Georgia" w:hAnsi="Georgia"/>
          <w:sz w:val="24"/>
          <w:szCs w:val="24"/>
        </w:rPr>
        <w:t>-</w:t>
      </w:r>
      <w:proofErr w:type="gramEnd"/>
      <w:r w:rsidR="00386F5C">
        <w:rPr>
          <w:rFonts w:ascii="Georgia" w:hAnsi="Georgia"/>
          <w:sz w:val="24"/>
          <w:szCs w:val="24"/>
        </w:rPr>
        <w:t>Rick</w:t>
      </w:r>
      <w:r w:rsidR="009B4760">
        <w:rPr>
          <w:rFonts w:ascii="Georgia" w:hAnsi="Georgia"/>
          <w:sz w:val="24"/>
          <w:szCs w:val="24"/>
        </w:rPr>
        <w:t xml:space="preserve"> </w:t>
      </w:r>
    </w:p>
    <w:sectPr w:rsidR="009B4760" w:rsidRPr="003A1B8E" w:rsidSect="003A1B8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60"/>
    <w:rsid w:val="00034ED7"/>
    <w:rsid w:val="000D59E4"/>
    <w:rsid w:val="00206272"/>
    <w:rsid w:val="002D67EB"/>
    <w:rsid w:val="00386F5C"/>
    <w:rsid w:val="003A1B8E"/>
    <w:rsid w:val="003D178E"/>
    <w:rsid w:val="005D7CC2"/>
    <w:rsid w:val="006D0C89"/>
    <w:rsid w:val="007C203E"/>
    <w:rsid w:val="00823768"/>
    <w:rsid w:val="00994EBB"/>
    <w:rsid w:val="009953AC"/>
    <w:rsid w:val="009B4760"/>
    <w:rsid w:val="009F21F0"/>
    <w:rsid w:val="00B86725"/>
    <w:rsid w:val="00E3498A"/>
    <w:rsid w:val="00E45947"/>
    <w:rsid w:val="00EB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3194"/>
  <w15:chartTrackingRefBased/>
  <w15:docId w15:val="{2C3A9B73-D24C-4D0B-A8DD-C20502A4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2020-10-07T16:12:00Z</cp:lastPrinted>
  <dcterms:created xsi:type="dcterms:W3CDTF">2020-10-07T16:11:00Z</dcterms:created>
  <dcterms:modified xsi:type="dcterms:W3CDTF">2020-10-07T16:17:00Z</dcterms:modified>
</cp:coreProperties>
</file>