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9D2B5E" w14:textId="3A1E8D21" w:rsidR="00677C15" w:rsidRPr="00B63D42" w:rsidRDefault="00B63D42" w:rsidP="006E58C2">
      <w:pPr>
        <w:jc w:val="center"/>
        <w:rPr>
          <w:rFonts w:ascii="Georgia" w:hAnsi="Georgia"/>
          <w:b/>
          <w:bCs/>
          <w:sz w:val="32"/>
          <w:szCs w:val="32"/>
        </w:rPr>
      </w:pPr>
      <w:r w:rsidRPr="00B63D42">
        <w:rPr>
          <w:rFonts w:ascii="Georgia" w:hAnsi="Georgia"/>
          <w:b/>
          <w:bCs/>
          <w:sz w:val="32"/>
          <w:szCs w:val="32"/>
        </w:rPr>
        <w:t>WHAT’S GOING ON IN HEAVEN?</w:t>
      </w:r>
    </w:p>
    <w:p w14:paraId="4BF10AF0" w14:textId="0EA7F226" w:rsidR="006E58C2" w:rsidRPr="00B63D42" w:rsidRDefault="00574D82" w:rsidP="006E58C2">
      <w:pPr>
        <w:jc w:val="center"/>
        <w:rPr>
          <w:rFonts w:ascii="Georgia" w:hAnsi="Georgia"/>
          <w:b/>
          <w:bCs/>
          <w:i/>
          <w:iCs/>
          <w:sz w:val="28"/>
          <w:szCs w:val="28"/>
        </w:rPr>
      </w:pPr>
      <w:r>
        <w:rPr>
          <w:rFonts w:ascii="Georgia" w:hAnsi="Georgia"/>
          <w:b/>
          <w:bCs/>
          <w:i/>
          <w:iCs/>
          <w:sz w:val="28"/>
          <w:szCs w:val="28"/>
        </w:rPr>
        <w:t xml:space="preserve">Singing </w:t>
      </w:r>
      <w:proofErr w:type="gramStart"/>
      <w:r>
        <w:rPr>
          <w:rFonts w:ascii="Georgia" w:hAnsi="Georgia"/>
          <w:b/>
          <w:bCs/>
          <w:i/>
          <w:iCs/>
          <w:sz w:val="28"/>
          <w:szCs w:val="28"/>
        </w:rPr>
        <w:t>The</w:t>
      </w:r>
      <w:proofErr w:type="gramEnd"/>
      <w:r>
        <w:rPr>
          <w:rFonts w:ascii="Georgia" w:hAnsi="Georgia"/>
          <w:b/>
          <w:bCs/>
          <w:i/>
          <w:iCs/>
          <w:sz w:val="28"/>
          <w:szCs w:val="28"/>
        </w:rPr>
        <w:t xml:space="preserve"> Spirit’s Messiah</w:t>
      </w:r>
    </w:p>
    <w:p w14:paraId="1F5799ED" w14:textId="6386019F" w:rsidR="006E58C2" w:rsidRDefault="00B63D42" w:rsidP="006E58C2">
      <w:pPr>
        <w:rPr>
          <w:rFonts w:ascii="Georgia" w:hAnsi="Georgia"/>
          <w:sz w:val="24"/>
          <w:szCs w:val="24"/>
        </w:rPr>
      </w:pPr>
      <w:r>
        <w:rPr>
          <w:rFonts w:ascii="Georgia" w:hAnsi="Georgia"/>
          <w:sz w:val="24"/>
          <w:szCs w:val="24"/>
        </w:rPr>
        <w:t xml:space="preserve">When my dad </w:t>
      </w:r>
      <w:proofErr w:type="gramStart"/>
      <w:r>
        <w:rPr>
          <w:rFonts w:ascii="Georgia" w:hAnsi="Georgia"/>
          <w:sz w:val="24"/>
          <w:szCs w:val="24"/>
        </w:rPr>
        <w:t>passed away</w:t>
      </w:r>
      <w:proofErr w:type="gramEnd"/>
      <w:r>
        <w:rPr>
          <w:rFonts w:ascii="Georgia" w:hAnsi="Georgia"/>
          <w:sz w:val="24"/>
          <w:szCs w:val="24"/>
        </w:rPr>
        <w:t xml:space="preserve"> in 2017 it made the next world so much more intriguing.  Suddenly thoughts like, “I wonder what dad is doing right now” crossed my mind far more than before he died.  I had preached the funerals of many people and had thought of what they were thinking and doing now, but those thoughts eventually faded as I returned to the here and now.  Life must go on.  But for the past three years my mind has rarely stopped thinking about the world beyond.  </w:t>
      </w:r>
    </w:p>
    <w:p w14:paraId="66AE9170" w14:textId="77777777" w:rsidR="00A17E63" w:rsidRDefault="005022E0" w:rsidP="006E58C2">
      <w:pPr>
        <w:rPr>
          <w:rFonts w:ascii="Georgia" w:hAnsi="Georgia"/>
          <w:sz w:val="24"/>
          <w:szCs w:val="24"/>
        </w:rPr>
      </w:pPr>
      <w:r>
        <w:rPr>
          <w:rFonts w:ascii="Georgia" w:hAnsi="Georgia"/>
          <w:sz w:val="24"/>
          <w:szCs w:val="24"/>
        </w:rPr>
        <w:t>Several</w:t>
      </w:r>
      <w:r w:rsidR="00B63D42">
        <w:rPr>
          <w:rFonts w:ascii="Georgia" w:hAnsi="Georgia"/>
          <w:sz w:val="24"/>
          <w:szCs w:val="24"/>
        </w:rPr>
        <w:t xml:space="preserve"> Old Testament </w:t>
      </w:r>
      <w:r>
        <w:rPr>
          <w:rFonts w:ascii="Georgia" w:hAnsi="Georgia"/>
          <w:sz w:val="24"/>
          <w:szCs w:val="24"/>
        </w:rPr>
        <w:t xml:space="preserve">phrases </w:t>
      </w:r>
      <w:r w:rsidR="00B63D42">
        <w:rPr>
          <w:rFonts w:ascii="Georgia" w:hAnsi="Georgia"/>
          <w:sz w:val="24"/>
          <w:szCs w:val="24"/>
        </w:rPr>
        <w:t xml:space="preserve">fascinate me, causing my imagination to kick into overdrive.  I read of things like the </w:t>
      </w:r>
      <w:r>
        <w:rPr>
          <w:rFonts w:ascii="Georgia" w:hAnsi="Georgia"/>
          <w:sz w:val="24"/>
          <w:szCs w:val="24"/>
        </w:rPr>
        <w:t xml:space="preserve">death of the </w:t>
      </w:r>
      <w:r w:rsidR="00B63D42">
        <w:rPr>
          <w:rFonts w:ascii="Georgia" w:hAnsi="Georgia"/>
          <w:sz w:val="24"/>
          <w:szCs w:val="24"/>
        </w:rPr>
        <w:t xml:space="preserve">patriarchs </w:t>
      </w:r>
      <w:r>
        <w:rPr>
          <w:rFonts w:ascii="Georgia" w:hAnsi="Georgia"/>
          <w:sz w:val="24"/>
          <w:szCs w:val="24"/>
        </w:rPr>
        <w:t>and</w:t>
      </w:r>
      <w:r w:rsidR="00B63D42">
        <w:rPr>
          <w:rFonts w:ascii="Georgia" w:hAnsi="Georgia"/>
          <w:sz w:val="24"/>
          <w:szCs w:val="24"/>
        </w:rPr>
        <w:t xml:space="preserve"> wonder what it means, </w:t>
      </w:r>
      <w:r w:rsidR="00B63D42" w:rsidRPr="005022E0">
        <w:rPr>
          <w:rFonts w:ascii="Georgia" w:hAnsi="Georgia"/>
          <w:i/>
          <w:iCs/>
          <w:sz w:val="24"/>
          <w:szCs w:val="24"/>
        </w:rPr>
        <w:t>“</w:t>
      </w:r>
      <w:r w:rsidRPr="005022E0">
        <w:rPr>
          <w:rFonts w:ascii="Georgia" w:hAnsi="Georgia"/>
          <w:i/>
          <w:iCs/>
          <w:sz w:val="24"/>
          <w:szCs w:val="24"/>
        </w:rPr>
        <w:t xml:space="preserve">Then Abraham breathed his last and died in a good old age, an old man and full of years, and was </w:t>
      </w:r>
      <w:r w:rsidRPr="008A7A0F">
        <w:rPr>
          <w:rFonts w:ascii="Georgia" w:hAnsi="Georgia"/>
          <w:i/>
          <w:iCs/>
          <w:sz w:val="24"/>
          <w:szCs w:val="24"/>
          <w:u w:val="single"/>
        </w:rPr>
        <w:t>gathered to his people</w:t>
      </w:r>
      <w:r>
        <w:rPr>
          <w:rFonts w:ascii="Georgia" w:hAnsi="Georgia"/>
          <w:i/>
          <w:iCs/>
          <w:sz w:val="24"/>
          <w:szCs w:val="24"/>
        </w:rPr>
        <w:t xml:space="preserve">” </w:t>
      </w:r>
      <w:r w:rsidRPr="005022E0">
        <w:rPr>
          <w:rFonts w:ascii="Georgia" w:hAnsi="Georgia"/>
          <w:sz w:val="24"/>
          <w:szCs w:val="24"/>
        </w:rPr>
        <w:t>(Gen. 25:8).</w:t>
      </w:r>
      <w:r>
        <w:rPr>
          <w:rFonts w:ascii="Georgia" w:hAnsi="Georgia"/>
          <w:sz w:val="24"/>
          <w:szCs w:val="24"/>
        </w:rPr>
        <w:t xml:space="preserve">  </w:t>
      </w:r>
    </w:p>
    <w:p w14:paraId="0C890323" w14:textId="77777777" w:rsidR="00A17E63" w:rsidRDefault="005022E0" w:rsidP="006E58C2">
      <w:pPr>
        <w:rPr>
          <w:rFonts w:ascii="Georgia" w:hAnsi="Georgia"/>
          <w:sz w:val="24"/>
          <w:szCs w:val="24"/>
        </w:rPr>
      </w:pPr>
      <w:r>
        <w:rPr>
          <w:rFonts w:ascii="Georgia" w:hAnsi="Georgia"/>
          <w:sz w:val="24"/>
          <w:szCs w:val="24"/>
        </w:rPr>
        <w:t xml:space="preserve">Ditto Isaac, </w:t>
      </w:r>
      <w:r w:rsidRPr="005022E0">
        <w:rPr>
          <w:rFonts w:ascii="Georgia" w:hAnsi="Georgia"/>
          <w:i/>
          <w:iCs/>
          <w:sz w:val="24"/>
          <w:szCs w:val="24"/>
        </w:rPr>
        <w:t>“</w:t>
      </w:r>
      <w:r w:rsidRPr="005022E0">
        <w:rPr>
          <w:rFonts w:ascii="Georgia" w:hAnsi="Georgia"/>
          <w:i/>
          <w:iCs/>
          <w:sz w:val="24"/>
          <w:szCs w:val="24"/>
        </w:rPr>
        <w:t xml:space="preserve">So Isaac breathed his last and died, and was </w:t>
      </w:r>
      <w:r w:rsidRPr="008A7A0F">
        <w:rPr>
          <w:rFonts w:ascii="Georgia" w:hAnsi="Georgia"/>
          <w:i/>
          <w:iCs/>
          <w:sz w:val="24"/>
          <w:szCs w:val="24"/>
          <w:u w:val="single"/>
        </w:rPr>
        <w:t>gathered to his people</w:t>
      </w:r>
      <w:r w:rsidRPr="005022E0">
        <w:rPr>
          <w:rFonts w:ascii="Georgia" w:hAnsi="Georgia"/>
          <w:i/>
          <w:iCs/>
          <w:sz w:val="24"/>
          <w:szCs w:val="24"/>
        </w:rPr>
        <w:t>, being old and full of days</w:t>
      </w:r>
      <w:r>
        <w:rPr>
          <w:rFonts w:ascii="Georgia" w:hAnsi="Georgia"/>
          <w:i/>
          <w:iCs/>
          <w:sz w:val="24"/>
          <w:szCs w:val="24"/>
        </w:rPr>
        <w:t>”</w:t>
      </w:r>
      <w:r w:rsidRPr="005022E0">
        <w:rPr>
          <w:rFonts w:ascii="Georgia" w:hAnsi="Georgia"/>
          <w:i/>
          <w:iCs/>
          <w:sz w:val="24"/>
          <w:szCs w:val="24"/>
        </w:rPr>
        <w:t xml:space="preserve"> </w:t>
      </w:r>
      <w:r w:rsidRPr="005022E0">
        <w:rPr>
          <w:rFonts w:ascii="Georgia" w:hAnsi="Georgia"/>
          <w:sz w:val="24"/>
          <w:szCs w:val="24"/>
        </w:rPr>
        <w:t>(Gen. 35:29)</w:t>
      </w:r>
      <w:r>
        <w:rPr>
          <w:rFonts w:ascii="Georgia" w:hAnsi="Georgia"/>
          <w:sz w:val="24"/>
          <w:szCs w:val="24"/>
        </w:rPr>
        <w:t>.</w:t>
      </w:r>
      <w:r w:rsidRPr="005022E0">
        <w:rPr>
          <w:rFonts w:ascii="Georgia" w:hAnsi="Georgia"/>
          <w:sz w:val="24"/>
          <w:szCs w:val="24"/>
        </w:rPr>
        <w:t xml:space="preserve"> </w:t>
      </w:r>
    </w:p>
    <w:p w14:paraId="57BC7E0C" w14:textId="77777777" w:rsidR="00A17E63" w:rsidRDefault="005022E0" w:rsidP="006E58C2">
      <w:pPr>
        <w:rPr>
          <w:rFonts w:ascii="Georgia" w:hAnsi="Georgia"/>
          <w:sz w:val="24"/>
          <w:szCs w:val="24"/>
        </w:rPr>
      </w:pPr>
      <w:r>
        <w:rPr>
          <w:rFonts w:ascii="Georgia" w:hAnsi="Georgia"/>
          <w:sz w:val="24"/>
          <w:szCs w:val="24"/>
        </w:rPr>
        <w:t xml:space="preserve">Ditto Jacob, </w:t>
      </w:r>
      <w:r>
        <w:t>“</w:t>
      </w:r>
      <w:r w:rsidRPr="005022E0">
        <w:rPr>
          <w:rFonts w:ascii="Georgia" w:hAnsi="Georgia"/>
          <w:i/>
          <w:iCs/>
          <w:sz w:val="24"/>
          <w:szCs w:val="24"/>
        </w:rPr>
        <w:t xml:space="preserve">And when Jacob had finished commanding his sons, he drew his feet up into the bed and breathed his last and was </w:t>
      </w:r>
      <w:r w:rsidRPr="008A7A0F">
        <w:rPr>
          <w:rFonts w:ascii="Georgia" w:hAnsi="Georgia"/>
          <w:i/>
          <w:iCs/>
          <w:sz w:val="24"/>
          <w:szCs w:val="24"/>
          <w:u w:val="single"/>
        </w:rPr>
        <w:t>gathered to his people</w:t>
      </w:r>
      <w:r w:rsidRPr="005022E0">
        <w:rPr>
          <w:rFonts w:ascii="Georgia" w:hAnsi="Georgia"/>
          <w:i/>
          <w:iCs/>
          <w:sz w:val="24"/>
          <w:szCs w:val="24"/>
        </w:rPr>
        <w:t xml:space="preserve">” </w:t>
      </w:r>
      <w:r w:rsidRPr="005022E0">
        <w:rPr>
          <w:rFonts w:ascii="Georgia" w:hAnsi="Georgia"/>
          <w:sz w:val="24"/>
          <w:szCs w:val="24"/>
        </w:rPr>
        <w:t>(Gen. 49:33).</w:t>
      </w:r>
      <w:r w:rsidRPr="005022E0">
        <w:rPr>
          <w:rFonts w:ascii="Georgia" w:hAnsi="Georgia"/>
          <w:i/>
          <w:iCs/>
          <w:sz w:val="24"/>
          <w:szCs w:val="24"/>
        </w:rPr>
        <w:t xml:space="preserve"> </w:t>
      </w:r>
      <w:r w:rsidR="003943A4">
        <w:rPr>
          <w:rFonts w:ascii="Georgia" w:hAnsi="Georgia"/>
          <w:sz w:val="24"/>
          <w:szCs w:val="24"/>
        </w:rPr>
        <w:t xml:space="preserve"> </w:t>
      </w:r>
    </w:p>
    <w:p w14:paraId="6F66D2A9" w14:textId="6DBA2388" w:rsidR="003943A4" w:rsidRPr="00D82D35" w:rsidRDefault="003943A4" w:rsidP="006E58C2">
      <w:pPr>
        <w:rPr>
          <w:rFonts w:ascii="Georgia" w:hAnsi="Georgia"/>
          <w:sz w:val="24"/>
          <w:szCs w:val="24"/>
        </w:rPr>
      </w:pPr>
      <w:r>
        <w:rPr>
          <w:rFonts w:ascii="Georgia" w:hAnsi="Georgia"/>
          <w:sz w:val="24"/>
          <w:szCs w:val="24"/>
        </w:rPr>
        <w:t>Ditto Aaron</w:t>
      </w:r>
      <w:r w:rsidR="00D82D35">
        <w:rPr>
          <w:rFonts w:ascii="Georgia" w:hAnsi="Georgia"/>
          <w:sz w:val="24"/>
          <w:szCs w:val="24"/>
        </w:rPr>
        <w:t xml:space="preserve"> and Moses</w:t>
      </w:r>
      <w:r>
        <w:rPr>
          <w:rFonts w:ascii="Georgia" w:hAnsi="Georgia"/>
          <w:sz w:val="24"/>
          <w:szCs w:val="24"/>
        </w:rPr>
        <w:t xml:space="preserve">, </w:t>
      </w:r>
      <w:r w:rsidR="00116A2A" w:rsidRPr="00116A2A">
        <w:rPr>
          <w:rFonts w:ascii="Georgia" w:hAnsi="Georgia"/>
          <w:i/>
          <w:iCs/>
          <w:sz w:val="24"/>
          <w:szCs w:val="24"/>
        </w:rPr>
        <w:t>“…</w:t>
      </w:r>
      <w:r w:rsidR="00116A2A" w:rsidRPr="00116A2A">
        <w:rPr>
          <w:rFonts w:ascii="Georgia" w:hAnsi="Georgia"/>
          <w:i/>
          <w:iCs/>
          <w:sz w:val="24"/>
          <w:szCs w:val="24"/>
        </w:rPr>
        <w:t xml:space="preserve">die on the mountain which you ascend, and be gathered to your people, just as Aaron your brother died on Mount </w:t>
      </w:r>
      <w:proofErr w:type="spellStart"/>
      <w:r w:rsidR="00116A2A" w:rsidRPr="00116A2A">
        <w:rPr>
          <w:rFonts w:ascii="Georgia" w:hAnsi="Georgia"/>
          <w:i/>
          <w:iCs/>
          <w:sz w:val="24"/>
          <w:szCs w:val="24"/>
        </w:rPr>
        <w:t>Hor</w:t>
      </w:r>
      <w:proofErr w:type="spellEnd"/>
      <w:r w:rsidR="00116A2A" w:rsidRPr="00116A2A">
        <w:rPr>
          <w:rFonts w:ascii="Georgia" w:hAnsi="Georgia"/>
          <w:i/>
          <w:iCs/>
          <w:sz w:val="24"/>
          <w:szCs w:val="24"/>
        </w:rPr>
        <w:t xml:space="preserve"> and was </w:t>
      </w:r>
      <w:r w:rsidR="00116A2A" w:rsidRPr="008A7A0F">
        <w:rPr>
          <w:rFonts w:ascii="Georgia" w:hAnsi="Georgia"/>
          <w:i/>
          <w:iCs/>
          <w:sz w:val="24"/>
          <w:szCs w:val="24"/>
          <w:u w:val="single"/>
        </w:rPr>
        <w:t>gathered to his people</w:t>
      </w:r>
      <w:r w:rsidR="00116A2A" w:rsidRPr="00116A2A">
        <w:rPr>
          <w:rFonts w:ascii="Georgia" w:hAnsi="Georgia"/>
          <w:i/>
          <w:iCs/>
          <w:sz w:val="24"/>
          <w:szCs w:val="24"/>
        </w:rPr>
        <w:t xml:space="preserve">” </w:t>
      </w:r>
      <w:r w:rsidR="00116A2A" w:rsidRPr="00116A2A">
        <w:rPr>
          <w:rFonts w:ascii="Georgia" w:hAnsi="Georgia"/>
          <w:sz w:val="24"/>
          <w:szCs w:val="24"/>
        </w:rPr>
        <w:t>(</w:t>
      </w:r>
      <w:r w:rsidR="00D82D35">
        <w:rPr>
          <w:rFonts w:ascii="Georgia" w:hAnsi="Georgia"/>
          <w:sz w:val="24"/>
          <w:szCs w:val="24"/>
        </w:rPr>
        <w:t xml:space="preserve">Numb. 20:26; </w:t>
      </w:r>
      <w:r w:rsidR="00116A2A" w:rsidRPr="00116A2A">
        <w:rPr>
          <w:rFonts w:ascii="Georgia" w:hAnsi="Georgia"/>
          <w:sz w:val="24"/>
          <w:szCs w:val="24"/>
        </w:rPr>
        <w:t xml:space="preserve">Deut. 32:50).  </w:t>
      </w:r>
    </w:p>
    <w:p w14:paraId="2CF57631" w14:textId="73D6364B" w:rsidR="00A20568" w:rsidRDefault="003943A4" w:rsidP="006E58C2">
      <w:pPr>
        <w:rPr>
          <w:rFonts w:ascii="Georgia" w:hAnsi="Georgia"/>
          <w:sz w:val="24"/>
          <w:szCs w:val="24"/>
        </w:rPr>
      </w:pPr>
      <w:r>
        <w:rPr>
          <w:rFonts w:ascii="Georgia" w:hAnsi="Georgia"/>
          <w:sz w:val="24"/>
          <w:szCs w:val="24"/>
        </w:rPr>
        <w:t>I picture all the saved gathered together in Hades</w:t>
      </w:r>
      <w:r w:rsidR="00116A2A">
        <w:rPr>
          <w:rFonts w:ascii="Georgia" w:hAnsi="Georgia"/>
          <w:sz w:val="24"/>
          <w:szCs w:val="24"/>
        </w:rPr>
        <w:t xml:space="preserve"> (“realm of the unseen spirits; the unseen dead”)</w:t>
      </w:r>
      <w:r>
        <w:rPr>
          <w:rFonts w:ascii="Georgia" w:hAnsi="Georgia"/>
          <w:sz w:val="24"/>
          <w:szCs w:val="24"/>
        </w:rPr>
        <w:t xml:space="preserve"> </w:t>
      </w:r>
      <w:r w:rsidR="00116A2A">
        <w:rPr>
          <w:rFonts w:ascii="Georgia" w:hAnsi="Georgia"/>
          <w:sz w:val="24"/>
          <w:szCs w:val="24"/>
        </w:rPr>
        <w:t xml:space="preserve">with a great chasm separating those in </w:t>
      </w:r>
      <w:r w:rsidR="00116A2A" w:rsidRPr="00A20568">
        <w:rPr>
          <w:rFonts w:ascii="Georgia" w:hAnsi="Georgia"/>
          <w:i/>
          <w:iCs/>
          <w:sz w:val="24"/>
          <w:szCs w:val="24"/>
        </w:rPr>
        <w:t>torment</w:t>
      </w:r>
      <w:r w:rsidR="00116A2A">
        <w:rPr>
          <w:rFonts w:ascii="Georgia" w:hAnsi="Georgia"/>
          <w:sz w:val="24"/>
          <w:szCs w:val="24"/>
        </w:rPr>
        <w:t xml:space="preserve"> from those in </w:t>
      </w:r>
      <w:r w:rsidR="00116A2A" w:rsidRPr="00A20568">
        <w:rPr>
          <w:rFonts w:ascii="Georgia" w:hAnsi="Georgia"/>
          <w:i/>
          <w:iCs/>
          <w:sz w:val="24"/>
          <w:szCs w:val="24"/>
        </w:rPr>
        <w:t>comfort</w:t>
      </w:r>
      <w:r w:rsidR="00116A2A">
        <w:rPr>
          <w:rFonts w:ascii="Georgia" w:hAnsi="Georgia"/>
          <w:sz w:val="24"/>
          <w:szCs w:val="24"/>
        </w:rPr>
        <w:t xml:space="preserve"> (read </w:t>
      </w:r>
      <w:r w:rsidR="00D054A1">
        <w:rPr>
          <w:rFonts w:ascii="Georgia" w:hAnsi="Georgia"/>
          <w:sz w:val="24"/>
          <w:szCs w:val="24"/>
        </w:rPr>
        <w:t xml:space="preserve">Jesus’ description in </w:t>
      </w:r>
      <w:r w:rsidR="00116A2A">
        <w:rPr>
          <w:rFonts w:ascii="Georgia" w:hAnsi="Georgia"/>
          <w:sz w:val="24"/>
          <w:szCs w:val="24"/>
        </w:rPr>
        <w:t xml:space="preserve">Luke 16::19-30). </w:t>
      </w:r>
      <w:r>
        <w:rPr>
          <w:rFonts w:ascii="Georgia" w:hAnsi="Georgia"/>
          <w:sz w:val="24"/>
          <w:szCs w:val="24"/>
        </w:rPr>
        <w:t xml:space="preserve"> </w:t>
      </w:r>
      <w:r w:rsidR="00D054A1">
        <w:rPr>
          <w:rFonts w:ascii="Georgia" w:hAnsi="Georgia"/>
          <w:sz w:val="24"/>
          <w:szCs w:val="24"/>
        </w:rPr>
        <w:t>Lazarus is in Abraham’s bosom, which to a Jewish mind was the essence of glory.  He too was “</w:t>
      </w:r>
      <w:r w:rsidR="00D054A1" w:rsidRPr="00D054A1">
        <w:rPr>
          <w:rFonts w:ascii="Georgia" w:hAnsi="Georgia"/>
          <w:i/>
          <w:iCs/>
          <w:sz w:val="24"/>
          <w:szCs w:val="24"/>
        </w:rPr>
        <w:t>gathered to his people</w:t>
      </w:r>
      <w:r w:rsidR="00D054A1">
        <w:rPr>
          <w:rFonts w:ascii="Georgia" w:hAnsi="Georgia"/>
          <w:sz w:val="24"/>
          <w:szCs w:val="24"/>
        </w:rPr>
        <w:t xml:space="preserve">.”  Over there is Enoch (Gen. 5:24).  And over there is Noah and his wife Joan (of Ark </w:t>
      </w:r>
      <w:r w:rsidR="00D054A1" w:rsidRPr="00D054A1">
        <w:rPr>
          <mc:AlternateContent>
            <mc:Choice Requires="w16se">
              <w:rFonts w:ascii="Georgia" w:hAnsi="Georgia"/>
            </mc:Choice>
            <mc:Fallback>
              <w:rFonts w:ascii="Segoe UI Emoji" w:eastAsia="Segoe UI Emoji" w:hAnsi="Segoe UI Emoji" w:cs="Segoe UI Emoji"/>
            </mc:Fallback>
          </mc:AlternateContent>
          <w:sz w:val="20"/>
          <w:szCs w:val="20"/>
          <w:shd w:val="clear" w:color="auto" w:fill="FFFFFF" w:themeFill="background1"/>
        </w:rPr>
        <mc:AlternateContent>
          <mc:Choice Requires="w16se">
            <w16se:symEx w16se:font="Segoe UI Emoji" w16se:char="1F60A"/>
          </mc:Choice>
          <mc:Fallback>
            <w:t>😊</w:t>
          </mc:Fallback>
        </mc:AlternateContent>
      </w:r>
      <w:r w:rsidR="00D054A1">
        <w:rPr>
          <w:rFonts w:ascii="Georgia" w:hAnsi="Georgia"/>
          <w:sz w:val="24"/>
          <w:szCs w:val="24"/>
        </w:rPr>
        <w:t xml:space="preserve">).  Down the </w:t>
      </w:r>
      <w:r w:rsidR="00E61A85">
        <w:rPr>
          <w:rFonts w:ascii="Georgia" w:hAnsi="Georgia"/>
          <w:sz w:val="24"/>
          <w:szCs w:val="24"/>
        </w:rPr>
        <w:t>hall</w:t>
      </w:r>
      <w:r w:rsidR="00D054A1">
        <w:rPr>
          <w:rFonts w:ascii="Georgia" w:hAnsi="Georgia"/>
          <w:sz w:val="24"/>
          <w:szCs w:val="24"/>
        </w:rPr>
        <w:t xml:space="preserve"> are all those listed in the Hall of Faith (Hebrews 11), both named and unnamed (but known by </w:t>
      </w:r>
      <w:r w:rsidR="00A20568">
        <w:rPr>
          <w:rFonts w:ascii="Georgia" w:hAnsi="Georgia"/>
          <w:sz w:val="24"/>
          <w:szCs w:val="24"/>
        </w:rPr>
        <w:t xml:space="preserve">name to </w:t>
      </w:r>
      <w:r w:rsidR="00D054A1">
        <w:rPr>
          <w:rFonts w:ascii="Georgia" w:hAnsi="Georgia"/>
          <w:sz w:val="24"/>
          <w:szCs w:val="24"/>
        </w:rPr>
        <w:t>God).  That “</w:t>
      </w:r>
      <w:r w:rsidR="00D054A1" w:rsidRPr="00D054A1">
        <w:rPr>
          <w:rFonts w:ascii="Georgia" w:hAnsi="Georgia"/>
          <w:i/>
          <w:iCs/>
          <w:sz w:val="24"/>
          <w:szCs w:val="24"/>
        </w:rPr>
        <w:t>great cloud of witnesses</w:t>
      </w:r>
      <w:r w:rsidR="00A20568">
        <w:rPr>
          <w:rFonts w:ascii="Georgia" w:hAnsi="Georgia"/>
          <w:i/>
          <w:iCs/>
          <w:sz w:val="24"/>
          <w:szCs w:val="24"/>
        </w:rPr>
        <w:t>,</w:t>
      </w:r>
      <w:r w:rsidR="00D054A1">
        <w:rPr>
          <w:rFonts w:ascii="Georgia" w:hAnsi="Georgia"/>
          <w:sz w:val="24"/>
          <w:szCs w:val="24"/>
        </w:rPr>
        <w:t>” who will not be made perfect apart from us</w:t>
      </w:r>
      <w:r w:rsidR="00A20568">
        <w:rPr>
          <w:rFonts w:ascii="Georgia" w:hAnsi="Georgia"/>
          <w:sz w:val="24"/>
          <w:szCs w:val="24"/>
        </w:rPr>
        <w:t>,</w:t>
      </w:r>
      <w:r w:rsidR="00D054A1">
        <w:rPr>
          <w:rFonts w:ascii="Georgia" w:hAnsi="Georgia"/>
          <w:sz w:val="24"/>
          <w:szCs w:val="24"/>
        </w:rPr>
        <w:t xml:space="preserve"> are also gathered there (Heb. 12:1).  </w:t>
      </w:r>
      <w:r w:rsidR="008A7A0F">
        <w:rPr>
          <w:rFonts w:ascii="Georgia" w:hAnsi="Georgia"/>
          <w:sz w:val="24"/>
          <w:szCs w:val="24"/>
        </w:rPr>
        <w:t>What an assembly!</w:t>
      </w:r>
    </w:p>
    <w:p w14:paraId="76757D6F" w14:textId="0E7FF7F3" w:rsidR="000F1DAA" w:rsidRDefault="00A20568" w:rsidP="006E58C2">
      <w:pPr>
        <w:rPr>
          <w:rFonts w:ascii="Georgia" w:hAnsi="Georgia"/>
          <w:sz w:val="24"/>
          <w:szCs w:val="24"/>
        </w:rPr>
      </w:pPr>
      <w:r>
        <w:rPr>
          <w:rFonts w:ascii="Georgia" w:hAnsi="Georgia"/>
          <w:sz w:val="24"/>
          <w:szCs w:val="24"/>
        </w:rPr>
        <w:t xml:space="preserve">But wait.  </w:t>
      </w:r>
      <w:proofErr w:type="gramStart"/>
      <w:r>
        <w:rPr>
          <w:rFonts w:ascii="Georgia" w:hAnsi="Georgia"/>
          <w:sz w:val="24"/>
          <w:szCs w:val="24"/>
        </w:rPr>
        <w:t>I’m</w:t>
      </w:r>
      <w:proofErr w:type="gramEnd"/>
      <w:r>
        <w:rPr>
          <w:rFonts w:ascii="Georgia" w:hAnsi="Georgia"/>
          <w:sz w:val="24"/>
          <w:szCs w:val="24"/>
        </w:rPr>
        <w:t xml:space="preserve"> not through with the description.  When everyone is “</w:t>
      </w:r>
      <w:r w:rsidRPr="00E61A85">
        <w:rPr>
          <w:rFonts w:ascii="Georgia" w:hAnsi="Georgia"/>
          <w:i/>
          <w:iCs/>
          <w:sz w:val="24"/>
          <w:szCs w:val="24"/>
        </w:rPr>
        <w:t>gathered to his people</w:t>
      </w:r>
      <w:r>
        <w:rPr>
          <w:rFonts w:ascii="Georgia" w:hAnsi="Georgia"/>
          <w:sz w:val="24"/>
          <w:szCs w:val="24"/>
        </w:rPr>
        <w:t>” what will we all do together?  For that answer I turn to Revelation 5.  In that text John “</w:t>
      </w:r>
      <w:r w:rsidRPr="00E75AF7">
        <w:rPr>
          <w:rFonts w:ascii="Georgia" w:hAnsi="Georgia"/>
          <w:i/>
          <w:iCs/>
          <w:sz w:val="24"/>
          <w:szCs w:val="24"/>
        </w:rPr>
        <w:t>sees</w:t>
      </w:r>
      <w:r>
        <w:rPr>
          <w:rFonts w:ascii="Georgia" w:hAnsi="Georgia"/>
          <w:sz w:val="24"/>
          <w:szCs w:val="24"/>
        </w:rPr>
        <w:t>” and “</w:t>
      </w:r>
      <w:r w:rsidRPr="00E75AF7">
        <w:rPr>
          <w:rFonts w:ascii="Georgia" w:hAnsi="Georgia"/>
          <w:i/>
          <w:iCs/>
          <w:sz w:val="24"/>
          <w:szCs w:val="24"/>
        </w:rPr>
        <w:t>hears</w:t>
      </w:r>
      <w:r>
        <w:rPr>
          <w:rFonts w:ascii="Georgia" w:hAnsi="Georgia"/>
          <w:sz w:val="24"/>
          <w:szCs w:val="24"/>
        </w:rPr>
        <w:t xml:space="preserve">” singing.  Gathered around the </w:t>
      </w:r>
      <w:r w:rsidR="000F1DAA">
        <w:rPr>
          <w:rFonts w:ascii="Georgia" w:hAnsi="Georgia"/>
          <w:sz w:val="24"/>
          <w:szCs w:val="24"/>
        </w:rPr>
        <w:t xml:space="preserve">slain </w:t>
      </w:r>
      <w:r>
        <w:rPr>
          <w:rFonts w:ascii="Georgia" w:hAnsi="Georgia"/>
          <w:sz w:val="24"/>
          <w:szCs w:val="24"/>
        </w:rPr>
        <w:t xml:space="preserve">Lamb (i.e. Jesus) were angels </w:t>
      </w:r>
      <w:r w:rsidR="000F1DAA">
        <w:rPr>
          <w:rFonts w:ascii="Georgia" w:hAnsi="Georgia"/>
          <w:sz w:val="24"/>
          <w:szCs w:val="24"/>
        </w:rPr>
        <w:t xml:space="preserve">that numbered 10,000 x 10,000 (that’s 100,000,000) and 1000’s of 1000’s (that’s millions more), four </w:t>
      </w:r>
      <w:r>
        <w:rPr>
          <w:rFonts w:ascii="Georgia" w:hAnsi="Georgia"/>
          <w:sz w:val="24"/>
          <w:szCs w:val="24"/>
        </w:rPr>
        <w:t>living creatures</w:t>
      </w:r>
      <w:r w:rsidR="000F1DAA">
        <w:rPr>
          <w:rFonts w:ascii="Georgia" w:hAnsi="Georgia"/>
          <w:sz w:val="24"/>
          <w:szCs w:val="24"/>
        </w:rPr>
        <w:t xml:space="preserve">, 24 elders, every creature in heaven, earth, subterranean earth, and throughout the seas all break forth in </w:t>
      </w:r>
      <w:r w:rsidR="00A17E63">
        <w:rPr>
          <w:rFonts w:ascii="Georgia" w:hAnsi="Georgia"/>
          <w:sz w:val="24"/>
          <w:szCs w:val="24"/>
        </w:rPr>
        <w:t>song with these lyrics:</w:t>
      </w:r>
      <w:r w:rsidR="000F1DAA">
        <w:rPr>
          <w:rFonts w:ascii="Georgia" w:hAnsi="Georgia"/>
          <w:sz w:val="24"/>
          <w:szCs w:val="24"/>
        </w:rPr>
        <w:t xml:space="preserve">  </w:t>
      </w:r>
      <w:r w:rsidR="000F1DAA">
        <w:rPr>
          <w:rFonts w:ascii="Georgia" w:hAnsi="Georgia"/>
          <w:i/>
          <w:iCs/>
          <w:sz w:val="24"/>
          <w:szCs w:val="24"/>
          <w:vertAlign w:val="superscript"/>
        </w:rPr>
        <w:t xml:space="preserve"> </w:t>
      </w:r>
    </w:p>
    <w:p w14:paraId="264D009F" w14:textId="1D28F553" w:rsidR="000F1DAA" w:rsidRPr="000F1DAA" w:rsidRDefault="00A20568" w:rsidP="00A20568">
      <w:pPr>
        <w:rPr>
          <w:rFonts w:ascii="Georgia" w:hAnsi="Georgia"/>
          <w:i/>
          <w:iCs/>
          <w:sz w:val="24"/>
          <w:szCs w:val="24"/>
        </w:rPr>
      </w:pPr>
      <w:r w:rsidRPr="000F1DAA">
        <w:rPr>
          <w:rFonts w:ascii="Georgia" w:hAnsi="Georgia"/>
          <w:i/>
          <w:iCs/>
          <w:sz w:val="24"/>
          <w:szCs w:val="24"/>
        </w:rPr>
        <w:t>“You are worthy to take the scroll,</w:t>
      </w:r>
      <w:r w:rsidR="000F1DAA" w:rsidRPr="000F1DAA">
        <w:rPr>
          <w:rFonts w:ascii="Georgia" w:hAnsi="Georgia"/>
          <w:i/>
          <w:iCs/>
          <w:sz w:val="24"/>
          <w:szCs w:val="24"/>
        </w:rPr>
        <w:t xml:space="preserve"> </w:t>
      </w:r>
      <w:r w:rsidR="00A17E63">
        <w:rPr>
          <w:rFonts w:ascii="Georgia" w:hAnsi="Georgia"/>
          <w:i/>
          <w:iCs/>
          <w:sz w:val="24"/>
          <w:szCs w:val="24"/>
        </w:rPr>
        <w:t>a</w:t>
      </w:r>
      <w:r w:rsidRPr="000F1DAA">
        <w:rPr>
          <w:rFonts w:ascii="Georgia" w:hAnsi="Georgia"/>
          <w:i/>
          <w:iCs/>
          <w:sz w:val="24"/>
          <w:szCs w:val="24"/>
        </w:rPr>
        <w:t>nd to open its seals;</w:t>
      </w:r>
      <w:r w:rsidR="000F1DAA" w:rsidRPr="000F1DAA">
        <w:rPr>
          <w:rFonts w:ascii="Georgia" w:hAnsi="Georgia"/>
          <w:i/>
          <w:iCs/>
          <w:sz w:val="24"/>
          <w:szCs w:val="24"/>
        </w:rPr>
        <w:t xml:space="preserve"> </w:t>
      </w:r>
      <w:r w:rsidRPr="000F1DAA">
        <w:rPr>
          <w:rFonts w:ascii="Georgia" w:hAnsi="Georgia"/>
          <w:i/>
          <w:iCs/>
          <w:sz w:val="24"/>
          <w:szCs w:val="24"/>
        </w:rPr>
        <w:t>For You were slain,</w:t>
      </w:r>
      <w:r w:rsidR="000F1DAA" w:rsidRPr="000F1DAA">
        <w:rPr>
          <w:rFonts w:ascii="Georgia" w:hAnsi="Georgia"/>
          <w:i/>
          <w:iCs/>
          <w:sz w:val="24"/>
          <w:szCs w:val="24"/>
        </w:rPr>
        <w:t xml:space="preserve"> </w:t>
      </w:r>
      <w:r w:rsidR="00A17E63">
        <w:rPr>
          <w:rFonts w:ascii="Georgia" w:hAnsi="Georgia"/>
          <w:i/>
          <w:iCs/>
          <w:sz w:val="24"/>
          <w:szCs w:val="24"/>
        </w:rPr>
        <w:t>a</w:t>
      </w:r>
      <w:r w:rsidRPr="000F1DAA">
        <w:rPr>
          <w:rFonts w:ascii="Georgia" w:hAnsi="Georgia"/>
          <w:i/>
          <w:iCs/>
          <w:sz w:val="24"/>
          <w:szCs w:val="24"/>
        </w:rPr>
        <w:t>nd have redeemed us to God by Your blood</w:t>
      </w:r>
      <w:r w:rsidR="000F1DAA" w:rsidRPr="000F1DAA">
        <w:rPr>
          <w:rFonts w:ascii="Georgia" w:hAnsi="Georgia"/>
          <w:i/>
          <w:iCs/>
          <w:sz w:val="24"/>
          <w:szCs w:val="24"/>
        </w:rPr>
        <w:t xml:space="preserve"> </w:t>
      </w:r>
      <w:r w:rsidR="00A17E63">
        <w:rPr>
          <w:rFonts w:ascii="Georgia" w:hAnsi="Georgia"/>
          <w:i/>
          <w:iCs/>
          <w:sz w:val="24"/>
          <w:szCs w:val="24"/>
        </w:rPr>
        <w:t>o</w:t>
      </w:r>
      <w:r w:rsidRPr="000F1DAA">
        <w:rPr>
          <w:rFonts w:ascii="Georgia" w:hAnsi="Georgia"/>
          <w:i/>
          <w:iCs/>
          <w:sz w:val="24"/>
          <w:szCs w:val="24"/>
        </w:rPr>
        <w:t>ut of every tribe</w:t>
      </w:r>
      <w:r w:rsidR="008A7A0F">
        <w:rPr>
          <w:rFonts w:ascii="Georgia" w:hAnsi="Georgia"/>
          <w:i/>
          <w:iCs/>
          <w:sz w:val="24"/>
          <w:szCs w:val="24"/>
        </w:rPr>
        <w:t xml:space="preserve">, </w:t>
      </w:r>
      <w:r w:rsidRPr="000F1DAA">
        <w:rPr>
          <w:rFonts w:ascii="Georgia" w:hAnsi="Georgia"/>
          <w:i/>
          <w:iCs/>
          <w:sz w:val="24"/>
          <w:szCs w:val="24"/>
        </w:rPr>
        <w:t>tongue</w:t>
      </w:r>
      <w:r w:rsidR="008A7A0F">
        <w:rPr>
          <w:rFonts w:ascii="Georgia" w:hAnsi="Georgia"/>
          <w:i/>
          <w:iCs/>
          <w:sz w:val="24"/>
          <w:szCs w:val="24"/>
        </w:rPr>
        <w:t>,</w:t>
      </w:r>
      <w:r w:rsidRPr="000F1DAA">
        <w:rPr>
          <w:rFonts w:ascii="Georgia" w:hAnsi="Georgia"/>
          <w:i/>
          <w:iCs/>
          <w:sz w:val="24"/>
          <w:szCs w:val="24"/>
        </w:rPr>
        <w:t xml:space="preserve"> people and nation,</w:t>
      </w:r>
      <w:r w:rsidR="000F1DAA" w:rsidRPr="000F1DAA">
        <w:rPr>
          <w:rFonts w:ascii="Georgia" w:hAnsi="Georgia"/>
          <w:i/>
          <w:iCs/>
          <w:sz w:val="24"/>
          <w:szCs w:val="24"/>
        </w:rPr>
        <w:t xml:space="preserve"> </w:t>
      </w:r>
      <w:r w:rsidR="00A17E63">
        <w:rPr>
          <w:rFonts w:ascii="Georgia" w:hAnsi="Georgia"/>
          <w:i/>
          <w:iCs/>
          <w:sz w:val="24"/>
          <w:szCs w:val="24"/>
        </w:rPr>
        <w:t>a</w:t>
      </w:r>
      <w:r w:rsidRPr="000F1DAA">
        <w:rPr>
          <w:rFonts w:ascii="Georgia" w:hAnsi="Georgia"/>
          <w:i/>
          <w:iCs/>
          <w:sz w:val="24"/>
          <w:szCs w:val="24"/>
        </w:rPr>
        <w:t>nd have made us kings and priests to our God;</w:t>
      </w:r>
      <w:r w:rsidR="000F1DAA" w:rsidRPr="000F1DAA">
        <w:rPr>
          <w:rFonts w:ascii="Georgia" w:hAnsi="Georgia"/>
          <w:i/>
          <w:iCs/>
          <w:sz w:val="24"/>
          <w:szCs w:val="24"/>
        </w:rPr>
        <w:t xml:space="preserve"> </w:t>
      </w:r>
      <w:r w:rsidR="00A17E63">
        <w:rPr>
          <w:rFonts w:ascii="Georgia" w:hAnsi="Georgia"/>
          <w:i/>
          <w:iCs/>
          <w:sz w:val="24"/>
          <w:szCs w:val="24"/>
        </w:rPr>
        <w:t>a</w:t>
      </w:r>
      <w:r w:rsidRPr="000F1DAA">
        <w:rPr>
          <w:rFonts w:ascii="Georgia" w:hAnsi="Georgia"/>
          <w:i/>
          <w:iCs/>
          <w:sz w:val="24"/>
          <w:szCs w:val="24"/>
        </w:rPr>
        <w:t>nd we shall reign on the earth.”</w:t>
      </w:r>
    </w:p>
    <w:p w14:paraId="1CE0D121" w14:textId="122AF2AD" w:rsidR="000F1DAA" w:rsidRDefault="000F1DAA" w:rsidP="00A20568">
      <w:pPr>
        <w:rPr>
          <w:rFonts w:ascii="Georgia" w:hAnsi="Georgia"/>
          <w:sz w:val="24"/>
          <w:szCs w:val="24"/>
        </w:rPr>
      </w:pPr>
      <w:r>
        <w:rPr>
          <w:rFonts w:ascii="Georgia" w:hAnsi="Georgia"/>
          <w:sz w:val="24"/>
          <w:szCs w:val="24"/>
        </w:rPr>
        <w:t>Then they sing th</w:t>
      </w:r>
      <w:r w:rsidR="00A17E63">
        <w:rPr>
          <w:rFonts w:ascii="Georgia" w:hAnsi="Georgia"/>
          <w:sz w:val="24"/>
          <w:szCs w:val="24"/>
        </w:rPr>
        <w:t>is majestic</w:t>
      </w:r>
      <w:r>
        <w:rPr>
          <w:rFonts w:ascii="Georgia" w:hAnsi="Georgia"/>
          <w:sz w:val="24"/>
          <w:szCs w:val="24"/>
        </w:rPr>
        <w:t xml:space="preserve"> chorus</w:t>
      </w:r>
      <w:r w:rsidR="00E61A85">
        <w:rPr>
          <w:rFonts w:ascii="Georgia" w:hAnsi="Georgia"/>
          <w:sz w:val="24"/>
          <w:szCs w:val="24"/>
        </w:rPr>
        <w:t xml:space="preserve"> in rising crescendo</w:t>
      </w:r>
      <w:r>
        <w:rPr>
          <w:rFonts w:ascii="Georgia" w:hAnsi="Georgia"/>
          <w:sz w:val="24"/>
          <w:szCs w:val="24"/>
        </w:rPr>
        <w:t>:</w:t>
      </w:r>
    </w:p>
    <w:p w14:paraId="71BDDEB3" w14:textId="73C52F6C" w:rsidR="00A17E63" w:rsidRDefault="00A20568" w:rsidP="00A20568">
      <w:pPr>
        <w:rPr>
          <w:rFonts w:ascii="Georgia" w:hAnsi="Georgia"/>
          <w:i/>
          <w:iCs/>
          <w:sz w:val="24"/>
          <w:szCs w:val="24"/>
        </w:rPr>
      </w:pPr>
      <w:r w:rsidRPr="000F1DAA">
        <w:rPr>
          <w:rFonts w:ascii="Georgia" w:hAnsi="Georgia"/>
          <w:i/>
          <w:iCs/>
          <w:sz w:val="24"/>
          <w:szCs w:val="24"/>
        </w:rPr>
        <w:t>“Worthy is the Lamb who was slain</w:t>
      </w:r>
      <w:r w:rsidR="000F1DAA">
        <w:rPr>
          <w:rFonts w:ascii="Georgia" w:hAnsi="Georgia"/>
          <w:i/>
          <w:iCs/>
          <w:sz w:val="24"/>
          <w:szCs w:val="24"/>
        </w:rPr>
        <w:t xml:space="preserve"> </w:t>
      </w:r>
      <w:r w:rsidR="00A17E63">
        <w:rPr>
          <w:rFonts w:ascii="Georgia" w:hAnsi="Georgia"/>
          <w:i/>
          <w:iCs/>
          <w:sz w:val="24"/>
          <w:szCs w:val="24"/>
        </w:rPr>
        <w:t>t</w:t>
      </w:r>
      <w:r w:rsidRPr="000F1DAA">
        <w:rPr>
          <w:rFonts w:ascii="Georgia" w:hAnsi="Georgia"/>
          <w:i/>
          <w:iCs/>
          <w:sz w:val="24"/>
          <w:szCs w:val="24"/>
        </w:rPr>
        <w:t xml:space="preserve">o receive </w:t>
      </w:r>
      <w:r w:rsidRPr="00A17E63">
        <w:rPr>
          <w:rFonts w:ascii="Georgia" w:hAnsi="Georgia"/>
          <w:i/>
          <w:iCs/>
          <w:sz w:val="24"/>
          <w:szCs w:val="24"/>
          <w:u w:val="single"/>
        </w:rPr>
        <w:t>power</w:t>
      </w:r>
      <w:r w:rsidRPr="000F1DAA">
        <w:rPr>
          <w:rFonts w:ascii="Georgia" w:hAnsi="Georgia"/>
          <w:i/>
          <w:iCs/>
          <w:sz w:val="24"/>
          <w:szCs w:val="24"/>
        </w:rPr>
        <w:t xml:space="preserve"> and </w:t>
      </w:r>
      <w:r w:rsidRPr="00A17E63">
        <w:rPr>
          <w:rFonts w:ascii="Georgia" w:hAnsi="Georgia"/>
          <w:i/>
          <w:iCs/>
          <w:sz w:val="28"/>
          <w:szCs w:val="28"/>
          <w:u w:val="single"/>
        </w:rPr>
        <w:t>riches</w:t>
      </w:r>
      <w:r w:rsidRPr="000F1DAA">
        <w:rPr>
          <w:rFonts w:ascii="Georgia" w:hAnsi="Georgia"/>
          <w:i/>
          <w:iCs/>
          <w:sz w:val="24"/>
          <w:szCs w:val="24"/>
        </w:rPr>
        <w:t xml:space="preserve"> and </w:t>
      </w:r>
      <w:r w:rsidRPr="00A17E63">
        <w:rPr>
          <w:rFonts w:ascii="Georgia" w:hAnsi="Georgia"/>
          <w:i/>
          <w:iCs/>
          <w:sz w:val="32"/>
          <w:szCs w:val="32"/>
          <w:u w:val="single"/>
        </w:rPr>
        <w:t>wisdom</w:t>
      </w:r>
      <w:r w:rsidR="00A17E63">
        <w:rPr>
          <w:rFonts w:ascii="Georgia" w:hAnsi="Georgia"/>
          <w:i/>
          <w:iCs/>
          <w:sz w:val="24"/>
          <w:szCs w:val="24"/>
        </w:rPr>
        <w:t xml:space="preserve"> a</w:t>
      </w:r>
      <w:r w:rsidRPr="000F1DAA">
        <w:rPr>
          <w:rFonts w:ascii="Georgia" w:hAnsi="Georgia"/>
          <w:i/>
          <w:iCs/>
          <w:sz w:val="24"/>
          <w:szCs w:val="24"/>
        </w:rPr>
        <w:t xml:space="preserve">nd </w:t>
      </w:r>
      <w:r w:rsidRPr="00A17E63">
        <w:rPr>
          <w:rFonts w:ascii="Georgia" w:hAnsi="Georgia"/>
          <w:i/>
          <w:iCs/>
          <w:sz w:val="36"/>
          <w:szCs w:val="36"/>
          <w:u w:val="single"/>
        </w:rPr>
        <w:t>strength</w:t>
      </w:r>
      <w:r w:rsidRPr="000F1DAA">
        <w:rPr>
          <w:rFonts w:ascii="Georgia" w:hAnsi="Georgia"/>
          <w:i/>
          <w:iCs/>
          <w:sz w:val="24"/>
          <w:szCs w:val="24"/>
        </w:rPr>
        <w:t xml:space="preserve"> and </w:t>
      </w:r>
      <w:r w:rsidRPr="00A17E63">
        <w:rPr>
          <w:rFonts w:ascii="Georgia" w:hAnsi="Georgia"/>
          <w:i/>
          <w:iCs/>
          <w:sz w:val="40"/>
          <w:szCs w:val="40"/>
          <w:u w:val="single"/>
        </w:rPr>
        <w:t>honor</w:t>
      </w:r>
      <w:r w:rsidRPr="000F1DAA">
        <w:rPr>
          <w:rFonts w:ascii="Georgia" w:hAnsi="Georgia"/>
          <w:i/>
          <w:iCs/>
          <w:sz w:val="24"/>
          <w:szCs w:val="24"/>
        </w:rPr>
        <w:t xml:space="preserve"> and </w:t>
      </w:r>
      <w:r w:rsidRPr="00A17E63">
        <w:rPr>
          <w:rFonts w:ascii="Georgia" w:hAnsi="Georgia"/>
          <w:i/>
          <w:iCs/>
          <w:sz w:val="44"/>
          <w:szCs w:val="44"/>
          <w:u w:val="single"/>
        </w:rPr>
        <w:t>glory</w:t>
      </w:r>
      <w:r w:rsidRPr="000F1DAA">
        <w:rPr>
          <w:rFonts w:ascii="Georgia" w:hAnsi="Georgia"/>
          <w:i/>
          <w:iCs/>
          <w:sz w:val="24"/>
          <w:szCs w:val="24"/>
        </w:rPr>
        <w:t xml:space="preserve"> and </w:t>
      </w:r>
      <w:r w:rsidRPr="00A17E63">
        <w:rPr>
          <w:rFonts w:ascii="Georgia" w:hAnsi="Georgia"/>
          <w:i/>
          <w:iCs/>
          <w:sz w:val="48"/>
          <w:szCs w:val="48"/>
          <w:u w:val="single"/>
        </w:rPr>
        <w:t>blessing</w:t>
      </w:r>
      <w:r w:rsidRPr="000F1DAA">
        <w:rPr>
          <w:rFonts w:ascii="Georgia" w:hAnsi="Georgia"/>
          <w:i/>
          <w:iCs/>
          <w:sz w:val="24"/>
          <w:szCs w:val="24"/>
        </w:rPr>
        <w:t>!”</w:t>
      </w:r>
      <w:r w:rsidR="00A17E63">
        <w:rPr>
          <w:rFonts w:ascii="Georgia" w:hAnsi="Georgia"/>
          <w:i/>
          <w:iCs/>
          <w:sz w:val="24"/>
          <w:szCs w:val="24"/>
        </w:rPr>
        <w:t xml:space="preserve"> </w:t>
      </w:r>
    </w:p>
    <w:p w14:paraId="44666EFD" w14:textId="250C1CD5" w:rsidR="00A17E63" w:rsidRPr="00A17E63" w:rsidRDefault="00A17E63" w:rsidP="00A20568">
      <w:pPr>
        <w:rPr>
          <w:rFonts w:ascii="Georgia" w:hAnsi="Georgia"/>
          <w:sz w:val="24"/>
          <w:szCs w:val="24"/>
        </w:rPr>
      </w:pPr>
      <w:r w:rsidRPr="00A17E63">
        <w:rPr>
          <w:rFonts w:ascii="Georgia" w:hAnsi="Georgia"/>
          <w:sz w:val="24"/>
          <w:szCs w:val="24"/>
        </w:rPr>
        <w:lastRenderedPageBreak/>
        <w:t xml:space="preserve">And just when you thought the song </w:t>
      </w:r>
      <w:proofErr w:type="gramStart"/>
      <w:r w:rsidRPr="00A17E63">
        <w:rPr>
          <w:rFonts w:ascii="Georgia" w:hAnsi="Georgia"/>
          <w:sz w:val="24"/>
          <w:szCs w:val="24"/>
        </w:rPr>
        <w:t>couldn’t</w:t>
      </w:r>
      <w:proofErr w:type="gramEnd"/>
      <w:r w:rsidRPr="00A17E63">
        <w:rPr>
          <w:rFonts w:ascii="Georgia" w:hAnsi="Georgia"/>
          <w:sz w:val="24"/>
          <w:szCs w:val="24"/>
        </w:rPr>
        <w:t xml:space="preserve"> get any better, </w:t>
      </w:r>
      <w:r w:rsidR="00E61A85">
        <w:rPr>
          <w:rFonts w:ascii="Georgia" w:hAnsi="Georgia"/>
          <w:sz w:val="24"/>
          <w:szCs w:val="24"/>
        </w:rPr>
        <w:t xml:space="preserve">goose bumps break out all over as </w:t>
      </w:r>
      <w:r w:rsidRPr="00A17E63">
        <w:rPr>
          <w:rFonts w:ascii="Georgia" w:hAnsi="Georgia"/>
          <w:sz w:val="24"/>
          <w:szCs w:val="24"/>
        </w:rPr>
        <w:t>they raise their voices even higher with this climatic finale:</w:t>
      </w:r>
    </w:p>
    <w:p w14:paraId="2F27109F" w14:textId="152219B2" w:rsidR="00A17E63" w:rsidRDefault="00A20568" w:rsidP="00A20568">
      <w:pPr>
        <w:rPr>
          <w:rFonts w:ascii="Georgia" w:hAnsi="Georgia"/>
          <w:i/>
          <w:iCs/>
          <w:sz w:val="24"/>
          <w:szCs w:val="24"/>
        </w:rPr>
      </w:pPr>
      <w:r w:rsidRPr="000F1DAA">
        <w:rPr>
          <w:rFonts w:ascii="Georgia" w:hAnsi="Georgia"/>
          <w:i/>
          <w:iCs/>
          <w:sz w:val="24"/>
          <w:szCs w:val="24"/>
        </w:rPr>
        <w:t>“</w:t>
      </w:r>
      <w:r w:rsidRPr="00A17E63">
        <w:rPr>
          <w:rFonts w:ascii="Georgia" w:hAnsi="Georgia"/>
          <w:i/>
          <w:iCs/>
          <w:sz w:val="28"/>
          <w:szCs w:val="28"/>
          <w:u w:val="single"/>
        </w:rPr>
        <w:t>Blessing</w:t>
      </w:r>
      <w:r w:rsidRPr="000F1DAA">
        <w:rPr>
          <w:rFonts w:ascii="Georgia" w:hAnsi="Georgia"/>
          <w:i/>
          <w:iCs/>
          <w:sz w:val="24"/>
          <w:szCs w:val="24"/>
        </w:rPr>
        <w:t xml:space="preserve"> and </w:t>
      </w:r>
      <w:r w:rsidRPr="00A17E63">
        <w:rPr>
          <w:rFonts w:ascii="Georgia" w:hAnsi="Georgia"/>
          <w:i/>
          <w:iCs/>
          <w:sz w:val="32"/>
          <w:szCs w:val="32"/>
          <w:u w:val="single"/>
        </w:rPr>
        <w:t>honor</w:t>
      </w:r>
      <w:r w:rsidRPr="000F1DAA">
        <w:rPr>
          <w:rFonts w:ascii="Georgia" w:hAnsi="Georgia"/>
          <w:i/>
          <w:iCs/>
          <w:sz w:val="24"/>
          <w:szCs w:val="24"/>
        </w:rPr>
        <w:t xml:space="preserve"> and </w:t>
      </w:r>
      <w:r w:rsidRPr="00A17E63">
        <w:rPr>
          <w:rFonts w:ascii="Georgia" w:hAnsi="Georgia"/>
          <w:i/>
          <w:iCs/>
          <w:sz w:val="36"/>
          <w:szCs w:val="36"/>
          <w:u w:val="single"/>
        </w:rPr>
        <w:t>glory</w:t>
      </w:r>
      <w:r w:rsidRPr="000F1DAA">
        <w:rPr>
          <w:rFonts w:ascii="Georgia" w:hAnsi="Georgia"/>
          <w:i/>
          <w:iCs/>
          <w:sz w:val="24"/>
          <w:szCs w:val="24"/>
        </w:rPr>
        <w:t xml:space="preserve"> and </w:t>
      </w:r>
      <w:r w:rsidRPr="00A17E63">
        <w:rPr>
          <w:rFonts w:ascii="Georgia" w:hAnsi="Georgia"/>
          <w:i/>
          <w:iCs/>
          <w:sz w:val="40"/>
          <w:szCs w:val="40"/>
          <w:u w:val="single"/>
        </w:rPr>
        <w:t>power</w:t>
      </w:r>
      <w:r w:rsidR="00A17E63">
        <w:rPr>
          <w:rFonts w:ascii="Georgia" w:hAnsi="Georgia"/>
          <w:i/>
          <w:iCs/>
          <w:sz w:val="24"/>
          <w:szCs w:val="24"/>
        </w:rPr>
        <w:t xml:space="preserve"> b</w:t>
      </w:r>
      <w:r w:rsidRPr="000F1DAA">
        <w:rPr>
          <w:rFonts w:ascii="Georgia" w:hAnsi="Georgia"/>
          <w:i/>
          <w:iCs/>
          <w:sz w:val="24"/>
          <w:szCs w:val="24"/>
        </w:rPr>
        <w:t>e to Him who sits on the throne,</w:t>
      </w:r>
      <w:r w:rsidR="00A17E63">
        <w:rPr>
          <w:rFonts w:ascii="Georgia" w:hAnsi="Georgia"/>
          <w:i/>
          <w:iCs/>
          <w:sz w:val="24"/>
          <w:szCs w:val="24"/>
        </w:rPr>
        <w:t xml:space="preserve"> a</w:t>
      </w:r>
      <w:r w:rsidRPr="000F1DAA">
        <w:rPr>
          <w:rFonts w:ascii="Georgia" w:hAnsi="Georgia"/>
          <w:i/>
          <w:iCs/>
          <w:sz w:val="24"/>
          <w:szCs w:val="24"/>
        </w:rPr>
        <w:t>nd to the Lamb, forever and ever!”</w:t>
      </w:r>
    </w:p>
    <w:p w14:paraId="0899FBFB" w14:textId="77777777" w:rsidR="00E61A85" w:rsidRDefault="00A17E63" w:rsidP="00A20568">
      <w:pPr>
        <w:rPr>
          <w:rFonts w:ascii="Georgia" w:hAnsi="Georgia"/>
          <w:sz w:val="24"/>
          <w:szCs w:val="24"/>
        </w:rPr>
      </w:pPr>
      <w:r w:rsidRPr="00A17E63">
        <w:rPr>
          <w:rFonts w:ascii="Georgia" w:hAnsi="Georgia"/>
          <w:sz w:val="24"/>
          <w:szCs w:val="24"/>
        </w:rPr>
        <w:t>The song then concludes with a rapturous “</w:t>
      </w:r>
      <w:r w:rsidRPr="00A17E63">
        <w:rPr>
          <w:rFonts w:ascii="Georgia" w:hAnsi="Georgia"/>
          <w:b/>
          <w:bCs/>
          <w:i/>
          <w:iCs/>
          <w:sz w:val="40"/>
          <w:szCs w:val="40"/>
          <w:u w:val="single"/>
        </w:rPr>
        <w:t>AMEN</w:t>
      </w:r>
      <w:r w:rsidRPr="00A17E63">
        <w:rPr>
          <w:rFonts w:ascii="Georgia" w:hAnsi="Georgia"/>
          <w:sz w:val="24"/>
          <w:szCs w:val="24"/>
        </w:rPr>
        <w:t>!”</w:t>
      </w:r>
    </w:p>
    <w:p w14:paraId="04A204FC" w14:textId="12E2F016" w:rsidR="00A20568" w:rsidRDefault="0090722C" w:rsidP="00A20568">
      <w:pPr>
        <w:rPr>
          <w:rFonts w:ascii="Georgia" w:hAnsi="Georgia"/>
          <w:sz w:val="24"/>
          <w:szCs w:val="24"/>
        </w:rPr>
      </w:pPr>
      <w:r>
        <w:rPr>
          <w:rFonts w:ascii="Georgia" w:hAnsi="Georgia"/>
          <w:sz w:val="24"/>
          <w:szCs w:val="24"/>
        </w:rPr>
        <w:t xml:space="preserve">Have you ever sat in a fabulous choral hall with out-of-this-world acoustics and listened to a </w:t>
      </w:r>
      <w:proofErr w:type="gramStart"/>
      <w:r>
        <w:rPr>
          <w:rFonts w:ascii="Georgia" w:hAnsi="Georgia"/>
          <w:sz w:val="24"/>
          <w:szCs w:val="24"/>
        </w:rPr>
        <w:t>200 member</w:t>
      </w:r>
      <w:proofErr w:type="gramEnd"/>
      <w:r>
        <w:rPr>
          <w:rFonts w:ascii="Georgia" w:hAnsi="Georgia"/>
          <w:sz w:val="24"/>
          <w:szCs w:val="24"/>
        </w:rPr>
        <w:t xml:space="preserve"> professional chorus sing George Frederic Handel’s </w:t>
      </w:r>
      <w:r w:rsidRPr="0090722C">
        <w:rPr>
          <w:rFonts w:ascii="Georgia" w:hAnsi="Georgia"/>
          <w:i/>
          <w:iCs/>
          <w:sz w:val="24"/>
          <w:szCs w:val="24"/>
        </w:rPr>
        <w:t>Messiah</w:t>
      </w:r>
      <w:r>
        <w:rPr>
          <w:rFonts w:ascii="Georgia" w:hAnsi="Georgia"/>
          <w:sz w:val="24"/>
          <w:szCs w:val="24"/>
        </w:rPr>
        <w:t>?</w:t>
      </w:r>
      <w:r w:rsidR="00A17E63" w:rsidRPr="00A17E63">
        <w:rPr>
          <w:rFonts w:ascii="Georgia" w:hAnsi="Georgia"/>
          <w:sz w:val="24"/>
          <w:szCs w:val="24"/>
          <w:vertAlign w:val="superscript"/>
        </w:rPr>
        <w:t xml:space="preserve"> </w:t>
      </w:r>
      <w:r>
        <w:rPr>
          <w:rFonts w:ascii="Georgia" w:hAnsi="Georgia"/>
          <w:sz w:val="24"/>
          <w:szCs w:val="24"/>
          <w:vertAlign w:val="superscript"/>
        </w:rPr>
        <w:t xml:space="preserve"> </w:t>
      </w:r>
      <w:r>
        <w:rPr>
          <w:rFonts w:ascii="Georgia" w:hAnsi="Georgia"/>
          <w:sz w:val="24"/>
          <w:szCs w:val="24"/>
        </w:rPr>
        <w:t xml:space="preserve">If not, go online and find such a recording and prepare to be amazed.  </w:t>
      </w:r>
    </w:p>
    <w:p w14:paraId="27213B29" w14:textId="484B491B" w:rsidR="0090722C" w:rsidRDefault="0090722C" w:rsidP="00A20568">
      <w:pPr>
        <w:rPr>
          <w:rFonts w:ascii="Georgia" w:hAnsi="Georgia"/>
          <w:sz w:val="24"/>
          <w:szCs w:val="24"/>
        </w:rPr>
      </w:pPr>
      <w:r>
        <w:rPr>
          <w:rFonts w:ascii="Georgia" w:hAnsi="Georgia"/>
          <w:sz w:val="24"/>
          <w:szCs w:val="24"/>
        </w:rPr>
        <w:t xml:space="preserve">Are you back already?  Did that give you chills up your spine and goosebumps down to your toes?  Did you find yourself joining in as they reached the climax?  “Hallelujah!  Hallelujah!  </w:t>
      </w:r>
      <w:proofErr w:type="spellStart"/>
      <w:r>
        <w:rPr>
          <w:rFonts w:ascii="Georgia" w:hAnsi="Georgia"/>
          <w:sz w:val="24"/>
          <w:szCs w:val="24"/>
        </w:rPr>
        <w:t>Hallelu</w:t>
      </w:r>
      <w:r w:rsidR="00E75AF7">
        <w:rPr>
          <w:rFonts w:ascii="Georgia" w:hAnsi="Georgia"/>
          <w:sz w:val="24"/>
          <w:szCs w:val="24"/>
        </w:rPr>
        <w:t>uuuu-</w:t>
      </w:r>
      <w:r>
        <w:rPr>
          <w:rFonts w:ascii="Georgia" w:hAnsi="Georgia"/>
          <w:sz w:val="24"/>
          <w:szCs w:val="24"/>
        </w:rPr>
        <w:t>jah</w:t>
      </w:r>
      <w:proofErr w:type="spellEnd"/>
      <w:r>
        <w:rPr>
          <w:rFonts w:ascii="Georgia" w:hAnsi="Georgia"/>
          <w:sz w:val="24"/>
          <w:szCs w:val="24"/>
        </w:rPr>
        <w:t xml:space="preserve">!”  </w:t>
      </w:r>
      <w:r w:rsidR="00574D82">
        <w:rPr>
          <w:rFonts w:ascii="Georgia" w:hAnsi="Georgia"/>
          <w:sz w:val="24"/>
          <w:szCs w:val="24"/>
        </w:rPr>
        <w:t xml:space="preserve">If you </w:t>
      </w:r>
      <w:proofErr w:type="gramStart"/>
      <w:r w:rsidR="00574D82">
        <w:rPr>
          <w:rFonts w:ascii="Georgia" w:hAnsi="Georgia"/>
          <w:sz w:val="24"/>
          <w:szCs w:val="24"/>
        </w:rPr>
        <w:t>didn’t</w:t>
      </w:r>
      <w:proofErr w:type="gramEnd"/>
      <w:r w:rsidR="00574D82">
        <w:rPr>
          <w:rFonts w:ascii="Georgia" w:hAnsi="Georgia"/>
          <w:sz w:val="24"/>
          <w:szCs w:val="24"/>
        </w:rPr>
        <w:t xml:space="preserve"> then check your pulse, you are in serious decline.</w:t>
      </w:r>
    </w:p>
    <w:p w14:paraId="331C359E" w14:textId="564D0D7F" w:rsidR="00574D82" w:rsidRDefault="00574D82" w:rsidP="00A20568">
      <w:pPr>
        <w:rPr>
          <w:rFonts w:ascii="Georgia" w:hAnsi="Georgia"/>
          <w:sz w:val="24"/>
          <w:szCs w:val="24"/>
        </w:rPr>
      </w:pPr>
      <w:r>
        <w:rPr>
          <w:rFonts w:ascii="Georgia" w:hAnsi="Georgia"/>
          <w:sz w:val="24"/>
          <w:szCs w:val="24"/>
        </w:rPr>
        <w:t xml:space="preserve">Now imagine the very chorus mentioned in Revelation composed of millions (yea billions) of angels, creatures, </w:t>
      </w:r>
      <w:proofErr w:type="gramStart"/>
      <w:r>
        <w:rPr>
          <w:rFonts w:ascii="Georgia" w:hAnsi="Georgia"/>
          <w:sz w:val="24"/>
          <w:szCs w:val="24"/>
        </w:rPr>
        <w:t>elders</w:t>
      </w:r>
      <w:proofErr w:type="gramEnd"/>
      <w:r>
        <w:rPr>
          <w:rFonts w:ascii="Georgia" w:hAnsi="Georgia"/>
          <w:sz w:val="24"/>
          <w:szCs w:val="24"/>
        </w:rPr>
        <w:t xml:space="preserve"> and saints throughout history gathered in the very presence of God (Rev. 4) and Christ (Rev. 5) and break forth in perfect harmony to sing, not Handel’s uninspired </w:t>
      </w:r>
      <w:r w:rsidRPr="00574D82">
        <w:rPr>
          <w:rFonts w:ascii="Georgia" w:hAnsi="Georgia"/>
          <w:i/>
          <w:iCs/>
          <w:sz w:val="24"/>
          <w:szCs w:val="24"/>
        </w:rPr>
        <w:t>Messiah</w:t>
      </w:r>
      <w:r>
        <w:rPr>
          <w:rFonts w:ascii="Georgia" w:hAnsi="Georgia"/>
          <w:sz w:val="24"/>
          <w:szCs w:val="24"/>
        </w:rPr>
        <w:t xml:space="preserve">, but the Holy Spirit’s inspired </w:t>
      </w:r>
      <w:r w:rsidRPr="00574D82">
        <w:rPr>
          <w:rFonts w:ascii="Georgia" w:hAnsi="Georgia"/>
          <w:i/>
          <w:iCs/>
          <w:sz w:val="24"/>
          <w:szCs w:val="24"/>
        </w:rPr>
        <w:t>Messiah</w:t>
      </w:r>
      <w:r>
        <w:rPr>
          <w:rFonts w:ascii="Georgia" w:hAnsi="Georgia"/>
          <w:sz w:val="24"/>
          <w:szCs w:val="24"/>
        </w:rPr>
        <w:t xml:space="preserve">!  Better yet, we will not </w:t>
      </w:r>
      <w:r w:rsidR="00E75AF7">
        <w:rPr>
          <w:rFonts w:ascii="Georgia" w:hAnsi="Georgia"/>
          <w:sz w:val="24"/>
          <w:szCs w:val="24"/>
        </w:rPr>
        <w:t xml:space="preserve">just </w:t>
      </w:r>
      <w:r>
        <w:rPr>
          <w:rFonts w:ascii="Georgia" w:hAnsi="Georgia"/>
          <w:sz w:val="24"/>
          <w:szCs w:val="24"/>
        </w:rPr>
        <w:t xml:space="preserve">be singing </w:t>
      </w:r>
      <w:r w:rsidRPr="00574D82">
        <w:rPr>
          <w:rFonts w:ascii="Georgia" w:hAnsi="Georgia"/>
          <w:i/>
          <w:iCs/>
          <w:sz w:val="24"/>
          <w:szCs w:val="24"/>
          <w:u w:val="single"/>
        </w:rPr>
        <w:t>about</w:t>
      </w:r>
      <w:r>
        <w:rPr>
          <w:rFonts w:ascii="Georgia" w:hAnsi="Georgia"/>
          <w:sz w:val="24"/>
          <w:szCs w:val="24"/>
        </w:rPr>
        <w:t xml:space="preserve"> Him, but </w:t>
      </w:r>
      <w:r w:rsidRPr="00574D82">
        <w:rPr>
          <w:rFonts w:ascii="Georgia" w:hAnsi="Georgia"/>
          <w:i/>
          <w:iCs/>
          <w:sz w:val="24"/>
          <w:szCs w:val="24"/>
          <w:u w:val="single"/>
        </w:rPr>
        <w:t>to</w:t>
      </w:r>
      <w:r>
        <w:rPr>
          <w:rFonts w:ascii="Georgia" w:hAnsi="Georgia"/>
          <w:sz w:val="24"/>
          <w:szCs w:val="24"/>
        </w:rPr>
        <w:t xml:space="preserve"> Him!  Right there, standing among Paul, Peter, John, Mary, Martha, Lazarus, Aquila, Priscilla</w:t>
      </w:r>
      <w:r w:rsidR="00E75AF7">
        <w:rPr>
          <w:rFonts w:ascii="Georgia" w:hAnsi="Georgia"/>
          <w:sz w:val="24"/>
          <w:szCs w:val="24"/>
        </w:rPr>
        <w:t>, Apollos, Lois, Eunice, Timothy</w:t>
      </w:r>
      <w:r>
        <w:rPr>
          <w:rFonts w:ascii="Georgia" w:hAnsi="Georgia"/>
          <w:sz w:val="24"/>
          <w:szCs w:val="24"/>
        </w:rPr>
        <w:t xml:space="preserve"> and every saint of God from Adam to the Judgment Day will be </w:t>
      </w:r>
      <w:r w:rsidR="00D82D35">
        <w:rPr>
          <w:rFonts w:ascii="Georgia" w:hAnsi="Georgia"/>
          <w:sz w:val="24"/>
          <w:szCs w:val="24"/>
        </w:rPr>
        <w:t xml:space="preserve">Linda </w:t>
      </w:r>
      <w:proofErr w:type="spellStart"/>
      <w:r w:rsidR="00D82D35">
        <w:rPr>
          <w:rFonts w:ascii="Georgia" w:hAnsi="Georgia"/>
          <w:sz w:val="24"/>
          <w:szCs w:val="24"/>
        </w:rPr>
        <w:t>Grannes</w:t>
      </w:r>
      <w:proofErr w:type="spellEnd"/>
      <w:r w:rsidR="008A7A0F">
        <w:rPr>
          <w:rFonts w:ascii="Georgia" w:hAnsi="Georgia"/>
          <w:sz w:val="24"/>
          <w:szCs w:val="24"/>
        </w:rPr>
        <w:t xml:space="preserve"> </w:t>
      </w:r>
      <w:r w:rsidR="003009DF">
        <w:rPr>
          <w:rFonts w:ascii="Georgia" w:hAnsi="Georgia"/>
          <w:sz w:val="24"/>
          <w:szCs w:val="24"/>
        </w:rPr>
        <w:t xml:space="preserve">and all </w:t>
      </w:r>
      <w:r w:rsidR="00D82D35">
        <w:rPr>
          <w:rFonts w:ascii="Georgia" w:hAnsi="Georgia"/>
          <w:sz w:val="24"/>
          <w:szCs w:val="24"/>
        </w:rPr>
        <w:t>who have been</w:t>
      </w:r>
      <w:r w:rsidR="003009DF">
        <w:rPr>
          <w:rFonts w:ascii="Georgia" w:hAnsi="Georgia"/>
          <w:sz w:val="24"/>
          <w:szCs w:val="24"/>
        </w:rPr>
        <w:t xml:space="preserve"> “</w:t>
      </w:r>
      <w:r w:rsidR="003009DF" w:rsidRPr="00282A20">
        <w:rPr>
          <w:rFonts w:ascii="Georgia" w:hAnsi="Georgia"/>
          <w:i/>
          <w:iCs/>
          <w:sz w:val="24"/>
          <w:szCs w:val="24"/>
        </w:rPr>
        <w:t>faithful unto death</w:t>
      </w:r>
      <w:r w:rsidR="003009DF">
        <w:rPr>
          <w:rFonts w:ascii="Georgia" w:hAnsi="Georgia"/>
          <w:sz w:val="24"/>
          <w:szCs w:val="24"/>
        </w:rPr>
        <w:t>.”  Side by side, joining our voices together in praise of the Father and Son, we sing these words:</w:t>
      </w:r>
    </w:p>
    <w:p w14:paraId="71FFA08C" w14:textId="54366C7F" w:rsidR="003009DF" w:rsidRPr="003009DF" w:rsidRDefault="003009DF" w:rsidP="003009DF">
      <w:pPr>
        <w:rPr>
          <w:rFonts w:ascii="Georgia" w:hAnsi="Georgia"/>
          <w:i/>
          <w:iCs/>
          <w:sz w:val="24"/>
          <w:szCs w:val="24"/>
        </w:rPr>
      </w:pPr>
      <w:r>
        <w:rPr>
          <w:rFonts w:ascii="Georgia" w:hAnsi="Georgia"/>
          <w:i/>
          <w:iCs/>
          <w:sz w:val="24"/>
          <w:szCs w:val="24"/>
        </w:rPr>
        <w:t>“</w:t>
      </w:r>
      <w:r w:rsidRPr="003009DF">
        <w:rPr>
          <w:rFonts w:ascii="Georgia" w:hAnsi="Georgia"/>
          <w:i/>
          <w:iCs/>
          <w:sz w:val="24"/>
          <w:szCs w:val="24"/>
        </w:rPr>
        <w:t>power and riches and wisdom and strength and honor and glory and blessing!</w:t>
      </w:r>
      <w:r>
        <w:rPr>
          <w:rFonts w:ascii="Georgia" w:hAnsi="Georgia"/>
          <w:i/>
          <w:iCs/>
          <w:sz w:val="24"/>
          <w:szCs w:val="24"/>
        </w:rPr>
        <w:br/>
      </w:r>
      <w:r w:rsidRPr="003009DF">
        <w:rPr>
          <w:rFonts w:ascii="Georgia" w:hAnsi="Georgia"/>
          <w:i/>
          <w:iCs/>
          <w:sz w:val="24"/>
          <w:szCs w:val="24"/>
        </w:rPr>
        <w:t>Blessing and honor and glory and power</w:t>
      </w:r>
      <w:r>
        <w:rPr>
          <w:rFonts w:ascii="Georgia" w:hAnsi="Georgia"/>
          <w:i/>
          <w:iCs/>
          <w:sz w:val="24"/>
          <w:szCs w:val="24"/>
        </w:rPr>
        <w:t xml:space="preserve"> </w:t>
      </w:r>
      <w:r w:rsidRPr="003009DF">
        <w:rPr>
          <w:rFonts w:ascii="Georgia" w:hAnsi="Georgia"/>
          <w:i/>
          <w:iCs/>
          <w:sz w:val="24"/>
          <w:szCs w:val="24"/>
        </w:rPr>
        <w:t xml:space="preserve">be to </w:t>
      </w:r>
      <w:r>
        <w:rPr>
          <w:rFonts w:ascii="Georgia" w:hAnsi="Georgia"/>
          <w:i/>
          <w:iCs/>
          <w:sz w:val="24"/>
          <w:szCs w:val="24"/>
        </w:rPr>
        <w:br/>
      </w:r>
      <w:r w:rsidRPr="003009DF">
        <w:rPr>
          <w:rFonts w:ascii="Georgia" w:hAnsi="Georgia"/>
          <w:i/>
          <w:iCs/>
          <w:sz w:val="24"/>
          <w:szCs w:val="24"/>
        </w:rPr>
        <w:t xml:space="preserve">Him who sits on the throne, and to the Lamb, </w:t>
      </w:r>
      <w:r>
        <w:rPr>
          <w:rFonts w:ascii="Georgia" w:hAnsi="Georgia"/>
          <w:i/>
          <w:iCs/>
          <w:sz w:val="24"/>
          <w:szCs w:val="24"/>
        </w:rPr>
        <w:br/>
      </w:r>
      <w:r w:rsidRPr="003009DF">
        <w:rPr>
          <w:rFonts w:ascii="Georgia" w:hAnsi="Georgia"/>
          <w:i/>
          <w:iCs/>
          <w:sz w:val="24"/>
          <w:szCs w:val="24"/>
        </w:rPr>
        <w:t>forever and ever!”</w:t>
      </w:r>
      <w:r w:rsidRPr="003009DF">
        <w:rPr>
          <w:rFonts w:ascii="Georgia" w:hAnsi="Georgia"/>
          <w:sz w:val="24"/>
          <w:szCs w:val="24"/>
        </w:rPr>
        <w:t xml:space="preserve"> </w:t>
      </w:r>
      <w:proofErr w:type="spellStart"/>
      <w:r w:rsidRPr="003009DF">
        <w:rPr>
          <w:rFonts w:ascii="Georgia" w:hAnsi="Georgia"/>
          <w:b/>
          <w:bCs/>
          <w:i/>
          <w:iCs/>
          <w:sz w:val="24"/>
          <w:szCs w:val="24"/>
        </w:rPr>
        <w:t>A</w:t>
      </w:r>
      <w:r>
        <w:rPr>
          <w:rFonts w:ascii="Georgia" w:hAnsi="Georgia"/>
          <w:b/>
          <w:bCs/>
          <w:i/>
          <w:iCs/>
          <w:sz w:val="24"/>
          <w:szCs w:val="24"/>
        </w:rPr>
        <w:t>hhhhhh</w:t>
      </w:r>
      <w:proofErr w:type="spellEnd"/>
      <w:r>
        <w:rPr>
          <w:rFonts w:ascii="Georgia" w:hAnsi="Georgia"/>
          <w:b/>
          <w:bCs/>
          <w:i/>
          <w:iCs/>
          <w:sz w:val="24"/>
          <w:szCs w:val="24"/>
        </w:rPr>
        <w:t xml:space="preserve"> </w:t>
      </w:r>
      <w:proofErr w:type="spellStart"/>
      <w:r w:rsidRPr="003009DF">
        <w:rPr>
          <w:rFonts w:ascii="Georgia" w:hAnsi="Georgia"/>
          <w:b/>
          <w:bCs/>
          <w:i/>
          <w:iCs/>
          <w:sz w:val="24"/>
          <w:szCs w:val="24"/>
        </w:rPr>
        <w:t>M</w:t>
      </w:r>
      <w:r>
        <w:rPr>
          <w:rFonts w:ascii="Georgia" w:hAnsi="Georgia"/>
          <w:b/>
          <w:bCs/>
          <w:i/>
          <w:iCs/>
          <w:sz w:val="24"/>
          <w:szCs w:val="24"/>
        </w:rPr>
        <w:t>ennnnnnn</w:t>
      </w:r>
      <w:proofErr w:type="spellEnd"/>
      <w:r w:rsidRPr="003009DF">
        <w:rPr>
          <w:rFonts w:ascii="Georgia" w:hAnsi="Georgia"/>
          <w:sz w:val="24"/>
          <w:szCs w:val="24"/>
        </w:rPr>
        <w:t>!”</w:t>
      </w:r>
    </w:p>
    <w:p w14:paraId="2ABEB46D" w14:textId="1458B5ED" w:rsidR="003009DF" w:rsidRDefault="003009DF" w:rsidP="006E58C2">
      <w:pPr>
        <w:rPr>
          <w:rFonts w:ascii="Georgia" w:hAnsi="Georgia"/>
          <w:sz w:val="24"/>
          <w:szCs w:val="24"/>
        </w:rPr>
      </w:pPr>
      <w:r>
        <w:rPr>
          <w:rFonts w:ascii="Georgia" w:hAnsi="Georgia"/>
          <w:sz w:val="24"/>
          <w:szCs w:val="24"/>
        </w:rPr>
        <w:t xml:space="preserve">I </w:t>
      </w:r>
      <w:proofErr w:type="gramStart"/>
      <w:r>
        <w:rPr>
          <w:rFonts w:ascii="Georgia" w:hAnsi="Georgia"/>
          <w:sz w:val="24"/>
          <w:szCs w:val="24"/>
        </w:rPr>
        <w:t>don’t</w:t>
      </w:r>
      <w:proofErr w:type="gramEnd"/>
      <w:r>
        <w:rPr>
          <w:rFonts w:ascii="Georgia" w:hAnsi="Georgia"/>
          <w:sz w:val="24"/>
          <w:szCs w:val="24"/>
        </w:rPr>
        <w:t xml:space="preserve"> know about you but reading the book of Revelation is about the most stirring reminder and motivator as to why I </w:t>
      </w:r>
      <w:r w:rsidR="00282A20">
        <w:rPr>
          <w:rFonts w:ascii="Georgia" w:hAnsi="Georgia"/>
          <w:sz w:val="24"/>
          <w:szCs w:val="24"/>
        </w:rPr>
        <w:t>chose</w:t>
      </w:r>
      <w:r>
        <w:rPr>
          <w:rFonts w:ascii="Georgia" w:hAnsi="Georgia"/>
          <w:sz w:val="24"/>
          <w:szCs w:val="24"/>
        </w:rPr>
        <w:t xml:space="preserve"> to be a Christian.  As a good brother and friend reminds us often, “If you miss heaven, you miss everything!”</w:t>
      </w:r>
    </w:p>
    <w:p w14:paraId="711047C0" w14:textId="4B685186" w:rsidR="006E58C2" w:rsidRDefault="003009DF" w:rsidP="006E58C2">
      <w:pPr>
        <w:rPr>
          <w:rFonts w:ascii="Georgia" w:hAnsi="Georgia"/>
          <w:sz w:val="24"/>
          <w:szCs w:val="24"/>
        </w:rPr>
      </w:pPr>
      <w:r>
        <w:rPr>
          <w:rFonts w:ascii="Georgia" w:hAnsi="Georgia"/>
          <w:sz w:val="24"/>
          <w:szCs w:val="24"/>
        </w:rPr>
        <w:t>I believe with all my heart that my dad, mom, brother and sisters</w:t>
      </w:r>
      <w:r w:rsidR="00282A20">
        <w:rPr>
          <w:rFonts w:ascii="Georgia" w:hAnsi="Georgia"/>
          <w:sz w:val="24"/>
          <w:szCs w:val="24"/>
        </w:rPr>
        <w:t xml:space="preserve"> and their families</w:t>
      </w:r>
      <w:r w:rsidR="00F874A6">
        <w:rPr>
          <w:rFonts w:ascii="Georgia" w:hAnsi="Georgia"/>
          <w:sz w:val="24"/>
          <w:szCs w:val="24"/>
        </w:rPr>
        <w:t xml:space="preserve"> will be in heaven.  I believe my godly wife will be there, along with her parents and siblings.  I believe my children and their families are also </w:t>
      </w:r>
      <w:r w:rsidR="00282A20">
        <w:rPr>
          <w:rFonts w:ascii="Georgia" w:hAnsi="Georgia"/>
          <w:sz w:val="24"/>
          <w:szCs w:val="24"/>
        </w:rPr>
        <w:t xml:space="preserve">living </w:t>
      </w:r>
      <w:proofErr w:type="gramStart"/>
      <w:r w:rsidR="00282A20">
        <w:rPr>
          <w:rFonts w:ascii="Georgia" w:hAnsi="Georgia"/>
          <w:sz w:val="24"/>
          <w:szCs w:val="24"/>
        </w:rPr>
        <w:t>so as</w:t>
      </w:r>
      <w:r w:rsidR="00F874A6">
        <w:rPr>
          <w:rFonts w:ascii="Georgia" w:hAnsi="Georgia"/>
          <w:sz w:val="24"/>
          <w:szCs w:val="24"/>
        </w:rPr>
        <w:t xml:space="preserve"> to</w:t>
      </w:r>
      <w:proofErr w:type="gramEnd"/>
      <w:r w:rsidR="00F874A6">
        <w:rPr>
          <w:rFonts w:ascii="Georgia" w:hAnsi="Georgia"/>
          <w:sz w:val="24"/>
          <w:szCs w:val="24"/>
        </w:rPr>
        <w:t xml:space="preserve"> be there.  I believe most of you who read these words are going to be there.  </w:t>
      </w:r>
      <w:proofErr w:type="gramStart"/>
      <w:r w:rsidR="00F874A6">
        <w:rPr>
          <w:rFonts w:ascii="Georgia" w:hAnsi="Georgia"/>
          <w:sz w:val="24"/>
          <w:szCs w:val="24"/>
        </w:rPr>
        <w:t>Of course</w:t>
      </w:r>
      <w:proofErr w:type="gramEnd"/>
      <w:r w:rsidR="00F874A6">
        <w:rPr>
          <w:rFonts w:ascii="Georgia" w:hAnsi="Georgia"/>
          <w:sz w:val="24"/>
          <w:szCs w:val="24"/>
        </w:rPr>
        <w:t xml:space="preserve"> only God is the judge and I </w:t>
      </w:r>
      <w:r w:rsidR="00D82D35">
        <w:rPr>
          <w:rFonts w:ascii="Georgia" w:hAnsi="Georgia"/>
          <w:sz w:val="24"/>
          <w:szCs w:val="24"/>
        </w:rPr>
        <w:t>gladly leave</w:t>
      </w:r>
      <w:r w:rsidR="00F874A6">
        <w:rPr>
          <w:rFonts w:ascii="Georgia" w:hAnsi="Georgia"/>
          <w:sz w:val="24"/>
          <w:szCs w:val="24"/>
        </w:rPr>
        <w:t xml:space="preserve"> all decisions in</w:t>
      </w:r>
      <w:r w:rsidR="00D82D35">
        <w:rPr>
          <w:rFonts w:ascii="Georgia" w:hAnsi="Georgia"/>
          <w:sz w:val="24"/>
          <w:szCs w:val="24"/>
        </w:rPr>
        <w:t xml:space="preserve"> </w:t>
      </w:r>
      <w:r w:rsidR="00F874A6">
        <w:rPr>
          <w:rFonts w:ascii="Georgia" w:hAnsi="Georgia"/>
          <w:sz w:val="24"/>
          <w:szCs w:val="24"/>
        </w:rPr>
        <w:t>His capable hands</w:t>
      </w:r>
      <w:r w:rsidR="00D82D35">
        <w:rPr>
          <w:rFonts w:ascii="Georgia" w:hAnsi="Georgia"/>
          <w:sz w:val="24"/>
          <w:szCs w:val="24"/>
        </w:rPr>
        <w:t xml:space="preserve">. </w:t>
      </w:r>
      <w:r w:rsidR="00F874A6">
        <w:rPr>
          <w:rFonts w:ascii="Georgia" w:hAnsi="Georgia"/>
          <w:sz w:val="24"/>
          <w:szCs w:val="24"/>
        </w:rPr>
        <w:t xml:space="preserve"> </w:t>
      </w:r>
      <w:r w:rsidR="00D82D35">
        <w:rPr>
          <w:rFonts w:ascii="Georgia" w:hAnsi="Georgia"/>
          <w:sz w:val="24"/>
          <w:szCs w:val="24"/>
        </w:rPr>
        <w:t>B</w:t>
      </w:r>
      <w:r w:rsidR="00F874A6">
        <w:rPr>
          <w:rFonts w:ascii="Georgia" w:hAnsi="Georgia"/>
          <w:sz w:val="24"/>
          <w:szCs w:val="24"/>
        </w:rPr>
        <w:t xml:space="preserve">ut His Word assures me He is faithful to His promise and </w:t>
      </w:r>
      <w:r w:rsidR="00282A20">
        <w:rPr>
          <w:rFonts w:ascii="Georgia" w:hAnsi="Georgia"/>
          <w:sz w:val="24"/>
          <w:szCs w:val="24"/>
        </w:rPr>
        <w:t xml:space="preserve">by </w:t>
      </w:r>
      <w:r w:rsidR="00F874A6">
        <w:rPr>
          <w:rFonts w:ascii="Georgia" w:hAnsi="Georgia"/>
          <w:sz w:val="24"/>
          <w:szCs w:val="24"/>
        </w:rPr>
        <w:t xml:space="preserve">His power </w:t>
      </w:r>
      <w:r w:rsidR="00282A20">
        <w:rPr>
          <w:rFonts w:ascii="Georgia" w:hAnsi="Georgia"/>
          <w:sz w:val="24"/>
          <w:szCs w:val="24"/>
        </w:rPr>
        <w:t xml:space="preserve">He holds our heavenly </w:t>
      </w:r>
      <w:r w:rsidR="00F874A6">
        <w:rPr>
          <w:rFonts w:ascii="Georgia" w:hAnsi="Georgia"/>
          <w:sz w:val="24"/>
          <w:szCs w:val="24"/>
        </w:rPr>
        <w:t>reserv</w:t>
      </w:r>
      <w:r w:rsidR="00282A20">
        <w:rPr>
          <w:rFonts w:ascii="Georgia" w:hAnsi="Georgia"/>
          <w:sz w:val="24"/>
          <w:szCs w:val="24"/>
        </w:rPr>
        <w:t>ation</w:t>
      </w:r>
      <w:r w:rsidR="00F874A6">
        <w:rPr>
          <w:rFonts w:ascii="Georgia" w:hAnsi="Georgia"/>
          <w:sz w:val="24"/>
          <w:szCs w:val="24"/>
        </w:rPr>
        <w:t xml:space="preserve"> (I Pet. 1:3-5).  </w:t>
      </w:r>
      <w:r>
        <w:rPr>
          <w:rFonts w:ascii="Georgia" w:hAnsi="Georgia"/>
          <w:i/>
          <w:iCs/>
          <w:sz w:val="24"/>
          <w:szCs w:val="24"/>
        </w:rPr>
        <w:t xml:space="preserve"> </w:t>
      </w:r>
    </w:p>
    <w:p w14:paraId="25844CFD" w14:textId="2967B4BE" w:rsidR="006E58C2" w:rsidRPr="00D82D35" w:rsidRDefault="00282A20" w:rsidP="006E58C2">
      <w:pPr>
        <w:rPr>
          <w:rFonts w:ascii="Arial" w:hAnsi="Arial" w:cs="Arial"/>
        </w:rPr>
      </w:pPr>
      <w:r>
        <w:rPr>
          <w:rFonts w:ascii="Georgia" w:hAnsi="Georgia"/>
          <w:sz w:val="24"/>
          <w:szCs w:val="24"/>
        </w:rPr>
        <w:t xml:space="preserve">So, </w:t>
      </w:r>
      <w:proofErr w:type="gramStart"/>
      <w:r>
        <w:rPr>
          <w:rFonts w:ascii="Georgia" w:hAnsi="Georgia"/>
          <w:sz w:val="24"/>
          <w:szCs w:val="24"/>
        </w:rPr>
        <w:t>what’s</w:t>
      </w:r>
      <w:proofErr w:type="gramEnd"/>
      <w:r>
        <w:rPr>
          <w:rFonts w:ascii="Georgia" w:hAnsi="Georgia"/>
          <w:sz w:val="24"/>
          <w:szCs w:val="24"/>
        </w:rPr>
        <w:t xml:space="preserve"> going on in heaven?  The one thing we know for sure is singing.  </w:t>
      </w:r>
      <w:r w:rsidR="00D82D35">
        <w:rPr>
          <w:rFonts w:ascii="Georgia" w:hAnsi="Georgia"/>
          <w:sz w:val="24"/>
          <w:szCs w:val="24"/>
        </w:rPr>
        <w:br/>
      </w:r>
      <w:r w:rsidRPr="00D82D35">
        <w:rPr>
          <w:rFonts w:ascii="Arial" w:hAnsi="Arial" w:cs="Arial"/>
        </w:rPr>
        <w:t>“What a song of delight, in that city so bright, will be wafted ‘</w:t>
      </w:r>
      <w:proofErr w:type="spellStart"/>
      <w:r w:rsidRPr="00D82D35">
        <w:rPr>
          <w:rFonts w:ascii="Arial" w:hAnsi="Arial" w:cs="Arial"/>
        </w:rPr>
        <w:t>neath</w:t>
      </w:r>
      <w:proofErr w:type="spellEnd"/>
      <w:r w:rsidRPr="00D82D35">
        <w:rPr>
          <w:rFonts w:ascii="Arial" w:hAnsi="Arial" w:cs="Arial"/>
        </w:rPr>
        <w:t xml:space="preserve"> heaven’s fair dome; </w:t>
      </w:r>
      <w:r w:rsidR="00D82D35">
        <w:rPr>
          <w:rFonts w:ascii="Arial" w:hAnsi="Arial" w:cs="Arial"/>
        </w:rPr>
        <w:br/>
      </w:r>
      <w:r w:rsidRPr="00D82D35">
        <w:rPr>
          <w:rFonts w:ascii="Arial" w:hAnsi="Arial" w:cs="Arial"/>
        </w:rPr>
        <w:t>how the ransom will raise, happy songs in His praise, when all of God’s singers get home.”</w:t>
      </w:r>
    </w:p>
    <w:p w14:paraId="6625A0AA" w14:textId="43222C36" w:rsidR="00D82D35" w:rsidRDefault="00D82D35" w:rsidP="006E58C2">
      <w:pPr>
        <w:rPr>
          <w:rFonts w:ascii="Georgia" w:hAnsi="Georgia"/>
          <w:sz w:val="24"/>
          <w:szCs w:val="24"/>
        </w:rPr>
      </w:pPr>
      <w:r>
        <w:rPr>
          <w:rFonts w:ascii="Georgia" w:hAnsi="Georgia"/>
          <w:sz w:val="24"/>
          <w:szCs w:val="24"/>
        </w:rPr>
        <w:t xml:space="preserve">Dad, James, Mary – </w:t>
      </w:r>
      <w:proofErr w:type="gramStart"/>
      <w:r>
        <w:rPr>
          <w:rFonts w:ascii="Georgia" w:hAnsi="Georgia"/>
          <w:sz w:val="24"/>
          <w:szCs w:val="24"/>
        </w:rPr>
        <w:t>I’m</w:t>
      </w:r>
      <w:proofErr w:type="gramEnd"/>
      <w:r>
        <w:rPr>
          <w:rFonts w:ascii="Georgia" w:hAnsi="Georgia"/>
          <w:sz w:val="24"/>
          <w:szCs w:val="24"/>
        </w:rPr>
        <w:t xml:space="preserve"> coming.  Until then</w:t>
      </w:r>
      <w:r w:rsidR="008A7A0F">
        <w:rPr>
          <w:rFonts w:ascii="Georgia" w:hAnsi="Georgia"/>
          <w:sz w:val="24"/>
          <w:szCs w:val="24"/>
        </w:rPr>
        <w:t>… “</w:t>
      </w:r>
      <w:r w:rsidRPr="008A7A0F">
        <w:rPr>
          <w:rFonts w:ascii="Arial" w:hAnsi="Arial" w:cs="Arial"/>
          <w:sz w:val="24"/>
          <w:szCs w:val="24"/>
        </w:rPr>
        <w:t>s</w:t>
      </w:r>
      <w:r w:rsidR="00282A20" w:rsidRPr="008A7A0F">
        <w:rPr>
          <w:rFonts w:ascii="Arial" w:hAnsi="Arial" w:cs="Arial"/>
          <w:sz w:val="24"/>
          <w:szCs w:val="24"/>
        </w:rPr>
        <w:t>ing to me of heaven</w:t>
      </w:r>
      <w:r w:rsidRPr="008A7A0F">
        <w:rPr>
          <w:rFonts w:ascii="Arial" w:hAnsi="Arial" w:cs="Arial"/>
          <w:sz w:val="24"/>
          <w:szCs w:val="24"/>
        </w:rPr>
        <w:t>, let me fondly dream</w:t>
      </w:r>
      <w:r>
        <w:rPr>
          <w:rFonts w:ascii="Georgia" w:hAnsi="Georgia"/>
          <w:sz w:val="24"/>
          <w:szCs w:val="24"/>
        </w:rPr>
        <w:t>…</w:t>
      </w:r>
      <w:r w:rsidR="008A7A0F">
        <w:rPr>
          <w:rFonts w:ascii="Georgia" w:hAnsi="Georgia"/>
          <w:sz w:val="24"/>
          <w:szCs w:val="24"/>
        </w:rPr>
        <w:t>”</w:t>
      </w:r>
      <w:r w:rsidR="00282A20">
        <w:rPr>
          <w:rFonts w:ascii="Georgia" w:hAnsi="Georgia"/>
          <w:sz w:val="24"/>
          <w:szCs w:val="24"/>
        </w:rPr>
        <w:t xml:space="preserve"> </w:t>
      </w:r>
    </w:p>
    <w:p w14:paraId="606AF888" w14:textId="1FEA95CC" w:rsidR="00282A20" w:rsidRDefault="00D82D35" w:rsidP="006E58C2">
      <w:pPr>
        <w:rPr>
          <w:rFonts w:ascii="Georgia" w:hAnsi="Georgia"/>
          <w:sz w:val="24"/>
          <w:szCs w:val="24"/>
        </w:rPr>
      </w:pPr>
      <w:r>
        <w:rPr>
          <w:rFonts w:ascii="Georgia" w:hAnsi="Georgia"/>
          <w:sz w:val="24"/>
          <w:szCs w:val="24"/>
        </w:rPr>
        <w:t xml:space="preserve">I love you.  </w:t>
      </w:r>
      <w:proofErr w:type="gramStart"/>
      <w:r w:rsidR="00282A20">
        <w:rPr>
          <w:rFonts w:ascii="Georgia" w:hAnsi="Georgia"/>
          <w:sz w:val="24"/>
          <w:szCs w:val="24"/>
        </w:rPr>
        <w:t>-</w:t>
      </w:r>
      <w:proofErr w:type="gramEnd"/>
      <w:r w:rsidR="00282A20">
        <w:rPr>
          <w:rFonts w:ascii="Georgia" w:hAnsi="Georgia"/>
          <w:sz w:val="24"/>
          <w:szCs w:val="24"/>
        </w:rPr>
        <w:t xml:space="preserve"> Rick</w:t>
      </w:r>
    </w:p>
    <w:sectPr w:rsidR="00282A20" w:rsidSect="00D82D35">
      <w:pgSz w:w="12240" w:h="15840"/>
      <w:pgMar w:top="63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58C2"/>
    <w:rsid w:val="000F1DAA"/>
    <w:rsid w:val="00116A2A"/>
    <w:rsid w:val="00282A20"/>
    <w:rsid w:val="003009DF"/>
    <w:rsid w:val="003943A4"/>
    <w:rsid w:val="005022E0"/>
    <w:rsid w:val="00574D82"/>
    <w:rsid w:val="00677C15"/>
    <w:rsid w:val="006E58C2"/>
    <w:rsid w:val="007A3EB6"/>
    <w:rsid w:val="008A7A0F"/>
    <w:rsid w:val="0090722C"/>
    <w:rsid w:val="00A17E63"/>
    <w:rsid w:val="00A20568"/>
    <w:rsid w:val="00B63D42"/>
    <w:rsid w:val="00D054A1"/>
    <w:rsid w:val="00D82D35"/>
    <w:rsid w:val="00E61A85"/>
    <w:rsid w:val="00E75AF7"/>
    <w:rsid w:val="00F874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094F2"/>
  <w15:chartTrackingRefBased/>
  <w15:docId w15:val="{D079FAD1-BB59-40FF-9ECC-CF315091F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305</TotalTime>
  <Pages>2</Pages>
  <Words>874</Words>
  <Characters>4987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Lanning</dc:creator>
  <cp:keywords/>
  <dc:description/>
  <cp:lastModifiedBy>Rick Lanning</cp:lastModifiedBy>
  <cp:revision>2</cp:revision>
  <dcterms:created xsi:type="dcterms:W3CDTF">2020-08-13T19:47:00Z</dcterms:created>
  <dcterms:modified xsi:type="dcterms:W3CDTF">2020-08-14T00:52:00Z</dcterms:modified>
</cp:coreProperties>
</file>