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2570" w14:textId="4C8851C6" w:rsidR="00ED54D5" w:rsidRPr="00B50B40" w:rsidRDefault="00B50B40" w:rsidP="00B50B40">
      <w:pPr>
        <w:jc w:val="center"/>
        <w:rPr>
          <w:rFonts w:ascii="Georgia" w:hAnsi="Georgia"/>
          <w:b/>
          <w:bCs/>
          <w:sz w:val="32"/>
          <w:szCs w:val="32"/>
        </w:rPr>
      </w:pPr>
      <w:r w:rsidRPr="00B50B40">
        <w:rPr>
          <w:rFonts w:ascii="Georgia" w:hAnsi="Georgia"/>
          <w:b/>
          <w:bCs/>
          <w:sz w:val="32"/>
          <w:szCs w:val="32"/>
        </w:rPr>
        <w:t>THE BLESSINGS OF DUAL CITIZENSHIP</w:t>
      </w:r>
    </w:p>
    <w:p w14:paraId="3C591A93" w14:textId="6A06512F" w:rsidR="00ED54D5" w:rsidRPr="00613721" w:rsidRDefault="00ED54D5">
      <w:pPr>
        <w:rPr>
          <w:rFonts w:ascii="Georgia" w:hAnsi="Georgia"/>
          <w:sz w:val="24"/>
          <w:szCs w:val="24"/>
        </w:rPr>
      </w:pPr>
      <w:r w:rsidRPr="00613721">
        <w:rPr>
          <w:rFonts w:ascii="Georgia" w:hAnsi="Georgia"/>
          <w:sz w:val="24"/>
          <w:szCs w:val="24"/>
        </w:rPr>
        <w:t>I live at the intersection of Church Avenue and State Street</w:t>
      </w:r>
      <w:proofErr w:type="gramStart"/>
      <w:r w:rsidRPr="00613721">
        <w:rPr>
          <w:rFonts w:ascii="Georgia" w:hAnsi="Georgia"/>
          <w:sz w:val="24"/>
          <w:szCs w:val="24"/>
        </w:rPr>
        <w:t>.</w:t>
      </w:r>
      <w:r w:rsidR="00286F7D">
        <w:rPr>
          <w:rFonts w:ascii="Georgia" w:hAnsi="Georgia"/>
          <w:sz w:val="24"/>
          <w:szCs w:val="24"/>
        </w:rPr>
        <w:t xml:space="preserve">  </w:t>
      </w:r>
      <w:proofErr w:type="gramEnd"/>
      <w:r w:rsidRPr="00613721">
        <w:rPr>
          <w:rFonts w:ascii="Georgia" w:hAnsi="Georgia"/>
          <w:sz w:val="24"/>
          <w:szCs w:val="24"/>
        </w:rPr>
        <w:t>What I mean is, I am a dual citizen</w:t>
      </w:r>
      <w:proofErr w:type="gramStart"/>
      <w:r w:rsidRPr="00613721">
        <w:rPr>
          <w:rFonts w:ascii="Georgia" w:hAnsi="Georgia"/>
          <w:sz w:val="24"/>
          <w:szCs w:val="24"/>
        </w:rPr>
        <w:t>.</w:t>
      </w:r>
      <w:r w:rsidR="00286F7D">
        <w:rPr>
          <w:rFonts w:ascii="Georgia" w:hAnsi="Georgia"/>
          <w:sz w:val="24"/>
          <w:szCs w:val="24"/>
        </w:rPr>
        <w:t xml:space="preserve">  </w:t>
      </w:r>
      <w:proofErr w:type="gramEnd"/>
      <w:r w:rsidRPr="00613721">
        <w:rPr>
          <w:rFonts w:ascii="Georgia" w:hAnsi="Georgia"/>
          <w:sz w:val="24"/>
          <w:szCs w:val="24"/>
        </w:rPr>
        <w:t>I am an American</w:t>
      </w:r>
      <w:proofErr w:type="gramStart"/>
      <w:r w:rsidRPr="00613721">
        <w:rPr>
          <w:rFonts w:ascii="Georgia" w:hAnsi="Georgia"/>
          <w:sz w:val="24"/>
          <w:szCs w:val="24"/>
        </w:rPr>
        <w:t>.</w:t>
      </w:r>
      <w:r w:rsidR="00603679">
        <w:rPr>
          <w:rFonts w:ascii="Georgia" w:hAnsi="Georgia"/>
          <w:sz w:val="24"/>
          <w:szCs w:val="24"/>
        </w:rPr>
        <w:t xml:space="preserve">  </w:t>
      </w:r>
      <w:proofErr w:type="gramEnd"/>
      <w:r w:rsidRPr="00613721">
        <w:rPr>
          <w:rFonts w:ascii="Georgia" w:hAnsi="Georgia"/>
          <w:sz w:val="24"/>
          <w:szCs w:val="24"/>
        </w:rPr>
        <w:t>I am a Christian.</w:t>
      </w:r>
    </w:p>
    <w:p w14:paraId="62DE5417" w14:textId="4A77A1C2" w:rsidR="00300E52" w:rsidRDefault="00ED54D5">
      <w:pPr>
        <w:rPr>
          <w:rFonts w:ascii="Georgia" w:hAnsi="Georgia"/>
          <w:sz w:val="24"/>
          <w:szCs w:val="24"/>
        </w:rPr>
      </w:pPr>
      <w:r w:rsidRPr="00613721">
        <w:rPr>
          <w:rFonts w:ascii="Georgia" w:hAnsi="Georgia"/>
          <w:sz w:val="24"/>
          <w:szCs w:val="24"/>
        </w:rPr>
        <w:t>Dual citizenship has its privileges</w:t>
      </w:r>
      <w:proofErr w:type="gramStart"/>
      <w:r w:rsidRPr="00613721">
        <w:rPr>
          <w:rFonts w:ascii="Georgia" w:hAnsi="Georgia"/>
          <w:sz w:val="24"/>
          <w:szCs w:val="24"/>
        </w:rPr>
        <w:t xml:space="preserve">.  </w:t>
      </w:r>
      <w:proofErr w:type="gramEnd"/>
      <w:r w:rsidR="00B50B40">
        <w:rPr>
          <w:rFonts w:ascii="Georgia" w:hAnsi="Georgia"/>
          <w:sz w:val="24"/>
          <w:szCs w:val="24"/>
        </w:rPr>
        <w:t>Just look at Paul’s life to see its advantages</w:t>
      </w:r>
      <w:proofErr w:type="gramStart"/>
      <w:r w:rsidR="00B50B40">
        <w:rPr>
          <w:rFonts w:ascii="Georgia" w:hAnsi="Georgia"/>
          <w:sz w:val="24"/>
          <w:szCs w:val="24"/>
        </w:rPr>
        <w:t xml:space="preserve">.  </w:t>
      </w:r>
      <w:proofErr w:type="gramEnd"/>
      <w:r w:rsidRPr="00613721">
        <w:rPr>
          <w:rFonts w:ascii="Georgia" w:hAnsi="Georgia"/>
          <w:sz w:val="24"/>
          <w:szCs w:val="24"/>
        </w:rPr>
        <w:t xml:space="preserve">Paul was able to use his </w:t>
      </w:r>
      <w:r w:rsidRPr="0093082F">
        <w:rPr>
          <w:rFonts w:ascii="Georgia" w:hAnsi="Georgia"/>
          <w:b/>
          <w:bCs/>
          <w:sz w:val="24"/>
          <w:szCs w:val="24"/>
        </w:rPr>
        <w:t>Jewish citizenship</w:t>
      </w:r>
      <w:r w:rsidRPr="00613721">
        <w:rPr>
          <w:rFonts w:ascii="Georgia" w:hAnsi="Georgia"/>
          <w:sz w:val="24"/>
          <w:szCs w:val="24"/>
        </w:rPr>
        <w:t xml:space="preserve"> to enter into synagogues all over the world and preach the gospel of Christ (Acts 13:14;  14:1;  17:1, 10, 17;  18:4, 18, 26;  19:8).  </w:t>
      </w:r>
      <w:r w:rsidR="00CB63B4">
        <w:rPr>
          <w:rFonts w:ascii="Georgia" w:hAnsi="Georgia"/>
          <w:sz w:val="24"/>
          <w:szCs w:val="24"/>
        </w:rPr>
        <w:t xml:space="preserve"> </w:t>
      </w:r>
    </w:p>
    <w:p w14:paraId="261CED7E" w14:textId="443E8994" w:rsidR="001700C9" w:rsidRPr="001700C9" w:rsidRDefault="001700C9">
      <w:pPr>
        <w:rPr>
          <w:rFonts w:ascii="Georgia" w:hAnsi="Georgia"/>
          <w:sz w:val="24"/>
          <w:szCs w:val="24"/>
        </w:rPr>
      </w:pPr>
      <w:r>
        <w:rPr>
          <w:rFonts w:ascii="Georgia" w:hAnsi="Georgia"/>
          <w:i/>
          <w:iCs/>
          <w:sz w:val="24"/>
          <w:szCs w:val="24"/>
          <w:vertAlign w:val="superscript"/>
        </w:rPr>
        <w:t>“</w:t>
      </w:r>
      <w:r w:rsidR="00300E52" w:rsidRPr="001700C9">
        <w:rPr>
          <w:rFonts w:ascii="Georgia" w:hAnsi="Georgia"/>
          <w:i/>
          <w:iCs/>
          <w:sz w:val="24"/>
          <w:szCs w:val="24"/>
        </w:rPr>
        <w:t>And he went into the synagogue and spoke boldly for three months, reasoning and persuading concerning the things of the kingdom of God</w:t>
      </w:r>
      <w:r>
        <w:rPr>
          <w:rFonts w:ascii="Georgia" w:hAnsi="Georgia"/>
          <w:i/>
          <w:iCs/>
          <w:sz w:val="24"/>
          <w:szCs w:val="24"/>
        </w:rPr>
        <w:t>”</w:t>
      </w:r>
      <w:r w:rsidR="00300E52" w:rsidRPr="001700C9">
        <w:rPr>
          <w:rFonts w:ascii="Georgia" w:hAnsi="Georgia"/>
          <w:i/>
          <w:iCs/>
          <w:sz w:val="24"/>
          <w:szCs w:val="24"/>
        </w:rPr>
        <w:t xml:space="preserve"> </w:t>
      </w:r>
      <w:r>
        <w:rPr>
          <w:rFonts w:ascii="Georgia" w:hAnsi="Georgia"/>
          <w:sz w:val="24"/>
          <w:szCs w:val="24"/>
        </w:rPr>
        <w:t>(Acts 19:8).</w:t>
      </w:r>
    </w:p>
    <w:p w14:paraId="09554F81" w14:textId="27BC72A8" w:rsidR="00613721" w:rsidRDefault="00613721">
      <w:pPr>
        <w:rPr>
          <w:rFonts w:ascii="Georgia" w:hAnsi="Georgia"/>
          <w:sz w:val="24"/>
          <w:szCs w:val="24"/>
        </w:rPr>
      </w:pPr>
      <w:r>
        <w:rPr>
          <w:rFonts w:ascii="Georgia" w:hAnsi="Georgia"/>
          <w:sz w:val="24"/>
          <w:szCs w:val="24"/>
        </w:rPr>
        <w:t>His upbringing as a Pharisee benefited him greatly in his trial before the Sanhedrin.</w:t>
      </w:r>
    </w:p>
    <w:p w14:paraId="3301272F" w14:textId="4D0505FF" w:rsidR="00613721" w:rsidRDefault="00613721">
      <w:pPr>
        <w:rPr>
          <w:rFonts w:ascii="Georgia" w:hAnsi="Georgia"/>
          <w:sz w:val="24"/>
          <w:szCs w:val="24"/>
        </w:rPr>
      </w:pPr>
      <w:r w:rsidRPr="00613721">
        <w:rPr>
          <w:rFonts w:ascii="Georgia" w:hAnsi="Georgia"/>
          <w:i/>
          <w:iCs/>
          <w:sz w:val="24"/>
          <w:szCs w:val="24"/>
        </w:rPr>
        <w:t>But when Paul perceived that one part were Sadducees and the other Pharisees, he cried out in the council, “Men and brethren, I am a Pharisee, the son of a Pharisee; concerning the hope and resurrection of the dead I am being judged!”</w:t>
      </w:r>
      <w:r w:rsidRPr="00613721">
        <w:rPr>
          <w:rFonts w:ascii="Georgia" w:hAnsi="Georgia"/>
          <w:i/>
          <w:iCs/>
          <w:sz w:val="24"/>
          <w:szCs w:val="24"/>
        </w:rPr>
        <w:t xml:space="preserve"> </w:t>
      </w:r>
      <w:r w:rsidRPr="00613721">
        <w:rPr>
          <w:rFonts w:ascii="Georgia" w:hAnsi="Georgia"/>
          <w:sz w:val="24"/>
          <w:szCs w:val="24"/>
        </w:rPr>
        <w:t>(Acts 23:6).</w:t>
      </w:r>
    </w:p>
    <w:p w14:paraId="42DE2732" w14:textId="1DF4BD0F" w:rsidR="006A15B4" w:rsidRDefault="00613721">
      <w:pPr>
        <w:rPr>
          <w:rFonts w:ascii="Georgia" w:hAnsi="Georgia"/>
          <w:sz w:val="24"/>
          <w:szCs w:val="24"/>
        </w:rPr>
      </w:pPr>
      <w:r>
        <w:rPr>
          <w:rFonts w:ascii="Georgia" w:hAnsi="Georgia"/>
          <w:sz w:val="24"/>
          <w:szCs w:val="24"/>
        </w:rPr>
        <w:t>His being educated in the elite school of Rabbi Gamaliel served him well, giving him inside knowledge of the Law of Moses and the traditions of the elders</w:t>
      </w:r>
      <w:proofErr w:type="gramStart"/>
      <w:r w:rsidR="001700C9">
        <w:rPr>
          <w:rFonts w:ascii="Georgia" w:hAnsi="Georgia"/>
          <w:sz w:val="24"/>
          <w:szCs w:val="24"/>
        </w:rPr>
        <w:t>.</w:t>
      </w:r>
      <w:r w:rsidR="00300E52">
        <w:rPr>
          <w:rFonts w:ascii="Georgia" w:hAnsi="Georgia"/>
          <w:sz w:val="24"/>
          <w:szCs w:val="24"/>
        </w:rPr>
        <w:t xml:space="preserve"> </w:t>
      </w:r>
      <w:r w:rsidR="001700C9">
        <w:rPr>
          <w:rFonts w:ascii="Georgia" w:hAnsi="Georgia"/>
          <w:sz w:val="24"/>
          <w:szCs w:val="24"/>
        </w:rPr>
        <w:t xml:space="preserve"> </w:t>
      </w:r>
      <w:proofErr w:type="gramEnd"/>
      <w:r w:rsidR="006A15B4">
        <w:rPr>
          <w:rFonts w:ascii="Georgia" w:hAnsi="Georgia"/>
          <w:sz w:val="24"/>
          <w:szCs w:val="24"/>
        </w:rPr>
        <w:t>His pedigree got him into doors shut to others</w:t>
      </w:r>
      <w:proofErr w:type="gramStart"/>
      <w:r w:rsidR="006A15B4">
        <w:rPr>
          <w:rFonts w:ascii="Georgia" w:hAnsi="Georgia"/>
          <w:sz w:val="24"/>
          <w:szCs w:val="24"/>
        </w:rPr>
        <w:t xml:space="preserve">. </w:t>
      </w:r>
      <w:r w:rsidR="001700C9">
        <w:rPr>
          <w:rFonts w:ascii="Georgia" w:hAnsi="Georgia"/>
          <w:sz w:val="24"/>
          <w:szCs w:val="24"/>
        </w:rPr>
        <w:t xml:space="preserve"> </w:t>
      </w:r>
      <w:proofErr w:type="gramEnd"/>
      <w:r w:rsidR="006A15B4">
        <w:rPr>
          <w:rFonts w:ascii="Georgia" w:hAnsi="Georgia"/>
          <w:sz w:val="24"/>
          <w:szCs w:val="24"/>
        </w:rPr>
        <w:t>Remember this?</w:t>
      </w:r>
    </w:p>
    <w:p w14:paraId="10FEBC66" w14:textId="16403FC2" w:rsidR="006A15B4" w:rsidRPr="006A15B4" w:rsidRDefault="006A15B4">
      <w:pPr>
        <w:rPr>
          <w:rFonts w:ascii="Georgia" w:hAnsi="Georgia"/>
          <w:i/>
          <w:iCs/>
          <w:sz w:val="24"/>
          <w:szCs w:val="24"/>
        </w:rPr>
      </w:pPr>
      <w:r>
        <w:rPr>
          <w:rFonts w:ascii="Georgia" w:hAnsi="Georgia"/>
          <w:i/>
          <w:iCs/>
          <w:sz w:val="24"/>
          <w:szCs w:val="24"/>
        </w:rPr>
        <w:t>“</w:t>
      </w:r>
      <w:r w:rsidR="000217B7">
        <w:rPr>
          <w:rFonts w:ascii="Georgia" w:hAnsi="Georgia"/>
          <w:i/>
          <w:iCs/>
          <w:sz w:val="24"/>
          <w:szCs w:val="24"/>
        </w:rPr>
        <w:t>C</w:t>
      </w:r>
      <w:r w:rsidRPr="006A15B4">
        <w:rPr>
          <w:rFonts w:ascii="Georgia" w:hAnsi="Georgia"/>
          <w:i/>
          <w:iCs/>
          <w:sz w:val="24"/>
          <w:szCs w:val="24"/>
        </w:rPr>
        <w:t>ircumcised the eighth day, of the stock of Israel, of the tribe of Benjamin, a Hebrew of the Hebrews; concerning the law, a Pharisee</w:t>
      </w:r>
      <w:r w:rsidRPr="006A15B4">
        <w:rPr>
          <w:rFonts w:ascii="Georgia" w:hAnsi="Georgia"/>
          <w:sz w:val="24"/>
          <w:szCs w:val="24"/>
        </w:rPr>
        <w:t>” (Phil. 3:5).</w:t>
      </w:r>
    </w:p>
    <w:p w14:paraId="54C3E49F" w14:textId="7CBCE082" w:rsidR="00613721" w:rsidRPr="00300E52" w:rsidRDefault="00300E52">
      <w:pPr>
        <w:rPr>
          <w:rFonts w:ascii="Georgia" w:hAnsi="Georgia"/>
          <w:i/>
          <w:iCs/>
          <w:sz w:val="24"/>
          <w:szCs w:val="24"/>
        </w:rPr>
      </w:pPr>
      <w:r w:rsidRPr="00300E52">
        <w:rPr>
          <w:rFonts w:ascii="Georgia" w:hAnsi="Georgia"/>
          <w:i/>
          <w:iCs/>
          <w:sz w:val="24"/>
          <w:szCs w:val="24"/>
        </w:rPr>
        <w:t>“Brethren and fathers, hear my defense before you now.”  And when they heard that he spoke to them in the Hebrew language, they kept all the more silent.</w:t>
      </w:r>
      <w:r w:rsidRPr="00300E52">
        <w:rPr>
          <w:rFonts w:ascii="Georgia" w:hAnsi="Georgia"/>
          <w:i/>
          <w:iCs/>
          <w:sz w:val="24"/>
          <w:szCs w:val="24"/>
        </w:rPr>
        <w:t xml:space="preserve">  </w:t>
      </w:r>
      <w:r w:rsidRPr="00300E52">
        <w:rPr>
          <w:rFonts w:ascii="Georgia" w:hAnsi="Georgia"/>
          <w:i/>
          <w:iCs/>
          <w:sz w:val="24"/>
          <w:szCs w:val="24"/>
        </w:rPr>
        <w:t>Then he said: “I am indeed a Jew, born in Tarsus of Cilicia, but brought up in this city at the feet of Gamaliel, taught according to the strictness of our fathers’ law, and was zealous toward God as you all are today</w:t>
      </w:r>
      <w:r w:rsidRPr="00300E52">
        <w:rPr>
          <w:rFonts w:ascii="Georgia" w:hAnsi="Georgia"/>
          <w:i/>
          <w:iCs/>
          <w:sz w:val="24"/>
          <w:szCs w:val="24"/>
        </w:rPr>
        <w:t xml:space="preserve">” </w:t>
      </w:r>
      <w:r w:rsidRPr="00300E52">
        <w:rPr>
          <w:rFonts w:ascii="Georgia" w:hAnsi="Georgia"/>
          <w:sz w:val="24"/>
          <w:szCs w:val="24"/>
        </w:rPr>
        <w:t>(Acts 22:1-3).</w:t>
      </w:r>
    </w:p>
    <w:p w14:paraId="4AF9C071" w14:textId="1094457A" w:rsidR="00613721" w:rsidRDefault="00ED54D5">
      <w:pPr>
        <w:rPr>
          <w:rFonts w:ascii="Georgia" w:hAnsi="Georgia"/>
          <w:sz w:val="24"/>
          <w:szCs w:val="24"/>
        </w:rPr>
      </w:pPr>
      <w:r w:rsidRPr="00613721">
        <w:rPr>
          <w:rFonts w:ascii="Georgia" w:hAnsi="Georgia"/>
          <w:sz w:val="24"/>
          <w:szCs w:val="24"/>
        </w:rPr>
        <w:t xml:space="preserve">But he was also able to use his </w:t>
      </w:r>
      <w:r w:rsidRPr="0093082F">
        <w:rPr>
          <w:rFonts w:ascii="Georgia" w:hAnsi="Georgia"/>
          <w:b/>
          <w:bCs/>
          <w:sz w:val="24"/>
          <w:szCs w:val="24"/>
        </w:rPr>
        <w:t>Roman citizenship</w:t>
      </w:r>
      <w:r w:rsidRPr="00613721">
        <w:rPr>
          <w:rFonts w:ascii="Georgia" w:hAnsi="Georgia"/>
          <w:sz w:val="24"/>
          <w:szCs w:val="24"/>
        </w:rPr>
        <w:t xml:space="preserve"> to escape scourging</w:t>
      </w:r>
      <w:r w:rsidR="000217B7">
        <w:rPr>
          <w:rFonts w:ascii="Georgia" w:hAnsi="Georgia"/>
          <w:sz w:val="24"/>
          <w:szCs w:val="24"/>
        </w:rPr>
        <w:t>,</w:t>
      </w:r>
      <w:r w:rsidRPr="00613721">
        <w:rPr>
          <w:rFonts w:ascii="Georgia" w:hAnsi="Georgia"/>
          <w:sz w:val="24"/>
          <w:szCs w:val="24"/>
        </w:rPr>
        <w:t xml:space="preserve"> and appeal to Caesar for trial</w:t>
      </w:r>
      <w:r w:rsidR="00613721" w:rsidRPr="00613721">
        <w:rPr>
          <w:rFonts w:ascii="Georgia" w:hAnsi="Georgia"/>
          <w:sz w:val="24"/>
          <w:szCs w:val="24"/>
        </w:rPr>
        <w:t>.</w:t>
      </w:r>
    </w:p>
    <w:p w14:paraId="56DD6E6C" w14:textId="3DD30D25" w:rsidR="000217B7" w:rsidRPr="000217B7" w:rsidRDefault="000217B7">
      <w:pPr>
        <w:rPr>
          <w:rFonts w:ascii="Georgia" w:hAnsi="Georgia"/>
          <w:sz w:val="24"/>
          <w:szCs w:val="24"/>
        </w:rPr>
      </w:pPr>
      <w:r w:rsidRPr="000217B7">
        <w:rPr>
          <w:rFonts w:ascii="Georgia" w:hAnsi="Georgia"/>
          <w:i/>
          <w:iCs/>
          <w:sz w:val="24"/>
          <w:szCs w:val="24"/>
        </w:rPr>
        <w:t xml:space="preserve">“Paul said to the centurion who stood by, “Is it lawful for you to scourge a man who is a Roman, and </w:t>
      </w:r>
      <w:proofErr w:type="spellStart"/>
      <w:r w:rsidRPr="000217B7">
        <w:rPr>
          <w:rFonts w:ascii="Georgia" w:hAnsi="Georgia"/>
          <w:i/>
          <w:iCs/>
          <w:sz w:val="24"/>
          <w:szCs w:val="24"/>
        </w:rPr>
        <w:t>uncondemned</w:t>
      </w:r>
      <w:proofErr w:type="spellEnd"/>
      <w:r w:rsidRPr="000217B7">
        <w:rPr>
          <w:rFonts w:ascii="Georgia" w:hAnsi="Georgia"/>
          <w:sz w:val="24"/>
          <w:szCs w:val="24"/>
        </w:rPr>
        <w:t>?”</w:t>
      </w:r>
      <w:r w:rsidRPr="000217B7">
        <w:rPr>
          <w:rFonts w:ascii="Georgia" w:hAnsi="Georgia"/>
          <w:sz w:val="24"/>
          <w:szCs w:val="24"/>
        </w:rPr>
        <w:t xml:space="preserve"> (Acts 22:25</w:t>
      </w:r>
      <w:r w:rsidRPr="000217B7">
        <w:rPr>
          <w:rFonts w:ascii="Georgia" w:hAnsi="Georgia"/>
          <w:sz w:val="24"/>
          <w:szCs w:val="24"/>
        </w:rPr>
        <w:t>)</w:t>
      </w:r>
      <w:r>
        <w:rPr>
          <w:rFonts w:ascii="Georgia" w:hAnsi="Georgia"/>
          <w:sz w:val="24"/>
          <w:szCs w:val="24"/>
        </w:rPr>
        <w:t>.</w:t>
      </w:r>
    </w:p>
    <w:p w14:paraId="587B1EB2" w14:textId="79AA236B" w:rsidR="00ED54D5" w:rsidRDefault="000217B7">
      <w:pPr>
        <w:rPr>
          <w:rFonts w:ascii="Georgia" w:hAnsi="Georgia"/>
          <w:sz w:val="24"/>
          <w:szCs w:val="24"/>
        </w:rPr>
      </w:pPr>
      <w:r>
        <w:rPr>
          <w:rFonts w:ascii="Georgia" w:hAnsi="Georgia"/>
          <w:sz w:val="24"/>
          <w:szCs w:val="24"/>
        </w:rPr>
        <w:t>“</w:t>
      </w:r>
      <w:proofErr w:type="gramStart"/>
      <w:r w:rsidR="00613721" w:rsidRPr="00613721">
        <w:rPr>
          <w:rFonts w:ascii="Georgia" w:hAnsi="Georgia"/>
          <w:i/>
          <w:iCs/>
          <w:sz w:val="24"/>
          <w:szCs w:val="24"/>
        </w:rPr>
        <w:t>So</w:t>
      </w:r>
      <w:proofErr w:type="gramEnd"/>
      <w:r w:rsidR="00613721" w:rsidRPr="00613721">
        <w:rPr>
          <w:rFonts w:ascii="Georgia" w:hAnsi="Georgia"/>
          <w:i/>
          <w:iCs/>
          <w:sz w:val="24"/>
          <w:szCs w:val="24"/>
        </w:rPr>
        <w:t xml:space="preserve"> Paul said, “I stand at Caesar’s judgment seat, where I ought to be judged. To the Jews I have done no wrong, as you very well know</w:t>
      </w:r>
      <w:proofErr w:type="gramStart"/>
      <w:r w:rsidR="00613721" w:rsidRPr="00613721">
        <w:rPr>
          <w:rFonts w:ascii="Georgia" w:hAnsi="Georgia"/>
          <w:i/>
          <w:iCs/>
          <w:sz w:val="24"/>
          <w:szCs w:val="24"/>
        </w:rPr>
        <w:t xml:space="preserve">. </w:t>
      </w:r>
      <w:r>
        <w:rPr>
          <w:rFonts w:ascii="Georgia" w:hAnsi="Georgia"/>
          <w:i/>
          <w:iCs/>
          <w:sz w:val="24"/>
          <w:szCs w:val="24"/>
          <w:vertAlign w:val="superscript"/>
        </w:rPr>
        <w:t xml:space="preserve"> </w:t>
      </w:r>
      <w:proofErr w:type="gramEnd"/>
      <w:r w:rsidR="00613721" w:rsidRPr="00613721">
        <w:rPr>
          <w:rFonts w:ascii="Georgia" w:hAnsi="Georgia"/>
          <w:i/>
          <w:iCs/>
          <w:sz w:val="24"/>
          <w:szCs w:val="24"/>
        </w:rPr>
        <w:t>For if I am an offender, or have committed anything deserving of death, I do not object to dying; but if there is nothing in these things of which these men accuse me, no one can deliver me to them. I appeal to Caesar</w:t>
      </w:r>
      <w:r w:rsidR="00613721" w:rsidRPr="00613721">
        <w:rPr>
          <w:rFonts w:ascii="Georgia" w:hAnsi="Georgia"/>
          <w:sz w:val="24"/>
          <w:szCs w:val="24"/>
        </w:rPr>
        <w:t>”</w:t>
      </w:r>
      <w:r>
        <w:rPr>
          <w:rFonts w:ascii="Georgia" w:hAnsi="Georgia"/>
          <w:sz w:val="24"/>
          <w:szCs w:val="24"/>
        </w:rPr>
        <w:t xml:space="preserve"> (Acts 25:10-11).</w:t>
      </w:r>
    </w:p>
    <w:p w14:paraId="646283A6" w14:textId="23DB655B" w:rsidR="00613721" w:rsidRPr="00613721" w:rsidRDefault="006A15B4">
      <w:pPr>
        <w:rPr>
          <w:rFonts w:ascii="Georgia" w:hAnsi="Georgia"/>
          <w:sz w:val="24"/>
          <w:szCs w:val="24"/>
        </w:rPr>
      </w:pPr>
      <w:r>
        <w:rPr>
          <w:rFonts w:ascii="Georgia" w:hAnsi="Georgia"/>
          <w:sz w:val="24"/>
          <w:szCs w:val="24"/>
        </w:rPr>
        <w:t xml:space="preserve">When the synagogue was shut out to him, he could use his Roman citizenship to </w:t>
      </w:r>
      <w:r w:rsidR="000217B7">
        <w:rPr>
          <w:rFonts w:ascii="Georgia" w:hAnsi="Georgia"/>
          <w:sz w:val="24"/>
          <w:szCs w:val="24"/>
        </w:rPr>
        <w:t xml:space="preserve">great </w:t>
      </w:r>
      <w:r>
        <w:rPr>
          <w:rFonts w:ascii="Georgia" w:hAnsi="Georgia"/>
          <w:sz w:val="24"/>
          <w:szCs w:val="24"/>
        </w:rPr>
        <w:t>advantage for teaching the gospel to the Gentiles in the School of Tyrannus.</w:t>
      </w:r>
    </w:p>
    <w:p w14:paraId="34936A6A" w14:textId="51D52C7C" w:rsidR="001700C9" w:rsidRDefault="006A15B4" w:rsidP="001700C9">
      <w:pPr>
        <w:rPr>
          <w:rFonts w:ascii="Georgia" w:hAnsi="Georgia"/>
          <w:sz w:val="24"/>
          <w:szCs w:val="24"/>
        </w:rPr>
      </w:pPr>
      <w:r>
        <w:rPr>
          <w:rFonts w:ascii="Georgia" w:hAnsi="Georgia"/>
          <w:i/>
          <w:iCs/>
          <w:sz w:val="24"/>
          <w:szCs w:val="24"/>
        </w:rPr>
        <w:t>“</w:t>
      </w:r>
      <w:r w:rsidR="001700C9" w:rsidRPr="006A15B4">
        <w:rPr>
          <w:rFonts w:ascii="Georgia" w:hAnsi="Georgia"/>
          <w:i/>
          <w:iCs/>
          <w:sz w:val="24"/>
          <w:szCs w:val="24"/>
        </w:rPr>
        <w:t xml:space="preserve">But when some were hardened and did not believe, but spoke evil of the Way before the multitude, he departed from them and withdrew the disciples, reasoning daily in </w:t>
      </w:r>
      <w:r w:rsidR="001700C9" w:rsidRPr="006A15B4">
        <w:rPr>
          <w:rFonts w:ascii="Georgia" w:hAnsi="Georgia"/>
          <w:i/>
          <w:iCs/>
          <w:sz w:val="24"/>
          <w:szCs w:val="24"/>
        </w:rPr>
        <w:lastRenderedPageBreak/>
        <w:t>the school of Tyrannus</w:t>
      </w:r>
      <w:proofErr w:type="gramStart"/>
      <w:r w:rsidR="001700C9" w:rsidRPr="006A15B4">
        <w:rPr>
          <w:rFonts w:ascii="Georgia" w:hAnsi="Georgia"/>
          <w:i/>
          <w:iCs/>
          <w:sz w:val="24"/>
          <w:szCs w:val="24"/>
        </w:rPr>
        <w:t xml:space="preserve">.  </w:t>
      </w:r>
      <w:proofErr w:type="gramEnd"/>
      <w:r w:rsidR="001700C9" w:rsidRPr="006A15B4">
        <w:rPr>
          <w:rFonts w:ascii="Georgia" w:hAnsi="Georgia"/>
          <w:i/>
          <w:iCs/>
          <w:sz w:val="24"/>
          <w:szCs w:val="24"/>
        </w:rPr>
        <w:t>And this continued for two years, so that all who dwelt in Asia heard the word of the Lord Jesus, both Jews and Greeks</w:t>
      </w:r>
      <w:r>
        <w:rPr>
          <w:rFonts w:ascii="Georgia" w:hAnsi="Georgia"/>
          <w:i/>
          <w:iCs/>
          <w:sz w:val="24"/>
          <w:szCs w:val="24"/>
        </w:rPr>
        <w:t xml:space="preserve">” </w:t>
      </w:r>
      <w:r>
        <w:rPr>
          <w:rFonts w:ascii="Georgia" w:hAnsi="Georgia"/>
          <w:sz w:val="24"/>
          <w:szCs w:val="24"/>
        </w:rPr>
        <w:t>(Acts 19:9-10).</w:t>
      </w:r>
    </w:p>
    <w:p w14:paraId="7A18687C" w14:textId="1C1CA4D4" w:rsidR="00E4400D" w:rsidRPr="006A15B4" w:rsidRDefault="00E4400D" w:rsidP="001700C9">
      <w:pPr>
        <w:rPr>
          <w:rFonts w:ascii="Georgia" w:hAnsi="Georgia"/>
          <w:sz w:val="24"/>
          <w:szCs w:val="24"/>
        </w:rPr>
      </w:pPr>
      <w:r>
        <w:rPr>
          <w:rFonts w:ascii="Georgia" w:hAnsi="Georgia"/>
          <w:sz w:val="24"/>
          <w:szCs w:val="24"/>
        </w:rPr>
        <w:t>(</w:t>
      </w:r>
      <w:proofErr w:type="spellStart"/>
      <w:r>
        <w:rPr>
          <w:rFonts w:ascii="Georgia" w:hAnsi="Georgia"/>
          <w:sz w:val="24"/>
          <w:szCs w:val="24"/>
        </w:rPr>
        <w:t>Sidenote</w:t>
      </w:r>
      <w:proofErr w:type="spellEnd"/>
      <w:r>
        <w:rPr>
          <w:rFonts w:ascii="Georgia" w:hAnsi="Georgia"/>
          <w:sz w:val="24"/>
          <w:szCs w:val="24"/>
        </w:rPr>
        <w:t>: Tyrannus means “Tyrant.”  He was either a tyrant of a teacher, or he had a school full of tyrants</w:t>
      </w:r>
      <w:proofErr w:type="gramStart"/>
      <w:r>
        <w:rPr>
          <w:rFonts w:ascii="Georgia" w:hAnsi="Georgia"/>
          <w:sz w:val="24"/>
          <w:szCs w:val="24"/>
        </w:rPr>
        <w:t xml:space="preserve">.  </w:t>
      </w:r>
      <w:proofErr w:type="gramEnd"/>
      <w:r>
        <w:rPr>
          <w:rFonts w:ascii="Georgia" w:hAnsi="Georgia"/>
          <w:sz w:val="24"/>
          <w:szCs w:val="24"/>
        </w:rPr>
        <w:t xml:space="preserve">Either way, that was how I thought of school growing up </w:t>
      </w:r>
      <w:r w:rsidRPr="0093082F">
        <w:rPr>
          <mc:AlternateContent>
            <mc:Choice Requires="w16se">
              <w:rFonts w:ascii="Georgia" w:hAnsi="Georgia"/>
            </mc:Choice>
            <mc:Fallback>
              <w:rFonts w:ascii="Segoe UI Emoji" w:eastAsia="Segoe UI Emoji" w:hAnsi="Segoe UI Emoji" w:cs="Segoe UI Emoji"/>
            </mc:Fallback>
          </mc:AlternateContent>
          <w:sz w:val="24"/>
          <w:szCs w:val="24"/>
          <w:shd w:val="clear" w:color="auto" w:fill="FFFFFF" w:themeFill="background1"/>
        </w:rPr>
        <mc:AlternateContent>
          <mc:Choice Requires="w16se">
            <w16se:symEx w16se:font="Segoe UI Emoji" w16se:char="1F60A"/>
          </mc:Choice>
          <mc:Fallback>
            <w:t>😊</w:t>
          </mc:Fallback>
        </mc:AlternateContent>
      </w:r>
      <w:r>
        <w:rPr>
          <w:rFonts w:ascii="Georgia" w:hAnsi="Georgia"/>
          <w:sz w:val="24"/>
          <w:szCs w:val="24"/>
        </w:rPr>
        <w:t>).</w:t>
      </w:r>
    </w:p>
    <w:p w14:paraId="6F904573" w14:textId="75523477" w:rsidR="008A79F9" w:rsidRPr="006A15B4" w:rsidRDefault="006A15B4">
      <w:pPr>
        <w:rPr>
          <w:rFonts w:ascii="Georgia" w:hAnsi="Georgia"/>
          <w:sz w:val="24"/>
          <w:szCs w:val="24"/>
        </w:rPr>
      </w:pPr>
      <w:r>
        <w:rPr>
          <w:rFonts w:ascii="Georgia" w:hAnsi="Georgia"/>
          <w:sz w:val="24"/>
          <w:szCs w:val="24"/>
        </w:rPr>
        <w:t xml:space="preserve">Paul’s dual citizenship as a Jew and Roman opened doors of opportunity for him to serve </w:t>
      </w:r>
      <w:r w:rsidR="00E4400D">
        <w:rPr>
          <w:rFonts w:ascii="Georgia" w:hAnsi="Georgia"/>
          <w:sz w:val="24"/>
          <w:szCs w:val="24"/>
        </w:rPr>
        <w:t>his Lord in various arenas</w:t>
      </w:r>
      <w:proofErr w:type="gramStart"/>
      <w:r w:rsidR="00E4400D">
        <w:rPr>
          <w:rFonts w:ascii="Georgia" w:hAnsi="Georgia"/>
          <w:sz w:val="24"/>
          <w:szCs w:val="24"/>
        </w:rPr>
        <w:t xml:space="preserve">.  </w:t>
      </w:r>
      <w:proofErr w:type="gramEnd"/>
      <w:r w:rsidR="00E4400D">
        <w:rPr>
          <w:rFonts w:ascii="Georgia" w:hAnsi="Georgia"/>
          <w:sz w:val="24"/>
          <w:szCs w:val="24"/>
        </w:rPr>
        <w:t>This reminds us of his famous quote</w:t>
      </w:r>
      <w:r w:rsidR="0093082F">
        <w:rPr>
          <w:rFonts w:ascii="Georgia" w:hAnsi="Georgia"/>
          <w:sz w:val="24"/>
          <w:szCs w:val="24"/>
        </w:rPr>
        <w:t xml:space="preserve"> of, “</w:t>
      </w:r>
      <w:r w:rsidR="0093082F" w:rsidRPr="0093082F">
        <w:rPr>
          <w:rFonts w:ascii="Georgia" w:hAnsi="Georgia"/>
          <w:i/>
          <w:iCs/>
          <w:sz w:val="24"/>
          <w:szCs w:val="24"/>
        </w:rPr>
        <w:t xml:space="preserve">To the Jews I became as a Jew … To those without law (Gentiles), as without law … I have become all things to all men, that I might </w:t>
      </w:r>
      <w:proofErr w:type="gramStart"/>
      <w:r w:rsidR="0093082F" w:rsidRPr="0093082F">
        <w:rPr>
          <w:rFonts w:ascii="Georgia" w:hAnsi="Georgia"/>
          <w:i/>
          <w:iCs/>
          <w:sz w:val="24"/>
          <w:szCs w:val="24"/>
        </w:rPr>
        <w:t>by all means save</w:t>
      </w:r>
      <w:proofErr w:type="gramEnd"/>
      <w:r w:rsidR="0093082F" w:rsidRPr="0093082F">
        <w:rPr>
          <w:rFonts w:ascii="Georgia" w:hAnsi="Georgia"/>
          <w:i/>
          <w:iCs/>
          <w:sz w:val="24"/>
          <w:szCs w:val="24"/>
        </w:rPr>
        <w:t xml:space="preserve"> some</w:t>
      </w:r>
      <w:r w:rsidR="0093082F">
        <w:rPr>
          <w:rFonts w:ascii="Georgia" w:hAnsi="Georgia"/>
          <w:sz w:val="24"/>
          <w:szCs w:val="24"/>
        </w:rPr>
        <w:t xml:space="preserve">” (I Cor. 9:19-22).  </w:t>
      </w:r>
    </w:p>
    <w:p w14:paraId="2A31B238" w14:textId="4063D47F" w:rsidR="00E4400D" w:rsidRDefault="00E4400D">
      <w:pPr>
        <w:rPr>
          <w:rFonts w:ascii="Georgia" w:hAnsi="Georgia"/>
          <w:sz w:val="24"/>
          <w:szCs w:val="24"/>
        </w:rPr>
      </w:pPr>
      <w:r>
        <w:rPr>
          <w:rFonts w:ascii="Georgia" w:hAnsi="Georgia"/>
          <w:sz w:val="24"/>
          <w:szCs w:val="24"/>
        </w:rPr>
        <w:t xml:space="preserve">But </w:t>
      </w:r>
      <w:r w:rsidR="00B50B40">
        <w:rPr>
          <w:rFonts w:ascii="Georgia" w:hAnsi="Georgia"/>
          <w:sz w:val="24"/>
          <w:szCs w:val="24"/>
        </w:rPr>
        <w:t>it gets even better</w:t>
      </w:r>
      <w:proofErr w:type="gramStart"/>
      <w:r w:rsidR="00B50B40">
        <w:rPr>
          <w:rFonts w:ascii="Georgia" w:hAnsi="Georgia"/>
          <w:sz w:val="24"/>
          <w:szCs w:val="24"/>
        </w:rPr>
        <w:t xml:space="preserve">. </w:t>
      </w:r>
      <w:r>
        <w:rPr>
          <w:rFonts w:ascii="Georgia" w:hAnsi="Georgia"/>
          <w:sz w:val="24"/>
          <w:szCs w:val="24"/>
        </w:rPr>
        <w:t xml:space="preserve"> </w:t>
      </w:r>
      <w:proofErr w:type="gramEnd"/>
      <w:r>
        <w:rPr>
          <w:rFonts w:ascii="Georgia" w:hAnsi="Georgia"/>
          <w:sz w:val="24"/>
          <w:szCs w:val="24"/>
        </w:rPr>
        <w:t>Paul was not just a dual citizen, but a tri-citizen</w:t>
      </w:r>
      <w:proofErr w:type="gramStart"/>
      <w:r>
        <w:rPr>
          <w:rFonts w:ascii="Georgia" w:hAnsi="Georgia"/>
          <w:sz w:val="24"/>
          <w:szCs w:val="24"/>
        </w:rPr>
        <w:t xml:space="preserve">.  </w:t>
      </w:r>
      <w:proofErr w:type="gramEnd"/>
      <w:r>
        <w:rPr>
          <w:rFonts w:ascii="Georgia" w:hAnsi="Georgia"/>
          <w:sz w:val="24"/>
          <w:szCs w:val="24"/>
        </w:rPr>
        <w:t xml:space="preserve">He carried </w:t>
      </w:r>
      <w:r w:rsidR="00B50B40">
        <w:rPr>
          <w:rFonts w:ascii="Georgia" w:hAnsi="Georgia"/>
          <w:sz w:val="24"/>
          <w:szCs w:val="24"/>
        </w:rPr>
        <w:t xml:space="preserve">two </w:t>
      </w:r>
      <w:r>
        <w:rPr>
          <w:rFonts w:ascii="Georgia" w:hAnsi="Georgia"/>
          <w:sz w:val="24"/>
          <w:szCs w:val="24"/>
        </w:rPr>
        <w:t>passport</w:t>
      </w:r>
      <w:r w:rsidR="00B50B40">
        <w:rPr>
          <w:rFonts w:ascii="Georgia" w:hAnsi="Georgia"/>
          <w:sz w:val="24"/>
          <w:szCs w:val="24"/>
        </w:rPr>
        <w:t>s</w:t>
      </w:r>
      <w:r>
        <w:rPr>
          <w:rFonts w:ascii="Georgia" w:hAnsi="Georgia"/>
          <w:sz w:val="24"/>
          <w:szCs w:val="24"/>
        </w:rPr>
        <w:t xml:space="preserve"> that gave him access throughout the Roman world, and access into Jewish society, but he also </w:t>
      </w:r>
      <w:r w:rsidR="00922043">
        <w:rPr>
          <w:rFonts w:ascii="Georgia" w:hAnsi="Georgia"/>
          <w:sz w:val="24"/>
          <w:szCs w:val="24"/>
        </w:rPr>
        <w:t>owned a passport as a</w:t>
      </w:r>
      <w:r>
        <w:rPr>
          <w:rFonts w:ascii="Georgia" w:hAnsi="Georgia"/>
          <w:sz w:val="24"/>
          <w:szCs w:val="24"/>
        </w:rPr>
        <w:t xml:space="preserve"> citizen of </w:t>
      </w:r>
      <w:r w:rsidR="00B50B40">
        <w:rPr>
          <w:rFonts w:ascii="Georgia" w:hAnsi="Georgia"/>
          <w:sz w:val="24"/>
          <w:szCs w:val="24"/>
        </w:rPr>
        <w:t xml:space="preserve">the kingdom of </w:t>
      </w:r>
      <w:r>
        <w:rPr>
          <w:rFonts w:ascii="Georgia" w:hAnsi="Georgia"/>
          <w:sz w:val="24"/>
          <w:szCs w:val="24"/>
        </w:rPr>
        <w:t>heaven</w:t>
      </w:r>
      <w:proofErr w:type="gramStart"/>
      <w:r>
        <w:rPr>
          <w:rFonts w:ascii="Georgia" w:hAnsi="Georgia"/>
          <w:sz w:val="24"/>
          <w:szCs w:val="24"/>
        </w:rPr>
        <w:t xml:space="preserve">.  </w:t>
      </w:r>
      <w:proofErr w:type="gramEnd"/>
    </w:p>
    <w:p w14:paraId="300942D6" w14:textId="34A80D80" w:rsidR="00E4400D" w:rsidRDefault="00B50B40">
      <w:pPr>
        <w:rPr>
          <w:rFonts w:ascii="Georgia" w:hAnsi="Georgia"/>
          <w:sz w:val="24"/>
          <w:szCs w:val="24"/>
        </w:rPr>
      </w:pPr>
      <w:r>
        <w:rPr>
          <w:rFonts w:ascii="Georgia" w:hAnsi="Georgia"/>
          <w:i/>
          <w:iCs/>
          <w:sz w:val="24"/>
          <w:szCs w:val="24"/>
        </w:rPr>
        <w:t>“</w:t>
      </w:r>
      <w:r w:rsidR="00E4400D" w:rsidRPr="00E4400D">
        <w:rPr>
          <w:rFonts w:ascii="Georgia" w:hAnsi="Georgia"/>
          <w:i/>
          <w:iCs/>
          <w:sz w:val="24"/>
          <w:szCs w:val="24"/>
        </w:rPr>
        <w:t xml:space="preserve">For </w:t>
      </w:r>
      <w:r w:rsidR="00E4400D" w:rsidRPr="00B50B40">
        <w:rPr>
          <w:rFonts w:ascii="Georgia" w:hAnsi="Georgia"/>
          <w:b/>
          <w:bCs/>
          <w:i/>
          <w:iCs/>
          <w:sz w:val="24"/>
          <w:szCs w:val="24"/>
          <w:u w:val="single"/>
        </w:rPr>
        <w:t>our citizenship is in heaven</w:t>
      </w:r>
      <w:r w:rsidR="00E4400D" w:rsidRPr="00E4400D">
        <w:rPr>
          <w:rFonts w:ascii="Georgia" w:hAnsi="Georgia"/>
          <w:i/>
          <w:iCs/>
          <w:sz w:val="24"/>
          <w:szCs w:val="24"/>
        </w:rPr>
        <w:t>, from which we also eagerly wait for the Savior, the Lord Jesus Christ, who will transform our lowly body that it may be conformed to His glorious body, according to the working by which He is able even to subdue all things to Himself</w:t>
      </w:r>
      <w:r w:rsidR="00E4400D">
        <w:rPr>
          <w:rFonts w:ascii="Georgia" w:hAnsi="Georgia"/>
          <w:i/>
          <w:iCs/>
          <w:sz w:val="24"/>
          <w:szCs w:val="24"/>
        </w:rPr>
        <w:t>”</w:t>
      </w:r>
      <w:r w:rsidR="00E4400D" w:rsidRPr="00E4400D">
        <w:rPr>
          <w:rFonts w:ascii="Georgia" w:hAnsi="Georgia"/>
          <w:i/>
          <w:iCs/>
          <w:sz w:val="24"/>
          <w:szCs w:val="24"/>
        </w:rPr>
        <w:t xml:space="preserve"> </w:t>
      </w:r>
      <w:r w:rsidR="00E4400D" w:rsidRPr="00E4400D">
        <w:rPr>
          <w:rFonts w:ascii="Georgia" w:hAnsi="Georgia"/>
          <w:sz w:val="24"/>
          <w:szCs w:val="24"/>
        </w:rPr>
        <w:t>(Philippians 3:20-21).</w:t>
      </w:r>
    </w:p>
    <w:p w14:paraId="0B93B7A3" w14:textId="5B28F3C5" w:rsidR="006C792C" w:rsidRPr="001A72B0" w:rsidRDefault="0093082F">
      <w:pPr>
        <w:rPr>
          <w:rFonts w:ascii="Helvetica" w:hAnsi="Helvetica"/>
          <w:color w:val="000000" w:themeColor="text1"/>
          <w:sz w:val="20"/>
          <w:szCs w:val="20"/>
          <w:shd w:val="clear" w:color="auto" w:fill="FFFFFF"/>
        </w:rPr>
      </w:pPr>
      <w:r>
        <w:rPr>
          <w:rFonts w:ascii="Georgia" w:hAnsi="Georgia"/>
          <w:sz w:val="24"/>
          <w:szCs w:val="24"/>
        </w:rPr>
        <w:t xml:space="preserve">Like Paul, </w:t>
      </w:r>
      <w:r w:rsidR="00B50B40">
        <w:rPr>
          <w:rFonts w:ascii="Georgia" w:hAnsi="Georgia"/>
          <w:sz w:val="24"/>
          <w:szCs w:val="24"/>
        </w:rPr>
        <w:t>I am a dual citizen</w:t>
      </w:r>
      <w:proofErr w:type="gramStart"/>
      <w:r w:rsidR="00B50B40">
        <w:rPr>
          <w:rFonts w:ascii="Georgia" w:hAnsi="Georgia"/>
          <w:sz w:val="24"/>
          <w:szCs w:val="24"/>
        </w:rPr>
        <w:t xml:space="preserve">.  </w:t>
      </w:r>
      <w:proofErr w:type="gramEnd"/>
      <w:r>
        <w:rPr>
          <w:rFonts w:ascii="Georgia" w:hAnsi="Georgia"/>
          <w:sz w:val="24"/>
          <w:szCs w:val="24"/>
        </w:rPr>
        <w:t xml:space="preserve">First, </w:t>
      </w:r>
      <w:proofErr w:type="gramStart"/>
      <w:r w:rsidR="00B50B40">
        <w:rPr>
          <w:rFonts w:ascii="Georgia" w:hAnsi="Georgia"/>
          <w:sz w:val="24"/>
          <w:szCs w:val="24"/>
        </w:rPr>
        <w:t>I’m</w:t>
      </w:r>
      <w:proofErr w:type="gramEnd"/>
      <w:r w:rsidR="00B50B40">
        <w:rPr>
          <w:rFonts w:ascii="Georgia" w:hAnsi="Georgia"/>
          <w:sz w:val="24"/>
          <w:szCs w:val="24"/>
        </w:rPr>
        <w:t xml:space="preserve"> proud to be an American.  That special passport has given me access to many blessings others in the world do not have</w:t>
      </w:r>
      <w:proofErr w:type="gramStart"/>
      <w:r w:rsidR="00B50B40">
        <w:rPr>
          <w:rFonts w:ascii="Georgia" w:hAnsi="Georgia"/>
          <w:sz w:val="24"/>
          <w:szCs w:val="24"/>
        </w:rPr>
        <w:t xml:space="preserve">.  </w:t>
      </w:r>
      <w:proofErr w:type="gramEnd"/>
      <w:r w:rsidR="00B50B40">
        <w:rPr>
          <w:rFonts w:ascii="Georgia" w:hAnsi="Georgia"/>
          <w:sz w:val="24"/>
          <w:szCs w:val="24"/>
        </w:rPr>
        <w:t xml:space="preserve">For that I am </w:t>
      </w:r>
      <w:r>
        <w:rPr>
          <w:rFonts w:ascii="Georgia" w:hAnsi="Georgia"/>
          <w:sz w:val="24"/>
          <w:szCs w:val="24"/>
        </w:rPr>
        <w:t xml:space="preserve">so </w:t>
      </w:r>
      <w:r w:rsidR="00B50B40">
        <w:rPr>
          <w:rFonts w:ascii="Georgia" w:hAnsi="Georgia"/>
          <w:sz w:val="24"/>
          <w:szCs w:val="24"/>
        </w:rPr>
        <w:t>grateful</w:t>
      </w:r>
      <w:proofErr w:type="gramStart"/>
      <w:r w:rsidR="00B50B40">
        <w:rPr>
          <w:rFonts w:ascii="Georgia" w:hAnsi="Georgia"/>
          <w:sz w:val="24"/>
          <w:szCs w:val="24"/>
        </w:rPr>
        <w:t>.  I’ll</w:t>
      </w:r>
      <w:proofErr w:type="gramEnd"/>
      <w:r w:rsidR="00B50B40">
        <w:rPr>
          <w:rFonts w:ascii="Georgia" w:hAnsi="Georgia"/>
          <w:sz w:val="24"/>
          <w:szCs w:val="24"/>
        </w:rPr>
        <w:t xml:space="preserve"> sing Lee Greenwood</w:t>
      </w:r>
      <w:r w:rsidR="00286F7D">
        <w:rPr>
          <w:rFonts w:ascii="Georgia" w:hAnsi="Georgia"/>
          <w:sz w:val="24"/>
          <w:szCs w:val="24"/>
        </w:rPr>
        <w:t>’</w:t>
      </w:r>
      <w:r w:rsidR="00B50B40">
        <w:rPr>
          <w:rFonts w:ascii="Georgia" w:hAnsi="Georgia"/>
          <w:sz w:val="24"/>
          <w:szCs w:val="24"/>
        </w:rPr>
        <w:t xml:space="preserve">s song with you all day long.  </w:t>
      </w:r>
      <w:r w:rsidR="006C792C">
        <w:rPr>
          <w:rFonts w:ascii="Georgia" w:hAnsi="Georgia"/>
          <w:sz w:val="24"/>
          <w:szCs w:val="24"/>
        </w:rPr>
        <w:br/>
      </w:r>
      <w:r w:rsidR="00B50B40" w:rsidRPr="001A72B0">
        <w:rPr>
          <w:rFonts w:ascii="Georgia" w:hAnsi="Georgia"/>
          <w:color w:val="000000" w:themeColor="text1"/>
          <w:sz w:val="24"/>
          <w:szCs w:val="24"/>
        </w:rPr>
        <w:t>“</w:t>
      </w:r>
      <w:r w:rsidR="00B50B40" w:rsidRPr="001A72B0">
        <w:rPr>
          <w:rFonts w:ascii="Helvetica" w:hAnsi="Helvetica"/>
          <w:color w:val="000000" w:themeColor="text1"/>
          <w:sz w:val="20"/>
          <w:szCs w:val="20"/>
          <w:shd w:val="clear" w:color="auto" w:fill="FFFFFF"/>
        </w:rPr>
        <w:t>From the lakes of Minnesota, to the hills of Tennessee,</w:t>
      </w:r>
      <w:r w:rsidR="006C792C" w:rsidRPr="001A72B0">
        <w:rPr>
          <w:rFonts w:ascii="Helvetica" w:hAnsi="Helvetica"/>
          <w:color w:val="000000" w:themeColor="text1"/>
          <w:sz w:val="20"/>
          <w:szCs w:val="20"/>
        </w:rPr>
        <w:t xml:space="preserve"> </w:t>
      </w:r>
      <w:r w:rsidR="00B50B40" w:rsidRPr="001A72B0">
        <w:rPr>
          <w:rFonts w:ascii="Helvetica" w:hAnsi="Helvetica"/>
          <w:color w:val="000000" w:themeColor="text1"/>
          <w:sz w:val="20"/>
          <w:szCs w:val="20"/>
          <w:shd w:val="clear" w:color="auto" w:fill="FFFFFF"/>
        </w:rPr>
        <w:t>Across the plains of Texas, from sea to shining sea</w:t>
      </w:r>
      <w:r w:rsidR="006C792C" w:rsidRPr="001A72B0">
        <w:rPr>
          <w:rFonts w:ascii="Helvetica" w:hAnsi="Helvetica"/>
          <w:color w:val="000000" w:themeColor="text1"/>
          <w:sz w:val="20"/>
          <w:szCs w:val="20"/>
          <w:shd w:val="clear" w:color="auto" w:fill="FFFFFF"/>
        </w:rPr>
        <w:t>…</w:t>
      </w:r>
      <w:r w:rsidR="001A72B0">
        <w:rPr>
          <w:rFonts w:ascii="Helvetica" w:hAnsi="Helvetica"/>
          <w:color w:val="000000" w:themeColor="text1"/>
          <w:sz w:val="20"/>
          <w:szCs w:val="20"/>
          <w:shd w:val="clear" w:color="auto" w:fill="FFFFFF"/>
        </w:rPr>
        <w:t xml:space="preserve"> </w:t>
      </w:r>
      <w:r w:rsidR="006C792C" w:rsidRPr="001A72B0">
        <w:rPr>
          <w:rFonts w:ascii="Helvetica" w:hAnsi="Helvetica"/>
          <w:color w:val="000000" w:themeColor="text1"/>
          <w:sz w:val="20"/>
          <w:szCs w:val="20"/>
          <w:shd w:val="clear" w:color="auto" w:fill="FFFFFF"/>
        </w:rPr>
        <w:t>And I'm proud to be an American</w:t>
      </w:r>
      <w:r w:rsidR="006C792C" w:rsidRPr="001A72B0">
        <w:rPr>
          <w:rFonts w:ascii="Helvetica" w:hAnsi="Helvetica"/>
          <w:color w:val="000000" w:themeColor="text1"/>
          <w:sz w:val="20"/>
          <w:szCs w:val="20"/>
        </w:rPr>
        <w:t xml:space="preserve">, </w:t>
      </w:r>
      <w:r w:rsidR="006C792C" w:rsidRPr="001A72B0">
        <w:rPr>
          <w:rFonts w:ascii="Helvetica" w:hAnsi="Helvetica"/>
          <w:color w:val="000000" w:themeColor="text1"/>
          <w:sz w:val="20"/>
          <w:szCs w:val="20"/>
          <w:shd w:val="clear" w:color="auto" w:fill="FFFFFF"/>
        </w:rPr>
        <w:t>Where at least I know I'm free</w:t>
      </w:r>
      <w:r w:rsidR="006C792C" w:rsidRPr="001A72B0">
        <w:rPr>
          <w:rFonts w:ascii="Helvetica" w:hAnsi="Helvetica"/>
          <w:color w:val="000000" w:themeColor="text1"/>
          <w:sz w:val="20"/>
          <w:szCs w:val="20"/>
          <w:shd w:val="clear" w:color="auto" w:fill="FFFFFF"/>
        </w:rPr>
        <w:t>,</w:t>
      </w:r>
      <w:r w:rsidR="006C792C" w:rsidRPr="001A72B0">
        <w:rPr>
          <w:rFonts w:ascii="Helvetica" w:hAnsi="Helvetica"/>
          <w:color w:val="000000" w:themeColor="text1"/>
          <w:sz w:val="20"/>
          <w:szCs w:val="20"/>
        </w:rPr>
        <w:t xml:space="preserve"> </w:t>
      </w:r>
      <w:r w:rsidR="006C792C" w:rsidRPr="001A72B0">
        <w:rPr>
          <w:rFonts w:ascii="Helvetica" w:hAnsi="Helvetica"/>
          <w:color w:val="000000" w:themeColor="text1"/>
          <w:sz w:val="20"/>
          <w:szCs w:val="20"/>
          <w:shd w:val="clear" w:color="auto" w:fill="FFFFFF"/>
        </w:rPr>
        <w:t>And I won't forget the ones who died who gave that right to me</w:t>
      </w:r>
      <w:r w:rsidR="006C792C" w:rsidRPr="001A72B0">
        <w:rPr>
          <w:rFonts w:ascii="Helvetica" w:hAnsi="Helvetica"/>
          <w:color w:val="000000" w:themeColor="text1"/>
          <w:sz w:val="20"/>
          <w:szCs w:val="20"/>
        </w:rPr>
        <w:t xml:space="preserve">, </w:t>
      </w:r>
      <w:r w:rsidR="006C792C" w:rsidRPr="001A72B0">
        <w:rPr>
          <w:rFonts w:ascii="Helvetica" w:hAnsi="Helvetica"/>
          <w:color w:val="000000" w:themeColor="text1"/>
          <w:sz w:val="20"/>
          <w:szCs w:val="20"/>
          <w:shd w:val="clear" w:color="auto" w:fill="FFFFFF"/>
        </w:rPr>
        <w:t>And I'll gladly stand up next to you and defend her still today</w:t>
      </w:r>
      <w:r w:rsidR="006C792C" w:rsidRPr="001A72B0">
        <w:rPr>
          <w:rFonts w:ascii="Helvetica" w:hAnsi="Helvetica"/>
          <w:color w:val="000000" w:themeColor="text1"/>
          <w:sz w:val="20"/>
          <w:szCs w:val="20"/>
        </w:rPr>
        <w:t xml:space="preserve">, </w:t>
      </w:r>
      <w:r w:rsidR="006C792C" w:rsidRPr="001A72B0">
        <w:rPr>
          <w:rFonts w:ascii="Helvetica" w:hAnsi="Helvetica"/>
          <w:color w:val="000000" w:themeColor="text1"/>
          <w:sz w:val="20"/>
          <w:szCs w:val="20"/>
          <w:shd w:val="clear" w:color="auto" w:fill="FFFFFF"/>
        </w:rPr>
        <w:t xml:space="preserve">Cause there </w:t>
      </w:r>
      <w:proofErr w:type="spellStart"/>
      <w:r w:rsidR="006C792C" w:rsidRPr="001A72B0">
        <w:rPr>
          <w:rFonts w:ascii="Helvetica" w:hAnsi="Helvetica"/>
          <w:color w:val="000000" w:themeColor="text1"/>
          <w:sz w:val="20"/>
          <w:szCs w:val="20"/>
          <w:shd w:val="clear" w:color="auto" w:fill="FFFFFF"/>
        </w:rPr>
        <w:t>ain't</w:t>
      </w:r>
      <w:proofErr w:type="spellEnd"/>
      <w:r w:rsidR="006C792C" w:rsidRPr="001A72B0">
        <w:rPr>
          <w:rFonts w:ascii="Helvetica" w:hAnsi="Helvetica"/>
          <w:color w:val="000000" w:themeColor="text1"/>
          <w:sz w:val="20"/>
          <w:szCs w:val="20"/>
          <w:shd w:val="clear" w:color="auto" w:fill="FFFFFF"/>
        </w:rPr>
        <w:t xml:space="preserve"> no doubt I love this land, God Bless the USA.</w:t>
      </w:r>
    </w:p>
    <w:p w14:paraId="2E1AAA6A" w14:textId="62F426E1" w:rsidR="00B50B40" w:rsidRDefault="006C792C">
      <w:pPr>
        <w:rPr>
          <w:rFonts w:ascii="Georgia" w:hAnsi="Georgia"/>
          <w:sz w:val="24"/>
          <w:szCs w:val="24"/>
        </w:rPr>
      </w:pPr>
      <w:r>
        <w:rPr>
          <w:rFonts w:ascii="Georgia" w:hAnsi="Georgia"/>
          <w:sz w:val="24"/>
          <w:szCs w:val="24"/>
        </w:rPr>
        <w:t>I thank God t</w:t>
      </w:r>
      <w:r w:rsidR="00B50B40">
        <w:rPr>
          <w:rFonts w:ascii="Georgia" w:hAnsi="Georgia"/>
          <w:sz w:val="24"/>
          <w:szCs w:val="24"/>
        </w:rPr>
        <w:t xml:space="preserve">hat </w:t>
      </w:r>
      <w:r>
        <w:rPr>
          <w:rFonts w:ascii="Georgia" w:hAnsi="Georgia"/>
          <w:sz w:val="24"/>
          <w:szCs w:val="24"/>
        </w:rPr>
        <w:t xml:space="preserve">American </w:t>
      </w:r>
      <w:r w:rsidR="00B50B40">
        <w:rPr>
          <w:rFonts w:ascii="Georgia" w:hAnsi="Georgia"/>
          <w:sz w:val="24"/>
          <w:szCs w:val="24"/>
        </w:rPr>
        <w:t xml:space="preserve">passport has </w:t>
      </w:r>
      <w:r w:rsidR="0093082F">
        <w:rPr>
          <w:rFonts w:ascii="Georgia" w:hAnsi="Georgia"/>
          <w:sz w:val="24"/>
          <w:szCs w:val="24"/>
        </w:rPr>
        <w:t>allowed</w:t>
      </w:r>
      <w:r w:rsidR="00B50B40">
        <w:rPr>
          <w:rFonts w:ascii="Georgia" w:hAnsi="Georgia"/>
          <w:sz w:val="24"/>
          <w:szCs w:val="24"/>
        </w:rPr>
        <w:t xml:space="preserve"> me to </w:t>
      </w:r>
      <w:r w:rsidR="0093082F">
        <w:rPr>
          <w:rFonts w:ascii="Georgia" w:hAnsi="Georgia"/>
          <w:sz w:val="24"/>
          <w:szCs w:val="24"/>
        </w:rPr>
        <w:t xml:space="preserve">travel to </w:t>
      </w:r>
      <w:r w:rsidR="00B50B40">
        <w:rPr>
          <w:rFonts w:ascii="Georgia" w:hAnsi="Georgia"/>
          <w:sz w:val="24"/>
          <w:szCs w:val="24"/>
        </w:rPr>
        <w:t>many places to share the gospel of Christ (Philippines, Korea, China, Hong Kong, Singapore, Fiji, New Zealand, Australia)</w:t>
      </w:r>
      <w:proofErr w:type="gramStart"/>
      <w:r w:rsidR="00B50B40">
        <w:rPr>
          <w:rFonts w:ascii="Georgia" w:hAnsi="Georgia"/>
          <w:sz w:val="24"/>
          <w:szCs w:val="24"/>
        </w:rPr>
        <w:t>.</w:t>
      </w:r>
      <w:r w:rsidR="0093082F">
        <w:rPr>
          <w:rFonts w:ascii="Georgia" w:hAnsi="Georgia"/>
          <w:sz w:val="24"/>
          <w:szCs w:val="24"/>
        </w:rPr>
        <w:t xml:space="preserve"> </w:t>
      </w:r>
      <w:r w:rsidR="00922043">
        <w:rPr>
          <w:rFonts w:ascii="Georgia" w:hAnsi="Georgia"/>
          <w:sz w:val="24"/>
          <w:szCs w:val="24"/>
        </w:rPr>
        <w:t xml:space="preserve"> </w:t>
      </w:r>
      <w:proofErr w:type="gramEnd"/>
      <w:r w:rsidR="00922043">
        <w:rPr>
          <w:rFonts w:ascii="Georgia" w:hAnsi="Georgia"/>
          <w:sz w:val="24"/>
          <w:szCs w:val="24"/>
        </w:rPr>
        <w:t xml:space="preserve">If I had lived in many other </w:t>
      </w:r>
      <w:proofErr w:type="gramStart"/>
      <w:r w:rsidR="00922043">
        <w:rPr>
          <w:rFonts w:ascii="Georgia" w:hAnsi="Georgia"/>
          <w:sz w:val="24"/>
          <w:szCs w:val="24"/>
        </w:rPr>
        <w:t>countries</w:t>
      </w:r>
      <w:proofErr w:type="gramEnd"/>
      <w:r w:rsidR="00922043">
        <w:rPr>
          <w:rFonts w:ascii="Georgia" w:hAnsi="Georgia"/>
          <w:sz w:val="24"/>
          <w:szCs w:val="24"/>
        </w:rPr>
        <w:t xml:space="preserve"> I could not do this.</w:t>
      </w:r>
      <w:r w:rsidR="0093082F">
        <w:rPr>
          <w:rFonts w:ascii="Georgia" w:hAnsi="Georgia"/>
          <w:sz w:val="24"/>
          <w:szCs w:val="24"/>
        </w:rPr>
        <w:t xml:space="preserve"> </w:t>
      </w:r>
    </w:p>
    <w:p w14:paraId="13C6C077" w14:textId="3E7CB6A8" w:rsidR="00B50B40" w:rsidRDefault="00B50B40">
      <w:pPr>
        <w:rPr>
          <w:rFonts w:ascii="Georgia" w:hAnsi="Georgia"/>
          <w:sz w:val="24"/>
          <w:szCs w:val="24"/>
        </w:rPr>
      </w:pPr>
      <w:r>
        <w:rPr>
          <w:rFonts w:ascii="Georgia" w:hAnsi="Georgia"/>
          <w:sz w:val="24"/>
          <w:szCs w:val="24"/>
        </w:rPr>
        <w:t xml:space="preserve">But I am </w:t>
      </w:r>
      <w:r w:rsidR="006C792C">
        <w:rPr>
          <w:rFonts w:ascii="Georgia" w:hAnsi="Georgia"/>
          <w:sz w:val="24"/>
          <w:szCs w:val="24"/>
        </w:rPr>
        <w:t xml:space="preserve">prouder still </w:t>
      </w:r>
      <w:r w:rsidR="00286F7D">
        <w:rPr>
          <w:rFonts w:ascii="Georgia" w:hAnsi="Georgia"/>
          <w:sz w:val="24"/>
          <w:szCs w:val="24"/>
        </w:rPr>
        <w:t>to be</w:t>
      </w:r>
      <w:r w:rsidR="006C792C">
        <w:rPr>
          <w:rFonts w:ascii="Georgia" w:hAnsi="Georgia"/>
          <w:sz w:val="24"/>
          <w:szCs w:val="24"/>
        </w:rPr>
        <w:t xml:space="preserve"> a citizen of Christ’s kingdom</w:t>
      </w:r>
      <w:proofErr w:type="gramStart"/>
      <w:r w:rsidR="006C792C">
        <w:rPr>
          <w:rFonts w:ascii="Georgia" w:hAnsi="Georgia"/>
          <w:sz w:val="24"/>
          <w:szCs w:val="24"/>
        </w:rPr>
        <w:t>.</w:t>
      </w:r>
      <w:r w:rsidR="00286F7D">
        <w:rPr>
          <w:rFonts w:ascii="Georgia" w:hAnsi="Georgia"/>
          <w:sz w:val="24"/>
          <w:szCs w:val="24"/>
        </w:rPr>
        <w:t xml:space="preserve">  </w:t>
      </w:r>
      <w:proofErr w:type="gramEnd"/>
      <w:r w:rsidR="00286F7D">
        <w:rPr>
          <w:rFonts w:ascii="Georgia" w:hAnsi="Georgia"/>
          <w:sz w:val="24"/>
          <w:szCs w:val="24"/>
        </w:rPr>
        <w:t>In fact, I would gladly give up all my blessings and rights as an American to live in any third world country before I would renounce my citizenship in heaven</w:t>
      </w:r>
      <w:proofErr w:type="gramStart"/>
      <w:r w:rsidR="00286F7D">
        <w:rPr>
          <w:rFonts w:ascii="Georgia" w:hAnsi="Georgia"/>
          <w:sz w:val="24"/>
          <w:szCs w:val="24"/>
        </w:rPr>
        <w:t xml:space="preserve">.  </w:t>
      </w:r>
      <w:proofErr w:type="gramEnd"/>
      <w:r w:rsidR="005C0F83">
        <w:rPr>
          <w:rFonts w:ascii="Georgia" w:hAnsi="Georgia"/>
          <w:sz w:val="24"/>
          <w:szCs w:val="24"/>
        </w:rPr>
        <w:t>T</w:t>
      </w:r>
      <w:r w:rsidR="00C336FA">
        <w:rPr>
          <w:rFonts w:ascii="Georgia" w:hAnsi="Georgia"/>
          <w:sz w:val="24"/>
          <w:szCs w:val="24"/>
        </w:rPr>
        <w:t>he longer I live on earth the more homesick I become</w:t>
      </w:r>
      <w:proofErr w:type="gramStart"/>
      <w:r w:rsidR="00C336FA">
        <w:rPr>
          <w:rFonts w:ascii="Georgia" w:hAnsi="Georgia"/>
          <w:sz w:val="24"/>
          <w:szCs w:val="24"/>
        </w:rPr>
        <w:t xml:space="preserve">.  </w:t>
      </w:r>
      <w:proofErr w:type="gramEnd"/>
      <w:r w:rsidR="005C0F83">
        <w:rPr>
          <w:rFonts w:ascii="Georgia" w:hAnsi="Georgia"/>
          <w:sz w:val="24"/>
          <w:szCs w:val="24"/>
        </w:rPr>
        <w:t>I feel like</w:t>
      </w:r>
      <w:r w:rsidR="00C336FA">
        <w:rPr>
          <w:rFonts w:ascii="Georgia" w:hAnsi="Georgia"/>
          <w:sz w:val="24"/>
          <w:szCs w:val="24"/>
        </w:rPr>
        <w:t xml:space="preserve"> Abraham, </w:t>
      </w:r>
      <w:r w:rsidR="00C336FA" w:rsidRPr="00C336FA">
        <w:rPr>
          <w:rFonts w:ascii="Georgia" w:hAnsi="Georgia"/>
          <w:i/>
          <w:iCs/>
          <w:sz w:val="24"/>
          <w:szCs w:val="24"/>
        </w:rPr>
        <w:t>“</w:t>
      </w:r>
      <w:r w:rsidR="00C336FA" w:rsidRPr="00C336FA">
        <w:rPr>
          <w:rFonts w:ascii="Georgia" w:hAnsi="Georgia"/>
          <w:i/>
          <w:iCs/>
          <w:sz w:val="24"/>
          <w:szCs w:val="24"/>
        </w:rPr>
        <w:t xml:space="preserve">By faith he dwelt in the land of promise as in a foreign country, </w:t>
      </w:r>
      <w:r w:rsidR="00C336FA" w:rsidRPr="00C336FA">
        <w:rPr>
          <w:rFonts w:ascii="Georgia" w:hAnsi="Georgia"/>
          <w:i/>
          <w:iCs/>
          <w:sz w:val="24"/>
          <w:szCs w:val="24"/>
        </w:rPr>
        <w:t xml:space="preserve">… </w:t>
      </w:r>
      <w:r w:rsidR="00C336FA" w:rsidRPr="00C336FA">
        <w:rPr>
          <w:rFonts w:ascii="Georgia" w:hAnsi="Georgia"/>
          <w:i/>
          <w:iCs/>
          <w:sz w:val="24"/>
          <w:szCs w:val="24"/>
        </w:rPr>
        <w:t>for he waited for the city which has foundations, whose builder and maker is God</w:t>
      </w:r>
      <w:r w:rsidR="00C336FA" w:rsidRPr="00C336FA">
        <w:rPr>
          <w:rFonts w:ascii="Georgia" w:hAnsi="Georgia"/>
          <w:sz w:val="24"/>
          <w:szCs w:val="24"/>
        </w:rPr>
        <w:t>” (Hebrews 11:9-10).</w:t>
      </w:r>
      <w:r w:rsidR="00C336FA">
        <w:rPr>
          <w:rFonts w:ascii="Georgia" w:hAnsi="Georgia"/>
          <w:sz w:val="24"/>
          <w:szCs w:val="24"/>
        </w:rPr>
        <w:t xml:space="preserve">  America has been called “the land of promise”</w:t>
      </w:r>
      <w:r w:rsidR="00603679">
        <w:rPr>
          <w:rFonts w:ascii="Georgia" w:hAnsi="Georgia"/>
          <w:sz w:val="24"/>
          <w:szCs w:val="24"/>
        </w:rPr>
        <w:t xml:space="preserve"> – and surely it has been that to me and my family for generations</w:t>
      </w:r>
      <w:proofErr w:type="gramStart"/>
      <w:r w:rsidR="00603679">
        <w:rPr>
          <w:rFonts w:ascii="Georgia" w:hAnsi="Georgia"/>
          <w:sz w:val="24"/>
          <w:szCs w:val="24"/>
        </w:rPr>
        <w:t xml:space="preserve">.  </w:t>
      </w:r>
      <w:proofErr w:type="gramEnd"/>
      <w:r w:rsidR="00603679">
        <w:rPr>
          <w:rFonts w:ascii="Georgia" w:hAnsi="Georgia"/>
          <w:sz w:val="24"/>
          <w:szCs w:val="24"/>
        </w:rPr>
        <w:t>But heaven is where I call home, for that is where my earthly father, and my heavenly Father, lives.</w:t>
      </w:r>
    </w:p>
    <w:p w14:paraId="7809D994" w14:textId="5A535D4C" w:rsidR="00603679" w:rsidRDefault="00603679">
      <w:pPr>
        <w:rPr>
          <w:rFonts w:ascii="Georgia" w:hAnsi="Georgia"/>
          <w:sz w:val="24"/>
          <w:szCs w:val="24"/>
        </w:rPr>
      </w:pPr>
      <w:r>
        <w:rPr>
          <w:rFonts w:ascii="Georgia" w:hAnsi="Georgia"/>
          <w:sz w:val="24"/>
          <w:szCs w:val="24"/>
        </w:rPr>
        <w:t>Yes, America (and all the world) is going through hard times now</w:t>
      </w:r>
      <w:proofErr w:type="gramStart"/>
      <w:r>
        <w:rPr>
          <w:rFonts w:ascii="Georgia" w:hAnsi="Georgia"/>
          <w:sz w:val="24"/>
          <w:szCs w:val="24"/>
        </w:rPr>
        <w:t xml:space="preserve">.  </w:t>
      </w:r>
      <w:proofErr w:type="gramEnd"/>
      <w:r>
        <w:rPr>
          <w:rFonts w:ascii="Georgia" w:hAnsi="Georgia"/>
          <w:sz w:val="24"/>
          <w:szCs w:val="24"/>
        </w:rPr>
        <w:t xml:space="preserve">Many of us have lost some or </w:t>
      </w:r>
      <w:proofErr w:type="gramStart"/>
      <w:r>
        <w:rPr>
          <w:rFonts w:ascii="Georgia" w:hAnsi="Georgia"/>
          <w:sz w:val="24"/>
          <w:szCs w:val="24"/>
        </w:rPr>
        <w:t>all of</w:t>
      </w:r>
      <w:proofErr w:type="gramEnd"/>
      <w:r>
        <w:rPr>
          <w:rFonts w:ascii="Georgia" w:hAnsi="Georgia"/>
          <w:sz w:val="24"/>
          <w:szCs w:val="24"/>
        </w:rPr>
        <w:t xml:space="preserve"> our earthly savings.  But </w:t>
      </w:r>
      <w:r w:rsidR="005C0F83">
        <w:rPr>
          <w:rFonts w:ascii="Georgia" w:hAnsi="Georgia"/>
          <w:sz w:val="24"/>
          <w:szCs w:val="24"/>
        </w:rPr>
        <w:t>we who have dual citizenship</w:t>
      </w:r>
      <w:r>
        <w:rPr>
          <w:rFonts w:ascii="Georgia" w:hAnsi="Georgia"/>
          <w:sz w:val="24"/>
          <w:szCs w:val="24"/>
        </w:rPr>
        <w:t xml:space="preserve"> have been laying up treasures in heaven </w:t>
      </w:r>
      <w:r w:rsidR="005C0F83">
        <w:rPr>
          <w:rFonts w:ascii="Georgia" w:hAnsi="Georgia"/>
          <w:sz w:val="24"/>
          <w:szCs w:val="24"/>
        </w:rPr>
        <w:t>where</w:t>
      </w:r>
      <w:r>
        <w:rPr>
          <w:rFonts w:ascii="Georgia" w:hAnsi="Georgia"/>
          <w:sz w:val="24"/>
          <w:szCs w:val="24"/>
        </w:rPr>
        <w:t xml:space="preserve"> no housing bubble, or stock market crash, or pandemic crisis can diminish or devalue </w:t>
      </w:r>
      <w:r w:rsidR="005C0F83">
        <w:rPr>
          <w:rFonts w:ascii="Georgia" w:hAnsi="Georgia"/>
          <w:sz w:val="24"/>
          <w:szCs w:val="24"/>
        </w:rPr>
        <w:t>our</w:t>
      </w:r>
      <w:r>
        <w:rPr>
          <w:rFonts w:ascii="Georgia" w:hAnsi="Georgia"/>
          <w:sz w:val="24"/>
          <w:szCs w:val="24"/>
        </w:rPr>
        <w:t xml:space="preserve"> assets</w:t>
      </w:r>
      <w:proofErr w:type="gramStart"/>
      <w:r>
        <w:rPr>
          <w:rFonts w:ascii="Georgia" w:hAnsi="Georgia"/>
          <w:sz w:val="24"/>
          <w:szCs w:val="24"/>
        </w:rPr>
        <w:t xml:space="preserve">.  </w:t>
      </w:r>
      <w:proofErr w:type="gramEnd"/>
      <w:r>
        <w:rPr>
          <w:rFonts w:ascii="Georgia" w:hAnsi="Georgia"/>
          <w:sz w:val="24"/>
          <w:szCs w:val="24"/>
        </w:rPr>
        <w:t xml:space="preserve">Jesus, </w:t>
      </w:r>
      <w:r w:rsidR="005C0F83">
        <w:rPr>
          <w:rFonts w:ascii="Georgia" w:hAnsi="Georgia"/>
          <w:sz w:val="24"/>
          <w:szCs w:val="24"/>
        </w:rPr>
        <w:t>our</w:t>
      </w:r>
      <w:r>
        <w:rPr>
          <w:rFonts w:ascii="Georgia" w:hAnsi="Georgia"/>
          <w:sz w:val="24"/>
          <w:szCs w:val="24"/>
        </w:rPr>
        <w:t xml:space="preserve"> portfolio manager, </w:t>
      </w:r>
      <w:r w:rsidR="005C0F83">
        <w:rPr>
          <w:rFonts w:ascii="Georgia" w:hAnsi="Georgia"/>
          <w:sz w:val="24"/>
          <w:szCs w:val="24"/>
        </w:rPr>
        <w:t xml:space="preserve">has </w:t>
      </w:r>
      <w:r>
        <w:rPr>
          <w:rFonts w:ascii="Georgia" w:hAnsi="Georgia"/>
          <w:sz w:val="24"/>
          <w:szCs w:val="24"/>
        </w:rPr>
        <w:t>guarantee</w:t>
      </w:r>
      <w:r w:rsidR="005C0F83">
        <w:rPr>
          <w:rFonts w:ascii="Georgia" w:hAnsi="Georgia"/>
          <w:sz w:val="24"/>
          <w:szCs w:val="24"/>
        </w:rPr>
        <w:t>d our</w:t>
      </w:r>
      <w:r>
        <w:rPr>
          <w:rFonts w:ascii="Georgia" w:hAnsi="Georgia"/>
          <w:sz w:val="24"/>
          <w:szCs w:val="24"/>
        </w:rPr>
        <w:t xml:space="preserve"> return on investment with this iron-clad promise: </w:t>
      </w:r>
      <w:r w:rsidRPr="00603679">
        <w:rPr>
          <w:rFonts w:ascii="Georgia" w:hAnsi="Georgia"/>
          <w:i/>
          <w:iCs/>
          <w:sz w:val="24"/>
          <w:szCs w:val="24"/>
        </w:rPr>
        <w:t>“</w:t>
      </w:r>
      <w:r w:rsidRPr="00603679">
        <w:rPr>
          <w:rFonts w:ascii="Georgia" w:hAnsi="Georgia"/>
          <w:i/>
          <w:iCs/>
          <w:sz w:val="24"/>
          <w:szCs w:val="24"/>
        </w:rPr>
        <w:t>lay up for yourselves treasures in heaven, where neither moth nor rust destroys and where thieves do not break in and steal</w:t>
      </w:r>
      <w:proofErr w:type="gramStart"/>
      <w:r w:rsidRPr="00603679">
        <w:rPr>
          <w:rFonts w:ascii="Georgia" w:hAnsi="Georgia"/>
          <w:i/>
          <w:iCs/>
          <w:sz w:val="24"/>
          <w:szCs w:val="24"/>
        </w:rPr>
        <w:t>.</w:t>
      </w:r>
      <w:r w:rsidRPr="00603679">
        <w:rPr>
          <w:rFonts w:ascii="Georgia" w:hAnsi="Georgia"/>
          <w:i/>
          <w:iCs/>
          <w:sz w:val="24"/>
          <w:szCs w:val="24"/>
        </w:rPr>
        <w:t xml:space="preserve">  </w:t>
      </w:r>
      <w:proofErr w:type="gramEnd"/>
      <w:r w:rsidRPr="00603679">
        <w:rPr>
          <w:rFonts w:ascii="Georgia" w:hAnsi="Georgia"/>
          <w:i/>
          <w:iCs/>
          <w:sz w:val="24"/>
          <w:szCs w:val="24"/>
        </w:rPr>
        <w:t xml:space="preserve">For where you treasure is, there will your heart be also” </w:t>
      </w:r>
      <w:r w:rsidRPr="00603679">
        <w:rPr>
          <w:rFonts w:ascii="Georgia" w:hAnsi="Georgia"/>
          <w:sz w:val="24"/>
          <w:szCs w:val="24"/>
        </w:rPr>
        <w:t>(Matthew 6:19-21)</w:t>
      </w:r>
      <w:proofErr w:type="gramStart"/>
      <w:r w:rsidRPr="00603679">
        <w:rPr>
          <w:rFonts w:ascii="Georgia" w:hAnsi="Georgia"/>
          <w:sz w:val="24"/>
          <w:szCs w:val="24"/>
        </w:rPr>
        <w:t>.</w:t>
      </w:r>
      <w:r w:rsidR="005C0F83">
        <w:rPr>
          <w:rFonts w:ascii="Georgia" w:hAnsi="Georgia"/>
          <w:sz w:val="24"/>
          <w:szCs w:val="24"/>
        </w:rPr>
        <w:t xml:space="preserve">  </w:t>
      </w:r>
      <w:proofErr w:type="gramEnd"/>
    </w:p>
    <w:p w14:paraId="67170FF0" w14:textId="77777777" w:rsidR="00922043" w:rsidRDefault="005C0F83">
      <w:pPr>
        <w:rPr>
          <w:rFonts w:ascii="Georgia" w:hAnsi="Georgia"/>
          <w:sz w:val="24"/>
          <w:szCs w:val="24"/>
        </w:rPr>
      </w:pPr>
      <w:r>
        <w:rPr>
          <w:rFonts w:ascii="Georgia" w:hAnsi="Georgia"/>
          <w:sz w:val="24"/>
          <w:szCs w:val="24"/>
        </w:rPr>
        <w:lastRenderedPageBreak/>
        <w:t>Today’s lesson</w:t>
      </w:r>
      <w:proofErr w:type="gramStart"/>
      <w:r>
        <w:rPr>
          <w:rFonts w:ascii="Georgia" w:hAnsi="Georgia"/>
          <w:sz w:val="24"/>
          <w:szCs w:val="24"/>
        </w:rPr>
        <w:t xml:space="preserve">.  </w:t>
      </w:r>
      <w:proofErr w:type="gramEnd"/>
      <w:r>
        <w:rPr>
          <w:rFonts w:ascii="Georgia" w:hAnsi="Georgia"/>
          <w:sz w:val="24"/>
          <w:szCs w:val="24"/>
        </w:rPr>
        <w:t xml:space="preserve">Get on your knees and thank God you live in this country that has printed on its currency, “In God We Trust.”  Then rise and say the Pledge of Allegiance that has in it this stanza, “…one nation, under God, indivisible, with liberty and justice for all.”  But above all else give thanks </w:t>
      </w:r>
      <w:r w:rsidR="00CB63B4">
        <w:rPr>
          <w:rFonts w:ascii="Georgia" w:hAnsi="Georgia"/>
          <w:sz w:val="24"/>
          <w:szCs w:val="24"/>
        </w:rPr>
        <w:t>that God has “</w:t>
      </w:r>
      <w:r w:rsidR="00CB63B4" w:rsidRPr="00CB63B4">
        <w:rPr>
          <w:rFonts w:ascii="Georgia" w:hAnsi="Georgia"/>
          <w:i/>
          <w:iCs/>
          <w:sz w:val="24"/>
          <w:szCs w:val="24"/>
        </w:rPr>
        <w:t>blessed us with every spiritual blessing in the heavenly places in Christ</w:t>
      </w:r>
      <w:r w:rsidR="00CB63B4">
        <w:rPr>
          <w:rFonts w:ascii="Georgia" w:hAnsi="Georgia"/>
          <w:sz w:val="24"/>
          <w:szCs w:val="24"/>
        </w:rPr>
        <w:t>” (Eph. 1:3)</w:t>
      </w:r>
      <w:proofErr w:type="gramStart"/>
      <w:r w:rsidR="00CB63B4">
        <w:rPr>
          <w:rFonts w:ascii="Georgia" w:hAnsi="Georgia"/>
          <w:sz w:val="24"/>
          <w:szCs w:val="24"/>
        </w:rPr>
        <w:t xml:space="preserve">.  </w:t>
      </w:r>
      <w:proofErr w:type="gramEnd"/>
    </w:p>
    <w:p w14:paraId="39D5C2C4" w14:textId="4B2F0D1E" w:rsidR="00CB63B4" w:rsidRPr="00CB63B4" w:rsidRDefault="00CB63B4">
      <w:pPr>
        <w:rPr>
          <w:rFonts w:ascii="Georgia" w:hAnsi="Georgia"/>
          <w:sz w:val="24"/>
          <w:szCs w:val="24"/>
        </w:rPr>
      </w:pPr>
      <w:r>
        <w:rPr>
          <w:rFonts w:ascii="Georgia" w:hAnsi="Georgia"/>
          <w:sz w:val="24"/>
          <w:szCs w:val="24"/>
        </w:rPr>
        <w:t>If you are discouraged or depressed, please remember this: “</w:t>
      </w:r>
      <w:r>
        <w:rPr>
          <w:rFonts w:ascii="Georgia" w:hAnsi="Georgia"/>
          <w:i/>
          <w:iCs/>
          <w:sz w:val="24"/>
          <w:szCs w:val="24"/>
        </w:rPr>
        <w:t>Ev</w:t>
      </w:r>
      <w:r w:rsidRPr="00CB63B4">
        <w:rPr>
          <w:rFonts w:ascii="Georgia" w:hAnsi="Georgia"/>
          <w:i/>
          <w:iCs/>
          <w:sz w:val="24"/>
          <w:szCs w:val="24"/>
        </w:rPr>
        <w:t>eryone who has left houses or brothers or sisters or father or mother or wife or children or lands, for My name’s sake, shall receive a hundredfold, and inherit eternal life</w:t>
      </w:r>
      <w:r>
        <w:rPr>
          <w:rFonts w:ascii="Georgia" w:hAnsi="Georgia"/>
          <w:i/>
          <w:iCs/>
          <w:sz w:val="24"/>
          <w:szCs w:val="24"/>
        </w:rPr>
        <w:t xml:space="preserve">” </w:t>
      </w:r>
      <w:r w:rsidRPr="00CB63B4">
        <w:rPr>
          <w:rFonts w:ascii="Georgia" w:hAnsi="Georgia"/>
          <w:sz w:val="24"/>
          <w:szCs w:val="24"/>
        </w:rPr>
        <w:t>(Matt. 19:29).</w:t>
      </w:r>
    </w:p>
    <w:p w14:paraId="6E59DED7" w14:textId="4F61353B" w:rsidR="00603679" w:rsidRDefault="00CB63B4">
      <w:pPr>
        <w:rPr>
          <w:rFonts w:ascii="Georgia" w:hAnsi="Georgia"/>
          <w:sz w:val="24"/>
          <w:szCs w:val="24"/>
        </w:rPr>
      </w:pPr>
      <w:r>
        <w:rPr>
          <w:rFonts w:ascii="Georgia" w:hAnsi="Georgia"/>
          <w:sz w:val="24"/>
          <w:szCs w:val="24"/>
        </w:rPr>
        <w:t>Until tomorrow… thank God you are an American</w:t>
      </w:r>
      <w:proofErr w:type="gramStart"/>
      <w:r>
        <w:rPr>
          <w:rFonts w:ascii="Georgia" w:hAnsi="Georgia"/>
          <w:sz w:val="24"/>
          <w:szCs w:val="24"/>
        </w:rPr>
        <w:t xml:space="preserve">.  </w:t>
      </w:r>
      <w:proofErr w:type="gramEnd"/>
      <w:r w:rsidR="00922043">
        <w:rPr>
          <w:rFonts w:ascii="Georgia" w:hAnsi="Georgia"/>
          <w:sz w:val="24"/>
          <w:szCs w:val="24"/>
        </w:rPr>
        <w:t>But better yet,</w:t>
      </w:r>
      <w:r>
        <w:rPr>
          <w:rFonts w:ascii="Georgia" w:hAnsi="Georgia"/>
          <w:sz w:val="24"/>
          <w:szCs w:val="24"/>
        </w:rPr>
        <w:t xml:space="preserve"> a Christian.</w:t>
      </w:r>
    </w:p>
    <w:p w14:paraId="4D6474FC" w14:textId="6DAAB8AF" w:rsidR="00CB63B4" w:rsidRDefault="00CB63B4">
      <w:pPr>
        <w:rPr>
          <w:rFonts w:ascii="Georgia" w:hAnsi="Georgia"/>
          <w:sz w:val="24"/>
          <w:szCs w:val="24"/>
        </w:rPr>
      </w:pPr>
      <w:r>
        <w:rPr>
          <w:rFonts w:ascii="Georgia" w:hAnsi="Georgia"/>
          <w:sz w:val="24"/>
          <w:szCs w:val="24"/>
        </w:rPr>
        <w:t>I love you.</w:t>
      </w:r>
    </w:p>
    <w:p w14:paraId="5D9E0514" w14:textId="4B99131B" w:rsidR="008A79F9" w:rsidRPr="00D65EDD" w:rsidRDefault="00CB63B4">
      <w:pPr>
        <w:rPr>
          <w:rFonts w:ascii="Georgia" w:hAnsi="Georgia"/>
          <w:sz w:val="24"/>
          <w:szCs w:val="24"/>
        </w:rPr>
      </w:pPr>
      <w:r>
        <w:rPr>
          <w:rFonts w:ascii="Georgia" w:hAnsi="Georgia"/>
          <w:sz w:val="24"/>
          <w:szCs w:val="24"/>
        </w:rPr>
        <w:t>Rick</w:t>
      </w:r>
    </w:p>
    <w:p w14:paraId="31698CDC" w14:textId="77777777" w:rsidR="008A79F9" w:rsidRDefault="008A79F9"/>
    <w:sectPr w:rsidR="008A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F9"/>
    <w:rsid w:val="000217B7"/>
    <w:rsid w:val="0007402F"/>
    <w:rsid w:val="001700C9"/>
    <w:rsid w:val="001A72B0"/>
    <w:rsid w:val="00277FA4"/>
    <w:rsid w:val="00286F7D"/>
    <w:rsid w:val="00300E52"/>
    <w:rsid w:val="005C0F83"/>
    <w:rsid w:val="00603679"/>
    <w:rsid w:val="00613721"/>
    <w:rsid w:val="006A15B4"/>
    <w:rsid w:val="006C792C"/>
    <w:rsid w:val="00765202"/>
    <w:rsid w:val="008A79F9"/>
    <w:rsid w:val="00922043"/>
    <w:rsid w:val="0093082F"/>
    <w:rsid w:val="00B50B40"/>
    <w:rsid w:val="00C336FA"/>
    <w:rsid w:val="00CB63B4"/>
    <w:rsid w:val="00D65EDD"/>
    <w:rsid w:val="00E4400D"/>
    <w:rsid w:val="00E6764D"/>
    <w:rsid w:val="00ED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2E71"/>
  <w15:chartTrackingRefBased/>
  <w15:docId w15:val="{8CE2CEA4-562B-406B-AD1E-FBD95E3B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7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7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9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79F9"/>
    <w:rPr>
      <w:color w:val="0000FF"/>
      <w:u w:val="single"/>
    </w:rPr>
  </w:style>
  <w:style w:type="paragraph" w:styleId="NormalWeb">
    <w:name w:val="Normal (Web)"/>
    <w:basedOn w:val="Normal"/>
    <w:uiPriority w:val="99"/>
    <w:semiHidden/>
    <w:unhideWhenUsed/>
    <w:rsid w:val="008A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79F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A7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3020">
      <w:bodyDiv w:val="1"/>
      <w:marLeft w:val="0"/>
      <w:marRight w:val="0"/>
      <w:marTop w:val="0"/>
      <w:marBottom w:val="0"/>
      <w:divBdr>
        <w:top w:val="none" w:sz="0" w:space="0" w:color="auto"/>
        <w:left w:val="none" w:sz="0" w:space="0" w:color="auto"/>
        <w:bottom w:val="none" w:sz="0" w:space="0" w:color="auto"/>
        <w:right w:val="none" w:sz="0" w:space="0" w:color="auto"/>
      </w:divBdr>
      <w:divsChild>
        <w:div w:id="1981574205">
          <w:marLeft w:val="0"/>
          <w:marRight w:val="0"/>
          <w:marTop w:val="300"/>
          <w:marBottom w:val="0"/>
          <w:divBdr>
            <w:top w:val="none" w:sz="0" w:space="0" w:color="auto"/>
            <w:left w:val="none" w:sz="0" w:space="0" w:color="auto"/>
            <w:bottom w:val="none" w:sz="0" w:space="0" w:color="auto"/>
            <w:right w:val="none" w:sz="0" w:space="0" w:color="auto"/>
          </w:divBdr>
          <w:divsChild>
            <w:div w:id="418985874">
              <w:marLeft w:val="0"/>
              <w:marRight w:val="0"/>
              <w:marTop w:val="0"/>
              <w:marBottom w:val="0"/>
              <w:divBdr>
                <w:top w:val="none" w:sz="0" w:space="0" w:color="auto"/>
                <w:left w:val="none" w:sz="0" w:space="0" w:color="auto"/>
                <w:bottom w:val="none" w:sz="0" w:space="0" w:color="auto"/>
                <w:right w:val="none" w:sz="0" w:space="0" w:color="auto"/>
              </w:divBdr>
              <w:divsChild>
                <w:div w:id="1315260365">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4975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2020-04-23T19:22:00Z</dcterms:created>
  <dcterms:modified xsi:type="dcterms:W3CDTF">2020-04-23T19:22:00Z</dcterms:modified>
</cp:coreProperties>
</file>