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2900C" w14:textId="093FD207" w:rsidR="000C7823" w:rsidRPr="006C0517" w:rsidRDefault="006C0517" w:rsidP="006C0517">
      <w:pPr>
        <w:jc w:val="center"/>
        <w:rPr>
          <w:rFonts w:ascii="Georgia" w:hAnsi="Georgia"/>
          <w:b/>
          <w:bCs/>
          <w:sz w:val="32"/>
          <w:szCs w:val="32"/>
        </w:rPr>
      </w:pPr>
      <w:r w:rsidRPr="006C0517">
        <w:rPr>
          <w:rFonts w:ascii="Georgia" w:hAnsi="Georgia"/>
          <w:b/>
          <w:bCs/>
          <w:sz w:val="32"/>
          <w:szCs w:val="32"/>
        </w:rPr>
        <w:t>FAKE NEWS vs FAITHFUL NEWS (#</w:t>
      </w:r>
      <w:r w:rsidR="00A968D3">
        <w:rPr>
          <w:rFonts w:ascii="Georgia" w:hAnsi="Georgia"/>
          <w:b/>
          <w:bCs/>
          <w:sz w:val="32"/>
          <w:szCs w:val="32"/>
        </w:rPr>
        <w:t>5</w:t>
      </w:r>
      <w:r w:rsidRPr="006C0517">
        <w:rPr>
          <w:rFonts w:ascii="Georgia" w:hAnsi="Georgia"/>
          <w:b/>
          <w:bCs/>
          <w:sz w:val="32"/>
          <w:szCs w:val="32"/>
        </w:rPr>
        <w:t>)</w:t>
      </w:r>
    </w:p>
    <w:p w14:paraId="79ED937C" w14:textId="63442870" w:rsidR="006C0517" w:rsidRPr="006C0517" w:rsidRDefault="00CE1CAC" w:rsidP="006C0517">
      <w:pPr>
        <w:jc w:val="center"/>
        <w:rPr>
          <w:rFonts w:ascii="Georgia" w:hAnsi="Georgia"/>
          <w:b/>
          <w:bCs/>
          <w:i/>
          <w:iCs/>
          <w:sz w:val="24"/>
          <w:szCs w:val="24"/>
        </w:rPr>
      </w:pPr>
      <w:r>
        <w:rPr>
          <w:rFonts w:ascii="Georgia" w:hAnsi="Georgia"/>
          <w:b/>
          <w:bCs/>
          <w:i/>
          <w:iCs/>
          <w:sz w:val="24"/>
          <w:szCs w:val="24"/>
        </w:rPr>
        <w:t>Telling God “Thank You” With Good Works</w:t>
      </w:r>
    </w:p>
    <w:p w14:paraId="2E95B7DD" w14:textId="1ED039F4" w:rsidR="0001328D" w:rsidRDefault="006272F7" w:rsidP="00B007AE">
      <w:pPr>
        <w:ind w:right="-90"/>
        <w:rPr>
          <w:rFonts w:ascii="Georgia" w:hAnsi="Georgia"/>
          <w:sz w:val="24"/>
          <w:szCs w:val="24"/>
        </w:rPr>
      </w:pPr>
      <w:r>
        <w:rPr>
          <w:rFonts w:ascii="Georgia" w:hAnsi="Georgia"/>
          <w:sz w:val="24"/>
          <w:szCs w:val="24"/>
        </w:rPr>
        <w:t>Forbes Magazine published an article by Peter Suciu titled “</w:t>
      </w:r>
      <w:r w:rsidRPr="00D43553">
        <w:rPr>
          <w:rFonts w:ascii="Georgia" w:hAnsi="Georgia"/>
          <w:i/>
          <w:iCs/>
          <w:sz w:val="24"/>
          <w:szCs w:val="24"/>
        </w:rPr>
        <w:t xml:space="preserve">More Americans Are Getting Their News </w:t>
      </w:r>
      <w:proofErr w:type="gramStart"/>
      <w:r w:rsidRPr="00D43553">
        <w:rPr>
          <w:rFonts w:ascii="Georgia" w:hAnsi="Georgia"/>
          <w:i/>
          <w:iCs/>
          <w:sz w:val="24"/>
          <w:szCs w:val="24"/>
        </w:rPr>
        <w:t>From</w:t>
      </w:r>
      <w:proofErr w:type="gramEnd"/>
      <w:r w:rsidRPr="00D43553">
        <w:rPr>
          <w:rFonts w:ascii="Georgia" w:hAnsi="Georgia"/>
          <w:i/>
          <w:iCs/>
          <w:sz w:val="24"/>
          <w:szCs w:val="24"/>
        </w:rPr>
        <w:t xml:space="preserve"> Social Media</w:t>
      </w:r>
      <w:r>
        <w:rPr>
          <w:rFonts w:ascii="Georgia" w:hAnsi="Georgia"/>
          <w:sz w:val="24"/>
          <w:szCs w:val="24"/>
        </w:rPr>
        <w:t xml:space="preserve">.”  </w:t>
      </w:r>
      <w:r w:rsidR="00B007AE">
        <w:rPr>
          <w:rFonts w:ascii="Georgia" w:hAnsi="Georgia"/>
          <w:sz w:val="24"/>
          <w:szCs w:val="24"/>
        </w:rPr>
        <w:t xml:space="preserve">Pew Research discovered that 55% of all adults now get their “news” from social media web sites.  Their conclusion was, “social media is now a part of </w:t>
      </w:r>
      <w:r w:rsidR="00B007AE">
        <w:rPr>
          <w:rFonts w:ascii="Georgia" w:hAnsi="Georgia"/>
          <w:sz w:val="24"/>
          <w:szCs w:val="24"/>
        </w:rPr>
        <w:t>t</w:t>
      </w:r>
      <w:r w:rsidR="00B007AE">
        <w:rPr>
          <w:rFonts w:ascii="Georgia" w:hAnsi="Georgia"/>
          <w:sz w:val="24"/>
          <w:szCs w:val="24"/>
        </w:rPr>
        <w:t xml:space="preserve">he news diet of an increasingly large share of the U. S. population.”  Do you realize what that means?  Look at the </w:t>
      </w:r>
      <w:r w:rsidR="00B007AE">
        <w:rPr>
          <w:rFonts w:ascii="Georgia" w:hAnsi="Georgia"/>
          <w:sz w:val="24"/>
          <w:szCs w:val="24"/>
        </w:rPr>
        <w:t xml:space="preserve">viewership </w:t>
      </w:r>
      <w:r w:rsidR="00B007AE">
        <w:rPr>
          <w:rFonts w:ascii="Georgia" w:hAnsi="Georgia"/>
          <w:sz w:val="24"/>
          <w:szCs w:val="24"/>
        </w:rPr>
        <w:t xml:space="preserve">numbers.  </w:t>
      </w:r>
      <w:r w:rsidR="00B007AE">
        <w:rPr>
          <w:rFonts w:ascii="Georgia" w:hAnsi="Georgia"/>
          <w:sz w:val="24"/>
          <w:szCs w:val="24"/>
        </w:rPr>
        <w:t xml:space="preserve">TV has </w:t>
      </w:r>
      <w:r>
        <w:rPr>
          <w:rFonts w:ascii="Georgia" w:hAnsi="Georgia"/>
          <w:sz w:val="24"/>
          <w:szCs w:val="24"/>
        </w:rPr>
        <w:t xml:space="preserve">the old </w:t>
      </w:r>
      <w:r w:rsidR="0001328D">
        <w:rPr>
          <w:rFonts w:ascii="Georgia" w:hAnsi="Georgia"/>
          <w:sz w:val="24"/>
          <w:szCs w:val="24"/>
        </w:rPr>
        <w:t xml:space="preserve">standard </w:t>
      </w:r>
      <w:r>
        <w:rPr>
          <w:rFonts w:ascii="Georgia" w:hAnsi="Georgia"/>
          <w:sz w:val="24"/>
          <w:szCs w:val="24"/>
        </w:rPr>
        <w:t xml:space="preserve">3 Network News stations: </w:t>
      </w:r>
      <w:r w:rsidRPr="006272F7">
        <w:rPr>
          <w:rFonts w:ascii="Georgia" w:hAnsi="Georgia"/>
          <w:i/>
          <w:iCs/>
          <w:sz w:val="24"/>
          <w:szCs w:val="24"/>
        </w:rPr>
        <w:t>ABC World News</w:t>
      </w:r>
      <w:r w:rsidRPr="006272F7">
        <w:rPr>
          <w:rFonts w:ascii="Georgia" w:hAnsi="Georgia"/>
          <w:i/>
          <w:iCs/>
          <w:sz w:val="24"/>
          <w:szCs w:val="24"/>
        </w:rPr>
        <w:t xml:space="preserve"> Tonight</w:t>
      </w:r>
      <w:r>
        <w:rPr>
          <w:rFonts w:ascii="Georgia" w:hAnsi="Georgia"/>
          <w:sz w:val="24"/>
          <w:szCs w:val="24"/>
        </w:rPr>
        <w:t xml:space="preserve"> has</w:t>
      </w:r>
      <w:r>
        <w:rPr>
          <w:rFonts w:ascii="Georgia" w:hAnsi="Georgia"/>
          <w:sz w:val="24"/>
          <w:szCs w:val="24"/>
        </w:rPr>
        <w:t xml:space="preserve"> 2,137,000</w:t>
      </w:r>
      <w:r w:rsidR="00D43553">
        <w:rPr>
          <w:rFonts w:ascii="Georgia" w:hAnsi="Georgia"/>
          <w:sz w:val="24"/>
          <w:szCs w:val="24"/>
        </w:rPr>
        <w:t xml:space="preserve"> viewers.</w:t>
      </w:r>
      <w:r>
        <w:rPr>
          <w:rFonts w:ascii="Georgia" w:hAnsi="Georgia"/>
          <w:sz w:val="24"/>
          <w:szCs w:val="24"/>
        </w:rPr>
        <w:t xml:space="preserve">  </w:t>
      </w:r>
      <w:r w:rsidRPr="006272F7">
        <w:rPr>
          <w:rFonts w:ascii="Georgia" w:hAnsi="Georgia"/>
          <w:i/>
          <w:iCs/>
          <w:sz w:val="24"/>
          <w:szCs w:val="24"/>
        </w:rPr>
        <w:t>NBC Nightly News</w:t>
      </w:r>
      <w:r>
        <w:rPr>
          <w:rFonts w:ascii="Georgia" w:hAnsi="Georgia"/>
          <w:sz w:val="24"/>
          <w:szCs w:val="24"/>
        </w:rPr>
        <w:t xml:space="preserve"> has</w:t>
      </w:r>
      <w:r>
        <w:rPr>
          <w:rFonts w:ascii="Georgia" w:hAnsi="Georgia"/>
          <w:sz w:val="24"/>
          <w:szCs w:val="24"/>
        </w:rPr>
        <w:t xml:space="preserve"> 2,084,000</w:t>
      </w:r>
      <w:r>
        <w:rPr>
          <w:rFonts w:ascii="Georgia" w:hAnsi="Georgia"/>
          <w:sz w:val="24"/>
          <w:szCs w:val="24"/>
        </w:rPr>
        <w:t xml:space="preserve">.  </w:t>
      </w:r>
      <w:r w:rsidRPr="006272F7">
        <w:rPr>
          <w:rFonts w:ascii="Georgia" w:hAnsi="Georgia"/>
          <w:i/>
          <w:iCs/>
          <w:sz w:val="24"/>
          <w:szCs w:val="24"/>
        </w:rPr>
        <w:t>CBS Evening News</w:t>
      </w:r>
      <w:r>
        <w:rPr>
          <w:rFonts w:ascii="Georgia" w:hAnsi="Georgia"/>
          <w:i/>
          <w:iCs/>
          <w:sz w:val="24"/>
          <w:szCs w:val="24"/>
        </w:rPr>
        <w:t xml:space="preserve"> </w:t>
      </w:r>
      <w:r>
        <w:rPr>
          <w:rFonts w:ascii="Georgia" w:hAnsi="Georgia"/>
          <w:sz w:val="24"/>
          <w:szCs w:val="24"/>
        </w:rPr>
        <w:t>has</w:t>
      </w:r>
      <w:r>
        <w:rPr>
          <w:rFonts w:ascii="Georgia" w:hAnsi="Georgia"/>
          <w:sz w:val="24"/>
          <w:szCs w:val="24"/>
        </w:rPr>
        <w:t xml:space="preserve"> 1,144,000</w:t>
      </w:r>
      <w:r>
        <w:rPr>
          <w:rFonts w:ascii="Georgia" w:hAnsi="Georgia"/>
          <w:sz w:val="24"/>
          <w:szCs w:val="24"/>
        </w:rPr>
        <w:t xml:space="preserve">.  </w:t>
      </w:r>
      <w:r w:rsidR="00B007AE">
        <w:rPr>
          <w:rFonts w:ascii="Georgia" w:hAnsi="Georgia"/>
          <w:sz w:val="24"/>
          <w:szCs w:val="24"/>
        </w:rPr>
        <w:t xml:space="preserve">Combine that with the Big 3 cable news shows: </w:t>
      </w:r>
      <w:r w:rsidR="00B007AE" w:rsidRPr="00B007AE">
        <w:rPr>
          <w:rFonts w:ascii="Georgia" w:hAnsi="Georgia"/>
          <w:i/>
          <w:iCs/>
          <w:sz w:val="24"/>
          <w:szCs w:val="24"/>
        </w:rPr>
        <w:t>Fox News</w:t>
      </w:r>
      <w:r w:rsidR="00B007AE">
        <w:rPr>
          <w:rFonts w:ascii="Georgia" w:hAnsi="Georgia"/>
          <w:sz w:val="24"/>
          <w:szCs w:val="24"/>
        </w:rPr>
        <w:t xml:space="preserve">: 3,600,000.  </w:t>
      </w:r>
      <w:r w:rsidR="00B007AE" w:rsidRPr="00B007AE">
        <w:rPr>
          <w:rFonts w:ascii="Georgia" w:hAnsi="Georgia"/>
          <w:i/>
          <w:iCs/>
          <w:sz w:val="24"/>
          <w:szCs w:val="24"/>
        </w:rPr>
        <w:t>MSNBC News</w:t>
      </w:r>
      <w:r w:rsidR="00B007AE">
        <w:rPr>
          <w:rFonts w:ascii="Georgia" w:hAnsi="Georgia"/>
          <w:sz w:val="24"/>
          <w:szCs w:val="24"/>
        </w:rPr>
        <w:t xml:space="preserve">: 2,000,000.  </w:t>
      </w:r>
      <w:r w:rsidR="00B007AE" w:rsidRPr="00B007AE">
        <w:rPr>
          <w:rFonts w:ascii="Georgia" w:hAnsi="Georgia"/>
          <w:i/>
          <w:iCs/>
          <w:sz w:val="24"/>
          <w:szCs w:val="24"/>
        </w:rPr>
        <w:t>CNN News</w:t>
      </w:r>
      <w:r w:rsidR="00B007AE">
        <w:rPr>
          <w:rFonts w:ascii="Georgia" w:hAnsi="Georgia"/>
          <w:sz w:val="24"/>
          <w:szCs w:val="24"/>
        </w:rPr>
        <w:t>: 1,800,000</w:t>
      </w:r>
      <w:r w:rsidR="00B007AE">
        <w:rPr>
          <w:rFonts w:ascii="Georgia" w:hAnsi="Georgia"/>
          <w:sz w:val="24"/>
          <w:szCs w:val="24"/>
        </w:rPr>
        <w:t>.</w:t>
      </w:r>
      <w:r w:rsidR="00B007AE">
        <w:rPr>
          <w:rFonts w:ascii="Georgia" w:hAnsi="Georgia"/>
          <w:sz w:val="24"/>
          <w:szCs w:val="24"/>
        </w:rPr>
        <w:t xml:space="preserve"> </w:t>
      </w:r>
      <w:r w:rsidR="00B007AE">
        <w:rPr>
          <w:rFonts w:ascii="Georgia" w:hAnsi="Georgia"/>
          <w:sz w:val="24"/>
          <w:szCs w:val="24"/>
        </w:rPr>
        <w:t xml:space="preserve"> </w:t>
      </w:r>
      <w:proofErr w:type="gramStart"/>
      <w:r>
        <w:rPr>
          <w:rFonts w:ascii="Georgia" w:hAnsi="Georgia"/>
          <w:sz w:val="24"/>
          <w:szCs w:val="24"/>
        </w:rPr>
        <w:t>That’s</w:t>
      </w:r>
      <w:proofErr w:type="gramEnd"/>
      <w:r>
        <w:rPr>
          <w:rFonts w:ascii="Georgia" w:hAnsi="Georgia"/>
          <w:sz w:val="24"/>
          <w:szCs w:val="24"/>
        </w:rPr>
        <w:t xml:space="preserve"> a combined viewership of </w:t>
      </w:r>
      <w:r w:rsidR="00B007AE">
        <w:rPr>
          <w:rFonts w:ascii="Georgia" w:hAnsi="Georgia"/>
          <w:sz w:val="24"/>
          <w:szCs w:val="24"/>
        </w:rPr>
        <w:t>TV’s Big 6 of 12,765,000.</w:t>
      </w:r>
      <w:r>
        <w:rPr>
          <w:rFonts w:ascii="Georgia" w:hAnsi="Georgia"/>
          <w:sz w:val="24"/>
          <w:szCs w:val="24"/>
        </w:rPr>
        <w:t xml:space="preserve">  </w:t>
      </w:r>
    </w:p>
    <w:p w14:paraId="77F71FB9" w14:textId="2C38556A" w:rsidR="00B007AE" w:rsidRDefault="00B007AE" w:rsidP="00B007AE">
      <w:pPr>
        <w:ind w:right="-90"/>
        <w:rPr>
          <w:rFonts w:ascii="Georgia" w:hAnsi="Georgia"/>
          <w:sz w:val="24"/>
          <w:szCs w:val="24"/>
        </w:rPr>
      </w:pPr>
      <w:r>
        <w:rPr>
          <w:rFonts w:ascii="Georgia" w:hAnsi="Georgia"/>
          <w:sz w:val="24"/>
          <w:szCs w:val="24"/>
        </w:rPr>
        <w:t xml:space="preserve">Compare that to those who follow social media sites and get their news there.  </w:t>
      </w:r>
      <w:r w:rsidR="0001328D">
        <w:rPr>
          <w:rFonts w:ascii="Georgia" w:hAnsi="Georgia"/>
          <w:sz w:val="24"/>
          <w:szCs w:val="24"/>
        </w:rPr>
        <w:t>These Big 6</w:t>
      </w:r>
      <w:r>
        <w:rPr>
          <w:rFonts w:ascii="Georgia" w:hAnsi="Georgia"/>
          <w:sz w:val="24"/>
          <w:szCs w:val="24"/>
        </w:rPr>
        <w:t xml:space="preserve"> dwarf TV</w:t>
      </w:r>
      <w:r w:rsidR="0001328D">
        <w:rPr>
          <w:rFonts w:ascii="Georgia" w:hAnsi="Georgia"/>
          <w:sz w:val="24"/>
          <w:szCs w:val="24"/>
        </w:rPr>
        <w:t xml:space="preserve"> by a monstrous chasm.</w:t>
      </w:r>
    </w:p>
    <w:p w14:paraId="341CAB1E" w14:textId="7B8871A2" w:rsidR="00EB64D3" w:rsidRDefault="003C78C4" w:rsidP="00A968D3">
      <w:pPr>
        <w:rPr>
          <w:rFonts w:ascii="Georgia" w:hAnsi="Georgia"/>
          <w:sz w:val="24"/>
          <w:szCs w:val="24"/>
        </w:rPr>
      </w:pPr>
      <w:r>
        <w:rPr>
          <w:rFonts w:ascii="Georgia" w:hAnsi="Georgia"/>
          <w:sz w:val="24"/>
          <w:szCs w:val="24"/>
        </w:rPr>
        <w:t>Facebook:  2,450,000,000</w:t>
      </w:r>
      <w:r w:rsidR="006272F7">
        <w:rPr>
          <w:rFonts w:ascii="Georgia" w:hAnsi="Georgia"/>
          <w:sz w:val="24"/>
          <w:szCs w:val="24"/>
        </w:rPr>
        <w:t xml:space="preserve">     </w:t>
      </w:r>
      <w:r w:rsidR="00EB64D3">
        <w:rPr>
          <w:rFonts w:ascii="Georgia" w:hAnsi="Georgia"/>
          <w:sz w:val="24"/>
          <w:szCs w:val="24"/>
        </w:rPr>
        <w:t>YouTube:  1,900,000,000</w:t>
      </w:r>
      <w:r w:rsidR="006272F7">
        <w:rPr>
          <w:rFonts w:ascii="Georgia" w:hAnsi="Georgia"/>
          <w:sz w:val="24"/>
          <w:szCs w:val="24"/>
        </w:rPr>
        <w:t xml:space="preserve">     </w:t>
      </w:r>
      <w:r w:rsidR="00EB64D3">
        <w:rPr>
          <w:rFonts w:ascii="Georgia" w:hAnsi="Georgia"/>
          <w:sz w:val="24"/>
          <w:szCs w:val="24"/>
        </w:rPr>
        <w:t>Instagram:  1,000,000,000</w:t>
      </w:r>
      <w:r w:rsidR="00EB64D3">
        <w:rPr>
          <w:rFonts w:ascii="Georgia" w:hAnsi="Georgia"/>
          <w:sz w:val="24"/>
          <w:szCs w:val="24"/>
        </w:rPr>
        <w:br/>
        <w:t>Reddit:  430,000,000</w:t>
      </w:r>
      <w:r w:rsidR="006272F7">
        <w:rPr>
          <w:rFonts w:ascii="Georgia" w:hAnsi="Georgia"/>
          <w:sz w:val="24"/>
          <w:szCs w:val="24"/>
        </w:rPr>
        <w:t xml:space="preserve">     </w:t>
      </w:r>
      <w:r w:rsidR="00EB64D3">
        <w:rPr>
          <w:rFonts w:ascii="Georgia" w:hAnsi="Georgia"/>
          <w:sz w:val="24"/>
          <w:szCs w:val="24"/>
        </w:rPr>
        <w:t>Snapchat:  360,000,000</w:t>
      </w:r>
      <w:r w:rsidR="006272F7">
        <w:rPr>
          <w:rFonts w:ascii="Georgia" w:hAnsi="Georgia"/>
          <w:sz w:val="24"/>
          <w:szCs w:val="24"/>
        </w:rPr>
        <w:t xml:space="preserve">     </w:t>
      </w:r>
      <w:r>
        <w:rPr>
          <w:rFonts w:ascii="Georgia" w:hAnsi="Georgia"/>
          <w:sz w:val="24"/>
          <w:szCs w:val="24"/>
        </w:rPr>
        <w:t>Twitter:  33</w:t>
      </w:r>
      <w:r w:rsidR="00EB64D3">
        <w:rPr>
          <w:rFonts w:ascii="Georgia" w:hAnsi="Georgia"/>
          <w:sz w:val="24"/>
          <w:szCs w:val="24"/>
        </w:rPr>
        <w:t>0,000,000</w:t>
      </w:r>
    </w:p>
    <w:p w14:paraId="56FA7135" w14:textId="58F752AC" w:rsidR="00D43553" w:rsidRDefault="00EB64D3" w:rsidP="00D43553">
      <w:pPr>
        <w:pStyle w:val="NormalWeb"/>
        <w:shd w:val="clear" w:color="auto" w:fill="FCFCFC"/>
        <w:rPr>
          <w:rFonts w:ascii="Georgia" w:hAnsi="Georgia"/>
        </w:rPr>
      </w:pPr>
      <w:r w:rsidRPr="00D43553">
        <w:rPr>
          <w:rFonts w:ascii="Georgia" w:hAnsi="Georgia"/>
        </w:rPr>
        <w:t xml:space="preserve">What does this tell you?  It tells me that </w:t>
      </w:r>
      <w:r w:rsidR="0001328D" w:rsidRPr="00D43553">
        <w:rPr>
          <w:rFonts w:ascii="Georgia" w:hAnsi="Georgia"/>
        </w:rPr>
        <w:t xml:space="preserve">everyone has their political bias and too often slants the news to fit that bias, whether conservative, moderate, or liberal.  </w:t>
      </w:r>
      <w:r w:rsidR="00D43553" w:rsidRPr="00D43553">
        <w:rPr>
          <w:rFonts w:ascii="Georgia" w:hAnsi="Georgia"/>
        </w:rPr>
        <w:t xml:space="preserve">The article concluded this way:  </w:t>
      </w:r>
      <w:r w:rsidR="00D43553" w:rsidRPr="00D43553">
        <w:rPr>
          <w:rFonts w:ascii="Georgia" w:hAnsi="Georgia" w:cs="Arial"/>
          <w:color w:val="333333"/>
        </w:rPr>
        <w:t>Bias that might not exist in the actual pages of the newspapers does unfortunately have a way of showing up on social media</w:t>
      </w:r>
      <w:r w:rsidR="00D43553">
        <w:rPr>
          <w:rFonts w:ascii="Georgia" w:hAnsi="Georgia" w:cs="Arial"/>
          <w:color w:val="333333"/>
        </w:rPr>
        <w:t xml:space="preserve">.  </w:t>
      </w:r>
      <w:r w:rsidR="00D43553" w:rsidRPr="00D43553">
        <w:rPr>
          <w:rFonts w:ascii="Georgia" w:hAnsi="Georgia" w:cs="Arial"/>
          <w:color w:val="333333"/>
        </w:rPr>
        <w:t>Whether its Facebook, YouTube, or Google searches, someone is pulling the strings lobbying their own agendas, because there are no consequences,</w:t>
      </w:r>
      <w:r w:rsidR="00D43553">
        <w:rPr>
          <w:rFonts w:ascii="Georgia" w:hAnsi="Georgia" w:cs="Arial"/>
          <w:color w:val="333333"/>
        </w:rPr>
        <w:t xml:space="preserve"> </w:t>
      </w:r>
      <w:r w:rsidR="00D43553" w:rsidRPr="00D43553">
        <w:rPr>
          <w:rFonts w:ascii="Georgia" w:hAnsi="Georgia" w:cs="Arial"/>
          <w:color w:val="333333"/>
        </w:rPr>
        <w:t>you can say anything you want and there are no consequences."</w:t>
      </w:r>
      <w:r w:rsidR="00D43553">
        <w:rPr>
          <w:rFonts w:ascii="Georgia" w:hAnsi="Georgia" w:cs="Arial"/>
          <w:color w:val="333333"/>
        </w:rPr>
        <w:t xml:space="preserve">  </w:t>
      </w:r>
    </w:p>
    <w:p w14:paraId="360566B8" w14:textId="684FC30B" w:rsidR="003C78C4" w:rsidRDefault="0001328D" w:rsidP="00A968D3">
      <w:pPr>
        <w:rPr>
          <w:rFonts w:ascii="Georgia" w:hAnsi="Georgia"/>
          <w:sz w:val="24"/>
          <w:szCs w:val="24"/>
        </w:rPr>
      </w:pPr>
      <w:r>
        <w:rPr>
          <w:rFonts w:ascii="Georgia" w:hAnsi="Georgia"/>
          <w:sz w:val="24"/>
          <w:szCs w:val="24"/>
        </w:rPr>
        <w:t xml:space="preserve">In the old TV show </w:t>
      </w:r>
      <w:proofErr w:type="gramStart"/>
      <w:r w:rsidRPr="0001328D">
        <w:rPr>
          <w:rFonts w:ascii="Georgia" w:hAnsi="Georgia"/>
          <w:i/>
          <w:iCs/>
          <w:sz w:val="24"/>
          <w:szCs w:val="24"/>
        </w:rPr>
        <w:t>Dragnet</w:t>
      </w:r>
      <w:proofErr w:type="gramEnd"/>
      <w:r w:rsidR="009A01BC">
        <w:rPr>
          <w:rFonts w:ascii="Georgia" w:hAnsi="Georgia"/>
          <w:sz w:val="24"/>
          <w:szCs w:val="24"/>
        </w:rPr>
        <w:t xml:space="preserve"> I watched as a kid </w:t>
      </w:r>
      <w:r>
        <w:rPr>
          <w:rFonts w:ascii="Georgia" w:hAnsi="Georgia"/>
          <w:sz w:val="24"/>
          <w:szCs w:val="24"/>
        </w:rPr>
        <w:t xml:space="preserve">Sgt. Joe Friday would come to a crime scene and say to an excited witness who was blabbering on and on, “Just the facts ma’am, just the facts.”  </w:t>
      </w:r>
      <w:proofErr w:type="gramStart"/>
      <w:r w:rsidR="009A01BC">
        <w:rPr>
          <w:rFonts w:ascii="Georgia" w:hAnsi="Georgia"/>
          <w:sz w:val="24"/>
          <w:szCs w:val="24"/>
        </w:rPr>
        <w:t>It’s</w:t>
      </w:r>
      <w:proofErr w:type="gramEnd"/>
      <w:r w:rsidR="009A01BC">
        <w:rPr>
          <w:rFonts w:ascii="Georgia" w:hAnsi="Georgia"/>
          <w:sz w:val="24"/>
          <w:szCs w:val="24"/>
        </w:rPr>
        <w:t xml:space="preserve"> so hard today to get “just the facts.”  </w:t>
      </w:r>
    </w:p>
    <w:p w14:paraId="689D5E06" w14:textId="74C436C2" w:rsidR="009A01BC" w:rsidRDefault="009A01BC" w:rsidP="00A968D3">
      <w:pPr>
        <w:rPr>
          <w:rFonts w:ascii="Georgia" w:hAnsi="Georgia"/>
          <w:sz w:val="24"/>
          <w:szCs w:val="24"/>
        </w:rPr>
      </w:pPr>
      <w:r>
        <w:rPr>
          <w:rFonts w:ascii="Georgia" w:hAnsi="Georgia"/>
          <w:sz w:val="24"/>
          <w:szCs w:val="24"/>
        </w:rPr>
        <w:t>That is why I love my Bible.  Jesus puts it so wonderfully when He said, “</w:t>
      </w:r>
      <w:r w:rsidRPr="009A01BC">
        <w:rPr>
          <w:rFonts w:ascii="Georgia" w:hAnsi="Georgia"/>
          <w:i/>
          <w:iCs/>
          <w:sz w:val="24"/>
          <w:szCs w:val="24"/>
        </w:rPr>
        <w:t>Sanctify them through truth, Your Word is truth</w:t>
      </w:r>
      <w:r>
        <w:rPr>
          <w:rFonts w:ascii="Georgia" w:hAnsi="Georgia"/>
          <w:sz w:val="24"/>
          <w:szCs w:val="24"/>
        </w:rPr>
        <w:t>!” (Jn. 17:17).  “</w:t>
      </w:r>
      <w:r w:rsidR="00D84069" w:rsidRPr="00D84069">
        <w:rPr>
          <w:rFonts w:ascii="Georgia" w:hAnsi="Georgia"/>
          <w:i/>
          <w:iCs/>
          <w:sz w:val="24"/>
          <w:szCs w:val="24"/>
        </w:rPr>
        <w:t>You shall know the truth and</w:t>
      </w:r>
      <w:r w:rsidR="00D84069">
        <w:rPr>
          <w:rFonts w:ascii="Georgia" w:hAnsi="Georgia"/>
          <w:sz w:val="24"/>
          <w:szCs w:val="24"/>
        </w:rPr>
        <w:t xml:space="preserve"> </w:t>
      </w:r>
      <w:r w:rsidR="00D84069">
        <w:rPr>
          <w:rFonts w:ascii="Georgia" w:hAnsi="Georgia"/>
          <w:i/>
          <w:iCs/>
          <w:sz w:val="24"/>
          <w:szCs w:val="24"/>
        </w:rPr>
        <w:t>t</w:t>
      </w:r>
      <w:r w:rsidRPr="009A01BC">
        <w:rPr>
          <w:rFonts w:ascii="Georgia" w:hAnsi="Georgia"/>
          <w:i/>
          <w:iCs/>
          <w:sz w:val="24"/>
          <w:szCs w:val="24"/>
        </w:rPr>
        <w:t>he truth shall set you free</w:t>
      </w:r>
      <w:r>
        <w:rPr>
          <w:rFonts w:ascii="Georgia" w:hAnsi="Georgia"/>
          <w:sz w:val="24"/>
          <w:szCs w:val="24"/>
        </w:rPr>
        <w:t xml:space="preserve">” (Jn. 8:32).  </w:t>
      </w:r>
      <w:proofErr w:type="spellStart"/>
      <w:r>
        <w:rPr>
          <w:rFonts w:ascii="Georgia" w:hAnsi="Georgia"/>
          <w:sz w:val="24"/>
          <w:szCs w:val="24"/>
        </w:rPr>
        <w:t>Ahhh</w:t>
      </w:r>
      <w:proofErr w:type="spellEnd"/>
      <w:r>
        <w:rPr>
          <w:rFonts w:ascii="Georgia" w:hAnsi="Georgia"/>
          <w:sz w:val="24"/>
          <w:szCs w:val="24"/>
        </w:rPr>
        <w:t>, so refreshing</w:t>
      </w:r>
      <w:r>
        <w:rPr>
          <w:rFonts w:ascii="Georgia" w:hAnsi="Georgia"/>
          <w:sz w:val="24"/>
          <w:szCs w:val="24"/>
        </w:rPr>
        <w:t xml:space="preserve"> to hear unfiltered truth</w:t>
      </w:r>
      <w:r>
        <w:rPr>
          <w:rFonts w:ascii="Georgia" w:hAnsi="Georgia"/>
          <w:sz w:val="24"/>
          <w:szCs w:val="24"/>
        </w:rPr>
        <w:t xml:space="preserve">.  </w:t>
      </w:r>
      <w:r>
        <w:rPr>
          <w:rFonts w:ascii="Georgia" w:hAnsi="Georgia"/>
          <w:sz w:val="24"/>
          <w:szCs w:val="24"/>
        </w:rPr>
        <w:t>That is why we have studied this week the “</w:t>
      </w:r>
      <w:r w:rsidRPr="009A01BC">
        <w:rPr>
          <w:rFonts w:ascii="Georgia" w:hAnsi="Georgia"/>
          <w:i/>
          <w:iCs/>
          <w:sz w:val="24"/>
          <w:szCs w:val="24"/>
          <w:u w:val="single"/>
        </w:rPr>
        <w:t>faithful sayings</w:t>
      </w:r>
      <w:r>
        <w:rPr>
          <w:rFonts w:ascii="Georgia" w:hAnsi="Georgia"/>
          <w:sz w:val="24"/>
          <w:szCs w:val="24"/>
        </w:rPr>
        <w:t>” from God’s word.  These are true today</w:t>
      </w:r>
      <w:r w:rsidR="00D84069">
        <w:rPr>
          <w:rFonts w:ascii="Georgia" w:hAnsi="Georgia"/>
          <w:sz w:val="24"/>
          <w:szCs w:val="24"/>
        </w:rPr>
        <w:t>, tomorrow,</w:t>
      </w:r>
      <w:r>
        <w:rPr>
          <w:rFonts w:ascii="Georgia" w:hAnsi="Georgia"/>
          <w:sz w:val="24"/>
          <w:szCs w:val="24"/>
        </w:rPr>
        <w:t xml:space="preserve"> and forever</w:t>
      </w:r>
      <w:r w:rsidR="00D84069">
        <w:rPr>
          <w:rFonts w:ascii="Georgia" w:hAnsi="Georgia"/>
          <w:sz w:val="24"/>
          <w:szCs w:val="24"/>
        </w:rPr>
        <w:t>.  Read them, knowing they are true and will bless your life:</w:t>
      </w:r>
    </w:p>
    <w:p w14:paraId="2E7F1B95" w14:textId="5DF3612A" w:rsidR="006371C5" w:rsidRPr="009A01BC" w:rsidRDefault="006371C5" w:rsidP="0031723C">
      <w:pPr>
        <w:pStyle w:val="NormalWeb"/>
        <w:numPr>
          <w:ilvl w:val="0"/>
          <w:numId w:val="1"/>
        </w:numPr>
        <w:shd w:val="clear" w:color="auto" w:fill="FFFFFF"/>
        <w:spacing w:before="0" w:beforeAutospacing="0" w:after="0" w:afterAutospacing="0"/>
        <w:ind w:left="360"/>
        <w:rPr>
          <w:rFonts w:ascii="Georgia" w:hAnsi="Georgia" w:cs="Helvetica"/>
          <w:color w:val="000000" w:themeColor="text1"/>
          <w:sz w:val="16"/>
          <w:szCs w:val="16"/>
        </w:rPr>
      </w:pPr>
      <w:r w:rsidRPr="009A01BC">
        <w:rPr>
          <w:rStyle w:val="Strong"/>
          <w:rFonts w:ascii="Georgia" w:hAnsi="Georgia" w:cs="Helvetica"/>
          <w:b w:val="0"/>
          <w:bCs w:val="0"/>
          <w:color w:val="000000" w:themeColor="text1"/>
        </w:rPr>
        <w:t>“</w:t>
      </w:r>
      <w:r w:rsidRPr="009A01BC">
        <w:rPr>
          <w:rStyle w:val="Strong"/>
          <w:rFonts w:ascii="Georgia" w:hAnsi="Georgia" w:cs="Helvetica"/>
          <w:b w:val="0"/>
          <w:bCs w:val="0"/>
          <w:i/>
          <w:iCs/>
          <w:color w:val="000000" w:themeColor="text1"/>
          <w:u w:val="single"/>
        </w:rPr>
        <w:t>This is a faithful saying</w:t>
      </w:r>
      <w:r w:rsidRPr="009A01BC">
        <w:rPr>
          <w:rStyle w:val="Strong"/>
          <w:rFonts w:ascii="Georgia" w:hAnsi="Georgia" w:cs="Helvetica"/>
          <w:b w:val="0"/>
          <w:bCs w:val="0"/>
          <w:i/>
          <w:iCs/>
          <w:color w:val="000000" w:themeColor="text1"/>
        </w:rPr>
        <w:t xml:space="preserve">, </w:t>
      </w:r>
      <w:r w:rsidR="004645B9" w:rsidRPr="009A01BC">
        <w:rPr>
          <w:rStyle w:val="Strong"/>
          <w:rFonts w:ascii="Georgia" w:hAnsi="Georgia" w:cs="Helvetica"/>
          <w:b w:val="0"/>
          <w:bCs w:val="0"/>
          <w:i/>
          <w:iCs/>
          <w:color w:val="000000" w:themeColor="text1"/>
        </w:rPr>
        <w:t>…</w:t>
      </w:r>
      <w:r w:rsidRPr="009A01BC">
        <w:rPr>
          <w:rStyle w:val="Strong"/>
          <w:rFonts w:ascii="Georgia" w:hAnsi="Georgia" w:cs="Helvetica"/>
          <w:b w:val="0"/>
          <w:bCs w:val="0"/>
          <w:i/>
          <w:iCs/>
          <w:color w:val="000000" w:themeColor="text1"/>
        </w:rPr>
        <w:t xml:space="preserve"> Christ Jesus came into the world to save sinners</w:t>
      </w:r>
      <w:r w:rsidR="004645B9" w:rsidRPr="009A01BC">
        <w:rPr>
          <w:rStyle w:val="Strong"/>
          <w:rFonts w:ascii="Georgia" w:hAnsi="Georgia" w:cs="Helvetica"/>
          <w:b w:val="0"/>
          <w:bCs w:val="0"/>
          <w:i/>
          <w:iCs/>
          <w:color w:val="000000" w:themeColor="text1"/>
        </w:rPr>
        <w:t>…</w:t>
      </w:r>
      <w:r w:rsidRPr="009A01BC">
        <w:rPr>
          <w:rStyle w:val="Strong"/>
          <w:rFonts w:ascii="Georgia" w:hAnsi="Georgia" w:cs="Helvetica"/>
          <w:b w:val="0"/>
          <w:bCs w:val="0"/>
          <w:color w:val="000000" w:themeColor="text1"/>
        </w:rPr>
        <w:t>”</w:t>
      </w:r>
      <w:r w:rsidR="004645B9" w:rsidRPr="009A01BC">
        <w:rPr>
          <w:rFonts w:ascii="Georgia" w:hAnsi="Georgia" w:cs="Helvetica"/>
          <w:color w:val="000000" w:themeColor="text1"/>
        </w:rPr>
        <w:br/>
      </w:r>
      <w:r w:rsidRPr="009A01BC">
        <w:rPr>
          <w:rFonts w:ascii="Georgia" w:hAnsi="Georgia" w:cs="Helvetica"/>
          <w:color w:val="000000" w:themeColor="text1"/>
        </w:rPr>
        <w:t>(1 Timothy 1:15)</w:t>
      </w:r>
    </w:p>
    <w:p w14:paraId="5D51E238" w14:textId="5CE35F40" w:rsidR="006371C5" w:rsidRPr="009A01BC" w:rsidRDefault="006371C5" w:rsidP="0031723C">
      <w:pPr>
        <w:pStyle w:val="NormalWeb"/>
        <w:numPr>
          <w:ilvl w:val="0"/>
          <w:numId w:val="1"/>
        </w:numPr>
        <w:shd w:val="clear" w:color="auto" w:fill="FFFFFF"/>
        <w:spacing w:before="0" w:beforeAutospacing="0" w:after="0" w:afterAutospacing="0"/>
        <w:ind w:left="360"/>
        <w:rPr>
          <w:rFonts w:ascii="Georgia" w:hAnsi="Georgia" w:cs="Helvetica"/>
          <w:color w:val="000000" w:themeColor="text1"/>
          <w:sz w:val="16"/>
          <w:szCs w:val="16"/>
        </w:rPr>
      </w:pPr>
      <w:proofErr w:type="gramStart"/>
      <w:r w:rsidRPr="009A01BC">
        <w:rPr>
          <w:color w:val="000000" w:themeColor="text1"/>
        </w:rPr>
        <w:t>​</w:t>
      </w:r>
      <w:r w:rsidRPr="009A01BC">
        <w:rPr>
          <w:rFonts w:ascii="Georgia" w:hAnsi="Georgia"/>
          <w:i/>
          <w:iCs/>
          <w:color w:val="000000" w:themeColor="text1"/>
          <w:vertAlign w:val="superscript"/>
        </w:rPr>
        <w:t>“</w:t>
      </w:r>
      <w:proofErr w:type="gramEnd"/>
      <w:r w:rsidRPr="009A01BC">
        <w:rPr>
          <w:rFonts w:ascii="Georgia" w:hAnsi="Georgia"/>
          <w:i/>
          <w:iCs/>
          <w:color w:val="000000" w:themeColor="text1"/>
          <w:u w:val="single"/>
        </w:rPr>
        <w:t>This is a faithful saying</w:t>
      </w:r>
      <w:r w:rsidRPr="009A01BC">
        <w:rPr>
          <w:rFonts w:ascii="Georgia" w:hAnsi="Georgia"/>
          <w:i/>
          <w:iCs/>
          <w:color w:val="000000" w:themeColor="text1"/>
        </w:rPr>
        <w:t xml:space="preserve">: If a man desires the position of a bishop, he desires a good work. </w:t>
      </w:r>
      <w:r w:rsidRPr="009A01BC">
        <w:rPr>
          <w:rFonts w:ascii="Georgia" w:hAnsi="Georgia"/>
          <w:color w:val="000000" w:themeColor="text1"/>
        </w:rPr>
        <w:t>(I Timothy 3:1)</w:t>
      </w:r>
    </w:p>
    <w:p w14:paraId="05688F07" w14:textId="78313A99" w:rsidR="0031723C" w:rsidRPr="00EE16E0" w:rsidRDefault="006371C5" w:rsidP="00EE16E0">
      <w:pPr>
        <w:pStyle w:val="NormalWeb"/>
        <w:numPr>
          <w:ilvl w:val="0"/>
          <w:numId w:val="1"/>
        </w:numPr>
        <w:shd w:val="clear" w:color="auto" w:fill="FFFFFF"/>
        <w:spacing w:before="0" w:beforeAutospacing="0" w:after="0" w:afterAutospacing="0"/>
        <w:ind w:left="360"/>
        <w:rPr>
          <w:rFonts w:ascii="Georgia" w:hAnsi="Georgia" w:cs="Helvetica"/>
          <w:color w:val="000000" w:themeColor="text1"/>
          <w:sz w:val="16"/>
          <w:szCs w:val="16"/>
        </w:rPr>
      </w:pPr>
      <w:r w:rsidRPr="009A01BC">
        <w:rPr>
          <w:rFonts w:ascii="Georgia" w:hAnsi="Georgia"/>
          <w:color w:val="000000" w:themeColor="text1"/>
        </w:rPr>
        <w:t>“</w:t>
      </w:r>
      <w:r w:rsidR="004645B9" w:rsidRPr="009A01BC">
        <w:rPr>
          <w:rFonts w:ascii="Georgia" w:hAnsi="Georgia"/>
          <w:i/>
          <w:iCs/>
          <w:color w:val="000000" w:themeColor="text1"/>
          <w:u w:val="single"/>
        </w:rPr>
        <w:t>This is a faithful saying</w:t>
      </w:r>
      <w:proofErr w:type="gramStart"/>
      <w:r w:rsidR="004645B9" w:rsidRPr="009A01BC">
        <w:rPr>
          <w:rFonts w:ascii="Georgia" w:hAnsi="Georgia"/>
          <w:color w:val="000000" w:themeColor="text1"/>
        </w:rPr>
        <w:t xml:space="preserve">:  </w:t>
      </w:r>
      <w:r w:rsidR="004645B9" w:rsidRPr="009A01BC">
        <w:rPr>
          <w:rFonts w:ascii="Georgia" w:hAnsi="Georgia"/>
          <w:i/>
          <w:iCs/>
          <w:color w:val="000000" w:themeColor="text1"/>
        </w:rPr>
        <w:t>“</w:t>
      </w:r>
      <w:proofErr w:type="gramEnd"/>
      <w:r w:rsidR="004645B9" w:rsidRPr="009A01BC">
        <w:rPr>
          <w:rFonts w:ascii="Georgia" w:hAnsi="Georgia"/>
          <w:i/>
          <w:iCs/>
          <w:color w:val="000000" w:themeColor="text1"/>
        </w:rPr>
        <w:t>…</w:t>
      </w:r>
      <w:r w:rsidRPr="009A01BC">
        <w:rPr>
          <w:rFonts w:ascii="Georgia" w:hAnsi="Georgia"/>
          <w:i/>
          <w:iCs/>
          <w:color w:val="000000" w:themeColor="text1"/>
        </w:rPr>
        <w:t xml:space="preserve"> godliness is profitable for all things</w:t>
      </w:r>
      <w:r w:rsidRPr="009A01BC">
        <w:rPr>
          <w:rFonts w:ascii="Georgia" w:hAnsi="Georgia"/>
          <w:color w:val="000000" w:themeColor="text1"/>
        </w:rPr>
        <w:t>” (I Timothy 4:8-9)</w:t>
      </w:r>
    </w:p>
    <w:p w14:paraId="44E6582F" w14:textId="09E5C40B" w:rsidR="00A968D3" w:rsidRPr="00EE16E0" w:rsidRDefault="006371C5" w:rsidP="00EE16E0">
      <w:pPr>
        <w:pStyle w:val="NormalWeb"/>
        <w:numPr>
          <w:ilvl w:val="0"/>
          <w:numId w:val="1"/>
        </w:numPr>
        <w:shd w:val="clear" w:color="auto" w:fill="FFFFFF"/>
        <w:spacing w:before="0" w:beforeAutospacing="0" w:after="0" w:afterAutospacing="0"/>
        <w:ind w:left="360"/>
        <w:rPr>
          <w:rFonts w:ascii="Georgia" w:hAnsi="Georgia" w:cs="Helvetica"/>
          <w:color w:val="000000" w:themeColor="text1"/>
          <w:sz w:val="16"/>
          <w:szCs w:val="16"/>
        </w:rPr>
      </w:pPr>
      <w:r w:rsidRPr="009A01BC">
        <w:rPr>
          <w:rFonts w:ascii="Georgia" w:hAnsi="Georgia"/>
          <w:i/>
          <w:iCs/>
          <w:color w:val="000000" w:themeColor="text1"/>
          <w:u w:val="single"/>
        </w:rPr>
        <w:t>This is a faithful saying</w:t>
      </w:r>
      <w:r w:rsidRPr="009A01BC">
        <w:rPr>
          <w:rFonts w:ascii="Georgia" w:hAnsi="Georgia"/>
          <w:i/>
          <w:iCs/>
          <w:color w:val="000000" w:themeColor="text1"/>
        </w:rPr>
        <w:t xml:space="preserve">: </w:t>
      </w:r>
      <w:r w:rsidR="00A968D3" w:rsidRPr="009A01BC">
        <w:rPr>
          <w:rFonts w:ascii="Georgia" w:hAnsi="Georgia"/>
          <w:i/>
          <w:iCs/>
          <w:color w:val="000000" w:themeColor="text1"/>
        </w:rPr>
        <w:t>“</w:t>
      </w:r>
      <w:r w:rsidR="0031723C" w:rsidRPr="009A01BC">
        <w:rPr>
          <w:rFonts w:ascii="Georgia" w:hAnsi="Georgia"/>
          <w:i/>
          <w:iCs/>
          <w:color w:val="000000" w:themeColor="text1"/>
        </w:rPr>
        <w:t>I</w:t>
      </w:r>
      <w:r w:rsidRPr="009A01BC">
        <w:rPr>
          <w:rFonts w:ascii="Georgia" w:hAnsi="Georgia"/>
          <w:i/>
          <w:iCs/>
          <w:color w:val="000000" w:themeColor="text1"/>
        </w:rPr>
        <w:t>f we died with Him, we shall also live with Him.</w:t>
      </w:r>
      <w:r w:rsidRPr="009A01BC">
        <w:rPr>
          <w:rFonts w:ascii="Georgia" w:hAnsi="Georgia"/>
          <w:i/>
          <w:iCs/>
          <w:color w:val="000000" w:themeColor="text1"/>
        </w:rPr>
        <w:br/>
        <w:t>If we endure, we shall also reign with Him</w:t>
      </w:r>
      <w:r w:rsidR="00A968D3" w:rsidRPr="009A01BC">
        <w:rPr>
          <w:rFonts w:ascii="Georgia" w:hAnsi="Georgia"/>
          <w:i/>
          <w:iCs/>
          <w:color w:val="000000" w:themeColor="text1"/>
        </w:rPr>
        <w:t xml:space="preserve">…” </w:t>
      </w:r>
      <w:r w:rsidRPr="009A01BC">
        <w:rPr>
          <w:rFonts w:ascii="Georgia" w:hAnsi="Georgia"/>
          <w:color w:val="000000" w:themeColor="text1"/>
        </w:rPr>
        <w:t>(2 Tim 2:11-13)</w:t>
      </w:r>
    </w:p>
    <w:p w14:paraId="697BC992" w14:textId="4B230E1B" w:rsidR="00A968D3" w:rsidRPr="009A01BC" w:rsidRDefault="00A968D3" w:rsidP="00A968D3">
      <w:pPr>
        <w:pStyle w:val="NormalWeb"/>
        <w:numPr>
          <w:ilvl w:val="0"/>
          <w:numId w:val="1"/>
        </w:numPr>
        <w:shd w:val="clear" w:color="auto" w:fill="FFFFFF"/>
        <w:spacing w:before="0" w:beforeAutospacing="0" w:after="0" w:afterAutospacing="0"/>
        <w:ind w:left="360"/>
        <w:rPr>
          <w:rFonts w:ascii="Georgia" w:hAnsi="Georgia" w:cs="Helvetica"/>
          <w:color w:val="000000" w:themeColor="text1"/>
          <w:sz w:val="16"/>
          <w:szCs w:val="16"/>
        </w:rPr>
      </w:pPr>
      <w:r w:rsidRPr="009A01BC">
        <w:rPr>
          <w:rFonts w:ascii="Georgia" w:hAnsi="Georgia"/>
          <w:color w:val="000000" w:themeColor="text1"/>
        </w:rPr>
        <w:t>“</w:t>
      </w:r>
      <w:r w:rsidRPr="009A01BC">
        <w:rPr>
          <w:rFonts w:ascii="Georgia" w:hAnsi="Georgia"/>
          <w:i/>
          <w:iCs/>
          <w:color w:val="000000" w:themeColor="text1"/>
          <w:u w:val="single"/>
        </w:rPr>
        <w:t>This is a faithful saying</w:t>
      </w:r>
      <w:r w:rsidRPr="009A01BC">
        <w:rPr>
          <w:rFonts w:ascii="Georgia" w:hAnsi="Georgia"/>
          <w:i/>
          <w:iCs/>
          <w:color w:val="000000" w:themeColor="text1"/>
        </w:rPr>
        <w:t>, and these things I want you to affirm constantly, that those who have believed in God should be careful to maintain good works.  These things are good and profitable to men</w:t>
      </w:r>
      <w:r w:rsidRPr="009A01BC">
        <w:rPr>
          <w:rFonts w:ascii="Georgia" w:hAnsi="Georgia"/>
          <w:color w:val="000000" w:themeColor="text1"/>
        </w:rPr>
        <w:t>.” (Titus 3:8)</w:t>
      </w:r>
    </w:p>
    <w:p w14:paraId="6FCD98A0" w14:textId="58A14AC8" w:rsidR="006371C5" w:rsidRPr="0031723C" w:rsidRDefault="006371C5" w:rsidP="00A968D3">
      <w:pPr>
        <w:pStyle w:val="NormalWeb"/>
        <w:shd w:val="clear" w:color="auto" w:fill="FFFFFF"/>
        <w:spacing w:before="0" w:beforeAutospacing="0" w:after="0" w:afterAutospacing="0"/>
        <w:rPr>
          <w:rFonts w:ascii="Georgia" w:hAnsi="Georgia" w:cs="Helvetica"/>
          <w:color w:val="2E3645"/>
          <w:sz w:val="16"/>
          <w:szCs w:val="16"/>
        </w:rPr>
      </w:pPr>
    </w:p>
    <w:p w14:paraId="6D58382F" w14:textId="014CB130" w:rsidR="009A01BC" w:rsidRDefault="009A01BC" w:rsidP="00C97CC9">
      <w:pPr>
        <w:rPr>
          <w:rFonts w:ascii="Georgia" w:hAnsi="Georgia"/>
          <w:color w:val="000000" w:themeColor="text1"/>
          <w:sz w:val="24"/>
          <w:szCs w:val="24"/>
        </w:rPr>
      </w:pPr>
      <w:r>
        <w:rPr>
          <w:rFonts w:ascii="Georgia" w:hAnsi="Georgia"/>
          <w:color w:val="000000" w:themeColor="text1"/>
          <w:sz w:val="24"/>
          <w:szCs w:val="24"/>
        </w:rPr>
        <w:t>Look again at that last one.  Paul tells Timothy to “</w:t>
      </w:r>
      <w:r w:rsidRPr="00B82272">
        <w:rPr>
          <w:rFonts w:ascii="Georgia" w:hAnsi="Georgia"/>
          <w:i/>
          <w:iCs/>
          <w:color w:val="000000" w:themeColor="text1"/>
          <w:sz w:val="24"/>
          <w:szCs w:val="24"/>
        </w:rPr>
        <w:t>affirm constantly</w:t>
      </w:r>
      <w:r>
        <w:rPr>
          <w:rFonts w:ascii="Georgia" w:hAnsi="Georgia"/>
          <w:color w:val="000000" w:themeColor="text1"/>
          <w:sz w:val="24"/>
          <w:szCs w:val="24"/>
        </w:rPr>
        <w:t xml:space="preserve">” this saying.  That means he </w:t>
      </w:r>
      <w:r w:rsidR="009462D6">
        <w:rPr>
          <w:rFonts w:ascii="Georgia" w:hAnsi="Georgia"/>
          <w:color w:val="000000" w:themeColor="text1"/>
          <w:sz w:val="24"/>
          <w:szCs w:val="24"/>
        </w:rPr>
        <w:t>insists</w:t>
      </w:r>
      <w:r>
        <w:rPr>
          <w:rFonts w:ascii="Georgia" w:hAnsi="Georgia"/>
          <w:color w:val="000000" w:themeColor="text1"/>
          <w:sz w:val="24"/>
          <w:szCs w:val="24"/>
        </w:rPr>
        <w:t xml:space="preserve"> </w:t>
      </w:r>
      <w:r w:rsidR="009462D6">
        <w:rPr>
          <w:rFonts w:ascii="Georgia" w:hAnsi="Georgia"/>
          <w:color w:val="000000" w:themeColor="text1"/>
          <w:sz w:val="24"/>
          <w:szCs w:val="24"/>
        </w:rPr>
        <w:t>they</w:t>
      </w:r>
      <w:r>
        <w:rPr>
          <w:rFonts w:ascii="Georgia" w:hAnsi="Georgia"/>
          <w:color w:val="000000" w:themeColor="text1"/>
          <w:sz w:val="24"/>
          <w:szCs w:val="24"/>
        </w:rPr>
        <w:t xml:space="preserve"> </w:t>
      </w:r>
      <w:r w:rsidR="009462D6">
        <w:rPr>
          <w:rFonts w:ascii="Georgia" w:hAnsi="Georgia"/>
          <w:color w:val="000000" w:themeColor="text1"/>
          <w:sz w:val="24"/>
          <w:szCs w:val="24"/>
        </w:rPr>
        <w:t>all but make this a common chant among themselves.  Can you not hear these Christians on the island of Crete greet one another</w:t>
      </w:r>
      <w:r w:rsidR="00E64DB5">
        <w:rPr>
          <w:rFonts w:ascii="Georgia" w:hAnsi="Georgia"/>
          <w:color w:val="000000" w:themeColor="text1"/>
          <w:sz w:val="24"/>
          <w:szCs w:val="24"/>
        </w:rPr>
        <w:t xml:space="preserve"> in the marketplace, in </w:t>
      </w:r>
      <w:r w:rsidR="00E64DB5">
        <w:rPr>
          <w:rFonts w:ascii="Georgia" w:hAnsi="Georgia"/>
          <w:color w:val="000000" w:themeColor="text1"/>
          <w:sz w:val="24"/>
          <w:szCs w:val="24"/>
        </w:rPr>
        <w:lastRenderedPageBreak/>
        <w:t>their homes, at the assemblies with: “Keep on gratefully doing good works brother, for God’s grace has been so good to us!  Tell God ‘thank you’ by maintaining good works.”</w:t>
      </w:r>
    </w:p>
    <w:p w14:paraId="76362360" w14:textId="1CC092AE" w:rsidR="00E64DB5" w:rsidRDefault="00E64DB5" w:rsidP="00C97CC9">
      <w:pPr>
        <w:rPr>
          <w:rFonts w:ascii="Georgia" w:hAnsi="Georgia"/>
          <w:color w:val="000000" w:themeColor="text1"/>
          <w:sz w:val="24"/>
          <w:szCs w:val="24"/>
        </w:rPr>
      </w:pPr>
      <w:r>
        <w:rPr>
          <w:rFonts w:ascii="Georgia" w:hAnsi="Georgia"/>
          <w:color w:val="000000" w:themeColor="text1"/>
          <w:sz w:val="24"/>
          <w:szCs w:val="24"/>
        </w:rPr>
        <w:t>Why do I think they said this “faithful saying” that way?  Just look at the text right above it in verses 4-7 that leads into verse 8:</w:t>
      </w:r>
    </w:p>
    <w:p w14:paraId="1DB3D59E" w14:textId="3751623B" w:rsidR="00E64DB5" w:rsidRPr="00E64DB5" w:rsidRDefault="00E64DB5" w:rsidP="00C97CC9">
      <w:pPr>
        <w:rPr>
          <w:rFonts w:ascii="Georgia" w:hAnsi="Georgia"/>
          <w:i/>
          <w:iCs/>
          <w:color w:val="000000" w:themeColor="text1"/>
          <w:sz w:val="24"/>
          <w:szCs w:val="24"/>
        </w:rPr>
      </w:pPr>
      <w:r w:rsidRPr="00E64DB5">
        <w:rPr>
          <w:rFonts w:ascii="Georgia" w:hAnsi="Georgia"/>
          <w:i/>
          <w:iCs/>
          <w:vertAlign w:val="superscript"/>
        </w:rPr>
        <w:t>4</w:t>
      </w:r>
      <w:r w:rsidRPr="00E64DB5">
        <w:rPr>
          <w:rFonts w:ascii="Georgia" w:hAnsi="Georgia"/>
          <w:i/>
          <w:iCs/>
        </w:rPr>
        <w:t xml:space="preserve"> But when the kindness and the love of God our Savior toward man appeared, </w:t>
      </w:r>
      <w:r w:rsidRPr="00E64DB5">
        <w:rPr>
          <w:rFonts w:ascii="Georgia" w:hAnsi="Georgia"/>
          <w:i/>
          <w:iCs/>
          <w:vertAlign w:val="superscript"/>
        </w:rPr>
        <w:t>5</w:t>
      </w:r>
      <w:r w:rsidRPr="00E64DB5">
        <w:rPr>
          <w:rFonts w:ascii="Georgia" w:hAnsi="Georgia"/>
          <w:i/>
          <w:iCs/>
        </w:rPr>
        <w:t xml:space="preserve"> not by works of righteousness which we have done, but according to His mercy He saved us, through the washing of regeneration and renewing of the Holy Spirit, </w:t>
      </w:r>
      <w:r w:rsidRPr="00E64DB5">
        <w:rPr>
          <w:rFonts w:ascii="Georgia" w:hAnsi="Georgia"/>
          <w:i/>
          <w:iCs/>
          <w:vertAlign w:val="superscript"/>
        </w:rPr>
        <w:t>6</w:t>
      </w:r>
      <w:r w:rsidRPr="00E64DB5">
        <w:rPr>
          <w:rFonts w:ascii="Georgia" w:hAnsi="Georgia"/>
          <w:i/>
          <w:iCs/>
        </w:rPr>
        <w:t xml:space="preserve"> whom He poured out on us abundantly through Jesus Christ our Savior, </w:t>
      </w:r>
      <w:r w:rsidRPr="00E64DB5">
        <w:rPr>
          <w:rFonts w:ascii="Georgia" w:hAnsi="Georgia"/>
          <w:i/>
          <w:iCs/>
          <w:vertAlign w:val="superscript"/>
        </w:rPr>
        <w:t>7</w:t>
      </w:r>
      <w:r w:rsidRPr="00E64DB5">
        <w:rPr>
          <w:rFonts w:ascii="Georgia" w:hAnsi="Georgia"/>
          <w:i/>
          <w:iCs/>
        </w:rPr>
        <w:t xml:space="preserve"> that having been justified by His grace we should become heirs according to the hope of eternal life.</w:t>
      </w:r>
      <w:r>
        <w:rPr>
          <w:rFonts w:ascii="Georgia" w:hAnsi="Georgia"/>
          <w:i/>
          <w:iCs/>
        </w:rPr>
        <w:t xml:space="preserve"> </w:t>
      </w:r>
      <w:r w:rsidRPr="00E64DB5">
        <w:rPr>
          <w:rFonts w:ascii="Georgia" w:hAnsi="Georgia"/>
          <w:i/>
          <w:iCs/>
          <w:vertAlign w:val="superscript"/>
        </w:rPr>
        <w:t>8</w:t>
      </w:r>
      <w:r w:rsidRPr="00E64DB5">
        <w:rPr>
          <w:rFonts w:ascii="Georgia" w:hAnsi="Georgia"/>
          <w:i/>
          <w:iCs/>
        </w:rPr>
        <w:t xml:space="preserve"> This is a faithful saying, and these things I want you to affirm constantly</w:t>
      </w:r>
      <w:r>
        <w:rPr>
          <w:rFonts w:ascii="Georgia" w:hAnsi="Georgia"/>
          <w:i/>
          <w:iCs/>
        </w:rPr>
        <w:t>…”</w:t>
      </w:r>
    </w:p>
    <w:p w14:paraId="0D388741" w14:textId="44A2A1E4" w:rsidR="00D84069" w:rsidRDefault="00E64DB5" w:rsidP="00C97CC9">
      <w:pPr>
        <w:rPr>
          <w:rFonts w:ascii="Georgia" w:hAnsi="Georgia"/>
          <w:color w:val="000000" w:themeColor="text1"/>
          <w:sz w:val="24"/>
          <w:szCs w:val="24"/>
        </w:rPr>
      </w:pPr>
      <w:r>
        <w:rPr>
          <w:rFonts w:ascii="Georgia" w:hAnsi="Georgia"/>
          <w:color w:val="000000" w:themeColor="text1"/>
          <w:sz w:val="24"/>
          <w:szCs w:val="24"/>
        </w:rPr>
        <w:t>When I have received “</w:t>
      </w:r>
      <w:r w:rsidRPr="00E64DB5">
        <w:rPr>
          <w:rFonts w:ascii="Georgia" w:hAnsi="Georgia"/>
          <w:i/>
          <w:iCs/>
          <w:color w:val="000000" w:themeColor="text1"/>
          <w:sz w:val="24"/>
          <w:szCs w:val="24"/>
        </w:rPr>
        <w:t>kindness … love … mercy … washing of regeneration … renewing of Holy Spirit … grace … heirs … hope of eternal life</w:t>
      </w:r>
      <w:r>
        <w:rPr>
          <w:rFonts w:ascii="Georgia" w:hAnsi="Georgia"/>
          <w:color w:val="000000" w:themeColor="text1"/>
          <w:sz w:val="24"/>
          <w:szCs w:val="24"/>
        </w:rPr>
        <w:t>” then what should be my response?  Good works!</w:t>
      </w:r>
      <w:r w:rsidR="00BA4954">
        <w:rPr>
          <w:rFonts w:ascii="Georgia" w:hAnsi="Georgia"/>
          <w:color w:val="000000" w:themeColor="text1"/>
          <w:sz w:val="24"/>
          <w:szCs w:val="24"/>
        </w:rPr>
        <w:t xml:space="preserve">  Brethren, good works are nothing more or less than simply saying to God “Thank You!”  I </w:t>
      </w:r>
      <w:proofErr w:type="gramStart"/>
      <w:r w:rsidR="00BA4954">
        <w:rPr>
          <w:rFonts w:ascii="Georgia" w:hAnsi="Georgia"/>
          <w:color w:val="000000" w:themeColor="text1"/>
          <w:sz w:val="24"/>
          <w:szCs w:val="24"/>
        </w:rPr>
        <w:t>can’t</w:t>
      </w:r>
      <w:proofErr w:type="gramEnd"/>
      <w:r w:rsidR="00BA4954">
        <w:rPr>
          <w:rFonts w:ascii="Georgia" w:hAnsi="Georgia"/>
          <w:color w:val="000000" w:themeColor="text1"/>
          <w:sz w:val="24"/>
          <w:szCs w:val="24"/>
        </w:rPr>
        <w:t xml:space="preserve"> repay the debt, but I can say “thank you Lord!”</w:t>
      </w:r>
    </w:p>
    <w:p w14:paraId="753DC2F9" w14:textId="3686B9C6" w:rsidR="00F25568" w:rsidRDefault="00E64DB5" w:rsidP="00C97CC9">
      <w:pPr>
        <w:rPr>
          <w:rFonts w:ascii="Georgia" w:hAnsi="Georgia"/>
          <w:color w:val="000000" w:themeColor="text1"/>
          <w:sz w:val="24"/>
          <w:szCs w:val="24"/>
        </w:rPr>
      </w:pPr>
      <w:r>
        <w:rPr>
          <w:rFonts w:ascii="Georgia" w:hAnsi="Georgia"/>
          <w:color w:val="000000" w:themeColor="text1"/>
          <w:sz w:val="24"/>
          <w:szCs w:val="24"/>
        </w:rPr>
        <w:t xml:space="preserve">Sometimes we in the Lord’s church are accused of believing in “works salvation.”  Nothing could be further from the truth.  If we stack up all our </w:t>
      </w:r>
      <w:r w:rsidRPr="008D2B06">
        <w:rPr>
          <w:rFonts w:ascii="Georgia" w:hAnsi="Georgia"/>
          <w:i/>
          <w:iCs/>
          <w:color w:val="000000" w:themeColor="text1"/>
          <w:sz w:val="24"/>
          <w:szCs w:val="24"/>
        </w:rPr>
        <w:t xml:space="preserve">sins, iniquities, transgressions, </w:t>
      </w:r>
      <w:r w:rsidRPr="008D2B06">
        <w:rPr>
          <w:rFonts w:ascii="Georgia" w:hAnsi="Georgia"/>
          <w:color w:val="000000" w:themeColor="text1"/>
          <w:sz w:val="24"/>
          <w:szCs w:val="24"/>
        </w:rPr>
        <w:t>and</w:t>
      </w:r>
      <w:r w:rsidRPr="008D2B06">
        <w:rPr>
          <w:rFonts w:ascii="Georgia" w:hAnsi="Georgia"/>
          <w:i/>
          <w:iCs/>
          <w:color w:val="000000" w:themeColor="text1"/>
          <w:sz w:val="24"/>
          <w:szCs w:val="24"/>
        </w:rPr>
        <w:t xml:space="preserve"> lawlessness</w:t>
      </w:r>
      <w:r>
        <w:rPr>
          <w:rFonts w:ascii="Georgia" w:hAnsi="Georgia"/>
          <w:color w:val="000000" w:themeColor="text1"/>
          <w:sz w:val="24"/>
          <w:szCs w:val="24"/>
        </w:rPr>
        <w:t xml:space="preserve"> on one side of the scale, then all our</w:t>
      </w:r>
      <w:r w:rsidR="00BA4954">
        <w:rPr>
          <w:rFonts w:ascii="Georgia" w:hAnsi="Georgia"/>
          <w:color w:val="000000" w:themeColor="text1"/>
          <w:sz w:val="24"/>
          <w:szCs w:val="24"/>
        </w:rPr>
        <w:t xml:space="preserve"> </w:t>
      </w:r>
      <w:r w:rsidRPr="008D2B06">
        <w:rPr>
          <w:rFonts w:ascii="Georgia" w:hAnsi="Georgia"/>
          <w:i/>
          <w:iCs/>
          <w:color w:val="000000" w:themeColor="text1"/>
          <w:sz w:val="24"/>
          <w:szCs w:val="24"/>
        </w:rPr>
        <w:t>good works</w:t>
      </w:r>
      <w:r>
        <w:rPr>
          <w:rFonts w:ascii="Georgia" w:hAnsi="Georgia"/>
          <w:color w:val="000000" w:themeColor="text1"/>
          <w:sz w:val="24"/>
          <w:szCs w:val="24"/>
        </w:rPr>
        <w:t xml:space="preserve"> on the other side of the scale, </w:t>
      </w:r>
      <w:r w:rsidR="008D2B06">
        <w:rPr>
          <w:rFonts w:ascii="Georgia" w:hAnsi="Georgia"/>
          <w:color w:val="000000" w:themeColor="text1"/>
          <w:sz w:val="24"/>
          <w:szCs w:val="24"/>
        </w:rPr>
        <w:t xml:space="preserve">could it ever balance out?  </w:t>
      </w:r>
      <w:r w:rsidR="00F25568">
        <w:rPr>
          <w:rFonts w:ascii="Georgia" w:hAnsi="Georgia"/>
          <w:color w:val="000000" w:themeColor="text1"/>
          <w:sz w:val="24"/>
          <w:szCs w:val="24"/>
        </w:rPr>
        <w:t>Never!</w:t>
      </w:r>
      <w:r w:rsidR="00BA4954">
        <w:rPr>
          <w:rFonts w:ascii="Georgia" w:hAnsi="Georgia"/>
          <w:color w:val="000000" w:themeColor="text1"/>
          <w:sz w:val="24"/>
          <w:szCs w:val="24"/>
        </w:rPr>
        <w:t xml:space="preserve">  Not in a million years.</w:t>
      </w:r>
    </w:p>
    <w:p w14:paraId="7416432C" w14:textId="601E82CB" w:rsidR="00E64DB5" w:rsidRDefault="008D2B06" w:rsidP="00C97CC9">
      <w:pPr>
        <w:rPr>
          <w:rFonts w:ascii="Georgia" w:hAnsi="Georgia"/>
          <w:color w:val="000000" w:themeColor="text1"/>
          <w:sz w:val="24"/>
          <w:szCs w:val="24"/>
        </w:rPr>
      </w:pPr>
      <w:r>
        <w:rPr>
          <w:rFonts w:ascii="Georgia" w:hAnsi="Georgia"/>
          <w:color w:val="000000" w:themeColor="text1"/>
          <w:sz w:val="24"/>
          <w:szCs w:val="24"/>
        </w:rPr>
        <w:t xml:space="preserve">That reminds me of the old illustration of the mouse riding on the back of the elephant as they crossed </w:t>
      </w:r>
      <w:r w:rsidR="00F25568">
        <w:rPr>
          <w:rFonts w:ascii="Georgia" w:hAnsi="Georgia"/>
          <w:color w:val="000000" w:themeColor="text1"/>
          <w:sz w:val="24"/>
          <w:szCs w:val="24"/>
        </w:rPr>
        <w:t xml:space="preserve">a swinging rope bridge in the jungle.  When they got across the mouse boasted to all his jungle friends, “Wow!  Did you see that?  We really shook that bridge!”  Yeah, right.  God’s works combined with my works is equivalent to the elephant’s contribution and the mouse’s contribution to shaking the bridge.  My works </w:t>
      </w:r>
      <w:proofErr w:type="gramStart"/>
      <w:r w:rsidR="00F25568">
        <w:rPr>
          <w:rFonts w:ascii="Georgia" w:hAnsi="Georgia"/>
          <w:color w:val="000000" w:themeColor="text1"/>
          <w:sz w:val="24"/>
          <w:szCs w:val="24"/>
        </w:rPr>
        <w:t>wouldn’t</w:t>
      </w:r>
      <w:proofErr w:type="gramEnd"/>
      <w:r w:rsidR="00F25568">
        <w:rPr>
          <w:rFonts w:ascii="Georgia" w:hAnsi="Georgia"/>
          <w:color w:val="000000" w:themeColor="text1"/>
          <w:sz w:val="24"/>
          <w:szCs w:val="24"/>
        </w:rPr>
        <w:t xml:space="preserve"> make the bridge waver an inch!  God’s works provided all the power and momentum.  And yet, remember this, the mouse had to ride the elephant</w:t>
      </w:r>
      <w:r w:rsidR="00BA4954">
        <w:rPr>
          <w:rFonts w:ascii="Georgia" w:hAnsi="Georgia"/>
          <w:color w:val="000000" w:themeColor="text1"/>
          <w:sz w:val="24"/>
          <w:szCs w:val="24"/>
        </w:rPr>
        <w:t xml:space="preserve"> to make his boast</w:t>
      </w:r>
      <w:r w:rsidR="00F25568">
        <w:rPr>
          <w:rFonts w:ascii="Georgia" w:hAnsi="Georgia"/>
          <w:color w:val="000000" w:themeColor="text1"/>
          <w:sz w:val="24"/>
          <w:szCs w:val="24"/>
        </w:rPr>
        <w:t xml:space="preserve">, and I </w:t>
      </w:r>
      <w:proofErr w:type="gramStart"/>
      <w:r w:rsidR="00F25568">
        <w:rPr>
          <w:rFonts w:ascii="Georgia" w:hAnsi="Georgia"/>
          <w:color w:val="000000" w:themeColor="text1"/>
          <w:sz w:val="24"/>
          <w:szCs w:val="24"/>
        </w:rPr>
        <w:t>have to</w:t>
      </w:r>
      <w:proofErr w:type="gramEnd"/>
      <w:r w:rsidR="00F25568">
        <w:rPr>
          <w:rFonts w:ascii="Georgia" w:hAnsi="Georgia"/>
          <w:color w:val="000000" w:themeColor="text1"/>
          <w:sz w:val="24"/>
          <w:szCs w:val="24"/>
        </w:rPr>
        <w:t xml:space="preserve"> ride God’s </w:t>
      </w:r>
      <w:r w:rsidR="00BA4954">
        <w:rPr>
          <w:rFonts w:ascii="Georgia" w:hAnsi="Georgia"/>
          <w:color w:val="000000" w:themeColor="text1"/>
          <w:sz w:val="24"/>
          <w:szCs w:val="24"/>
        </w:rPr>
        <w:t>grace</w:t>
      </w:r>
      <w:r w:rsidR="00F25568">
        <w:rPr>
          <w:rFonts w:ascii="Georgia" w:hAnsi="Georgia"/>
          <w:color w:val="000000" w:themeColor="text1"/>
          <w:sz w:val="24"/>
          <w:szCs w:val="24"/>
        </w:rPr>
        <w:t xml:space="preserve"> to save my soul.  </w:t>
      </w:r>
      <w:r w:rsidR="00BA4954">
        <w:rPr>
          <w:rFonts w:ascii="Georgia" w:hAnsi="Georgia"/>
          <w:color w:val="000000" w:themeColor="text1"/>
          <w:sz w:val="24"/>
          <w:szCs w:val="24"/>
        </w:rPr>
        <w:t>I must</w:t>
      </w:r>
      <w:r w:rsidR="00F25568">
        <w:rPr>
          <w:rFonts w:ascii="Georgia" w:hAnsi="Georgia"/>
          <w:color w:val="000000" w:themeColor="text1"/>
          <w:sz w:val="24"/>
          <w:szCs w:val="24"/>
        </w:rPr>
        <w:t xml:space="preserve"> get on God’s back.  That takes </w:t>
      </w:r>
      <w:r w:rsidR="00F25568" w:rsidRPr="00BA4954">
        <w:rPr>
          <w:rFonts w:ascii="Georgia" w:hAnsi="Georgia"/>
          <w:b/>
          <w:bCs/>
          <w:i/>
          <w:iCs/>
          <w:color w:val="000000" w:themeColor="text1"/>
          <w:sz w:val="24"/>
          <w:szCs w:val="24"/>
          <w:u w:val="single"/>
        </w:rPr>
        <w:t>work</w:t>
      </w:r>
      <w:r w:rsidR="00F25568">
        <w:rPr>
          <w:rFonts w:ascii="Georgia" w:hAnsi="Georgia"/>
          <w:color w:val="000000" w:themeColor="text1"/>
          <w:sz w:val="24"/>
          <w:szCs w:val="24"/>
        </w:rPr>
        <w:t>.</w:t>
      </w:r>
    </w:p>
    <w:p w14:paraId="54172E2C" w14:textId="46DD5E36" w:rsidR="00F25568" w:rsidRDefault="00F25568" w:rsidP="00C97CC9">
      <w:pPr>
        <w:rPr>
          <w:rFonts w:ascii="Georgia" w:hAnsi="Georgia"/>
          <w:color w:val="000000" w:themeColor="text1"/>
          <w:sz w:val="24"/>
          <w:szCs w:val="24"/>
        </w:rPr>
      </w:pPr>
      <w:r>
        <w:rPr>
          <w:rFonts w:ascii="Georgia" w:hAnsi="Georgia"/>
          <w:color w:val="000000" w:themeColor="text1"/>
          <w:sz w:val="24"/>
          <w:szCs w:val="24"/>
        </w:rPr>
        <w:t xml:space="preserve">But what “good works” am I to do to shake the bridge (save my soul)?  </w:t>
      </w:r>
      <w:r w:rsidR="00EE16E0">
        <w:rPr>
          <w:rFonts w:ascii="Georgia" w:hAnsi="Georgia"/>
          <w:color w:val="000000" w:themeColor="text1"/>
          <w:sz w:val="24"/>
          <w:szCs w:val="24"/>
        </w:rPr>
        <w:t>Go to your Bible software program and type in “</w:t>
      </w:r>
      <w:r w:rsidR="00EE16E0" w:rsidRPr="00EE16E0">
        <w:rPr>
          <w:rFonts w:ascii="Georgia" w:hAnsi="Georgia"/>
          <w:i/>
          <w:iCs/>
          <w:color w:val="000000" w:themeColor="text1"/>
          <w:sz w:val="24"/>
          <w:szCs w:val="24"/>
        </w:rPr>
        <w:t>works</w:t>
      </w:r>
      <w:r w:rsidR="00EE16E0">
        <w:rPr>
          <w:rFonts w:ascii="Georgia" w:hAnsi="Georgia"/>
          <w:color w:val="000000" w:themeColor="text1"/>
          <w:sz w:val="24"/>
          <w:szCs w:val="24"/>
        </w:rPr>
        <w:t xml:space="preserve">” and see what you find.  </w:t>
      </w:r>
      <w:proofErr w:type="gramStart"/>
      <w:r w:rsidR="00EE16E0">
        <w:rPr>
          <w:rFonts w:ascii="Georgia" w:hAnsi="Georgia"/>
          <w:color w:val="000000" w:themeColor="text1"/>
          <w:sz w:val="24"/>
          <w:szCs w:val="24"/>
        </w:rPr>
        <w:t>I’ll</w:t>
      </w:r>
      <w:proofErr w:type="gramEnd"/>
      <w:r w:rsidR="00EE16E0">
        <w:rPr>
          <w:rFonts w:ascii="Georgia" w:hAnsi="Georgia"/>
          <w:color w:val="000000" w:themeColor="text1"/>
          <w:sz w:val="24"/>
          <w:szCs w:val="24"/>
        </w:rPr>
        <w:t xml:space="preserve"> give you just a taste</w:t>
      </w:r>
      <w:r w:rsidR="00D43553">
        <w:rPr>
          <w:rFonts w:ascii="Georgia" w:hAnsi="Georgia"/>
          <w:color w:val="000000" w:themeColor="text1"/>
          <w:sz w:val="24"/>
          <w:szCs w:val="24"/>
        </w:rPr>
        <w:t>:</w:t>
      </w:r>
    </w:p>
    <w:p w14:paraId="0E8A7793" w14:textId="2588E2C6" w:rsidR="00EE16E0" w:rsidRPr="00EE16E0" w:rsidRDefault="00EE16E0" w:rsidP="00C97CC9">
      <w:pPr>
        <w:rPr>
          <w:rFonts w:ascii="Georgia" w:hAnsi="Georgia"/>
          <w:i/>
          <w:iCs/>
        </w:rPr>
      </w:pPr>
      <w:r w:rsidRPr="00EE16E0">
        <w:rPr>
          <w:rFonts w:ascii="Georgia" w:hAnsi="Georgia"/>
        </w:rPr>
        <w:t>Matt. 5</w:t>
      </w:r>
      <w:r w:rsidRPr="00EE16E0">
        <w:rPr>
          <w:rFonts w:ascii="Georgia" w:hAnsi="Georgia"/>
          <w:i/>
          <w:iCs/>
        </w:rPr>
        <w:t>:</w:t>
      </w:r>
      <w:r w:rsidRPr="00EE16E0">
        <w:rPr>
          <w:rFonts w:ascii="Georgia" w:hAnsi="Georgia"/>
          <w:i/>
          <w:iCs/>
          <w:vertAlign w:val="superscript"/>
        </w:rPr>
        <w:t>16</w:t>
      </w:r>
      <w:r w:rsidRPr="00EE16E0">
        <w:rPr>
          <w:rFonts w:ascii="Georgia" w:hAnsi="Georgia"/>
          <w:i/>
          <w:iCs/>
        </w:rPr>
        <w:t xml:space="preserve"> Let your light so shine before men, that they may see </w:t>
      </w:r>
      <w:r w:rsidRPr="00EE16E0">
        <w:rPr>
          <w:rFonts w:ascii="Georgia" w:hAnsi="Georgia"/>
          <w:i/>
          <w:iCs/>
          <w:u w:val="single"/>
        </w:rPr>
        <w:t>your good works</w:t>
      </w:r>
      <w:r w:rsidRPr="00EE16E0">
        <w:rPr>
          <w:rFonts w:ascii="Georgia" w:hAnsi="Georgia"/>
          <w:i/>
          <w:iCs/>
        </w:rPr>
        <w:t xml:space="preserve"> and glorify your Father in heaven.</w:t>
      </w:r>
    </w:p>
    <w:p w14:paraId="0C2B7D74" w14:textId="5E9E65BB" w:rsidR="00EE16E0" w:rsidRDefault="00EE16E0" w:rsidP="00C97CC9">
      <w:pPr>
        <w:rPr>
          <w:rFonts w:ascii="Georgia" w:hAnsi="Georgia"/>
        </w:rPr>
      </w:pPr>
      <w:r w:rsidRPr="00EE16E0">
        <w:rPr>
          <w:rFonts w:ascii="Georgia" w:hAnsi="Georgia"/>
          <w:color w:val="000000" w:themeColor="text1"/>
        </w:rPr>
        <w:t xml:space="preserve">Romans 2: </w:t>
      </w:r>
      <w:r w:rsidRPr="00EE16E0">
        <w:rPr>
          <w:rFonts w:ascii="Georgia" w:hAnsi="Georgia"/>
          <w:color w:val="000000" w:themeColor="text1"/>
          <w:vertAlign w:val="superscript"/>
        </w:rPr>
        <w:t>5</w:t>
      </w:r>
      <w:r w:rsidRPr="00EE16E0">
        <w:rPr>
          <w:rFonts w:ascii="Georgia" w:hAnsi="Georgia"/>
          <w:color w:val="000000" w:themeColor="text1"/>
        </w:rPr>
        <w:t xml:space="preserve"> </w:t>
      </w:r>
      <w:r w:rsidRPr="00EE16E0">
        <w:rPr>
          <w:rFonts w:ascii="Georgia" w:hAnsi="Georgia"/>
        </w:rPr>
        <w:t xml:space="preserve">the righteous judgment of God, </w:t>
      </w:r>
      <w:r w:rsidRPr="00EE16E0">
        <w:rPr>
          <w:rFonts w:ascii="Georgia" w:hAnsi="Georgia"/>
          <w:vertAlign w:val="superscript"/>
        </w:rPr>
        <w:t>6</w:t>
      </w:r>
      <w:r w:rsidRPr="00EE16E0">
        <w:rPr>
          <w:rFonts w:ascii="Georgia" w:hAnsi="Georgia"/>
        </w:rPr>
        <w:t xml:space="preserve"> who “will render to each one according to </w:t>
      </w:r>
      <w:r w:rsidRPr="00EE16E0">
        <w:rPr>
          <w:rFonts w:ascii="Georgia" w:hAnsi="Georgia"/>
          <w:u w:val="single"/>
        </w:rPr>
        <w:t>his deeds</w:t>
      </w:r>
      <w:r w:rsidRPr="00EE16E0">
        <w:rPr>
          <w:rFonts w:ascii="Georgia" w:hAnsi="Georgia"/>
        </w:rPr>
        <w:t xml:space="preserve">”: </w:t>
      </w:r>
      <w:r w:rsidRPr="00EE16E0">
        <w:rPr>
          <w:rFonts w:ascii="Georgia" w:hAnsi="Georgia"/>
          <w:vertAlign w:val="superscript"/>
        </w:rPr>
        <w:t>7</w:t>
      </w:r>
      <w:r w:rsidRPr="00EE16E0">
        <w:rPr>
          <w:rFonts w:ascii="Georgia" w:hAnsi="Georgia"/>
        </w:rPr>
        <w:t xml:space="preserve"> eternal life to those who by patient continuance in </w:t>
      </w:r>
      <w:r w:rsidRPr="00EE16E0">
        <w:rPr>
          <w:rFonts w:ascii="Georgia" w:hAnsi="Georgia"/>
          <w:u w:val="single"/>
        </w:rPr>
        <w:t>doing good</w:t>
      </w:r>
      <w:r w:rsidRPr="00EE16E0">
        <w:rPr>
          <w:rFonts w:ascii="Georgia" w:hAnsi="Georgia"/>
        </w:rPr>
        <w:t xml:space="preserve"> seek for glory, honor, and immortality; </w:t>
      </w:r>
      <w:r w:rsidRPr="00EE16E0">
        <w:rPr>
          <w:rFonts w:ascii="Georgia" w:hAnsi="Georgia"/>
        </w:rPr>
        <w:t>…</w:t>
      </w:r>
      <w:r w:rsidRPr="00EE16E0">
        <w:rPr>
          <w:rFonts w:ascii="Georgia" w:hAnsi="Georgia"/>
        </w:rPr>
        <w:t xml:space="preserve"> </w:t>
      </w:r>
      <w:r w:rsidRPr="00EE16E0">
        <w:rPr>
          <w:rFonts w:ascii="Georgia" w:hAnsi="Georgia"/>
          <w:vertAlign w:val="superscript"/>
        </w:rPr>
        <w:t>10</w:t>
      </w:r>
      <w:r w:rsidRPr="00EE16E0">
        <w:rPr>
          <w:rFonts w:ascii="Georgia" w:hAnsi="Georgia"/>
        </w:rPr>
        <w:t xml:space="preserve"> but glory, honor, and peace to everyone who </w:t>
      </w:r>
      <w:r w:rsidRPr="00EE16E0">
        <w:rPr>
          <w:rFonts w:ascii="Georgia" w:hAnsi="Georgia"/>
          <w:u w:val="single"/>
        </w:rPr>
        <w:t>works what is good</w:t>
      </w:r>
      <w:r>
        <w:rPr>
          <w:rFonts w:ascii="Georgia" w:hAnsi="Georgia"/>
        </w:rPr>
        <w:t>…”</w:t>
      </w:r>
    </w:p>
    <w:p w14:paraId="7DB19411" w14:textId="7FDD0AC7" w:rsidR="00EE16E0" w:rsidRPr="00EE16E0" w:rsidRDefault="00EE16E0" w:rsidP="00C97CC9">
      <w:pPr>
        <w:rPr>
          <w:rFonts w:ascii="Georgia" w:hAnsi="Georgia"/>
          <w:i/>
          <w:iCs/>
          <w:color w:val="000000" w:themeColor="text1"/>
        </w:rPr>
      </w:pPr>
      <w:r>
        <w:rPr>
          <w:rFonts w:ascii="Georgia" w:hAnsi="Georgia"/>
          <w:color w:val="000000" w:themeColor="text1"/>
        </w:rPr>
        <w:t xml:space="preserve">Ephesians 2: </w:t>
      </w:r>
      <w:r w:rsidRPr="00EE16E0">
        <w:rPr>
          <w:rFonts w:ascii="Georgia" w:hAnsi="Georgia"/>
          <w:i/>
          <w:iCs/>
          <w:vertAlign w:val="superscript"/>
        </w:rPr>
        <w:t>10</w:t>
      </w:r>
      <w:r w:rsidRPr="00EE16E0">
        <w:rPr>
          <w:rFonts w:ascii="Georgia" w:hAnsi="Georgia"/>
          <w:i/>
          <w:iCs/>
        </w:rPr>
        <w:t xml:space="preserve"> For we are His workmanship, </w:t>
      </w:r>
      <w:r w:rsidRPr="00EE16E0">
        <w:rPr>
          <w:rFonts w:ascii="Georgia" w:hAnsi="Georgia"/>
          <w:i/>
          <w:iCs/>
          <w:u w:val="single"/>
        </w:rPr>
        <w:t>created in Christ Jesus for good works</w:t>
      </w:r>
      <w:r w:rsidRPr="00EE16E0">
        <w:rPr>
          <w:rFonts w:ascii="Georgia" w:hAnsi="Georgia"/>
          <w:i/>
          <w:iCs/>
        </w:rPr>
        <w:t xml:space="preserve">, which God prepared beforehand that </w:t>
      </w:r>
      <w:r w:rsidRPr="00EE16E0">
        <w:rPr>
          <w:rFonts w:ascii="Georgia" w:hAnsi="Georgia"/>
          <w:i/>
          <w:iCs/>
          <w:u w:val="single"/>
        </w:rPr>
        <w:t>we should walk in them</w:t>
      </w:r>
      <w:r w:rsidRPr="00EE16E0">
        <w:rPr>
          <w:rFonts w:ascii="Georgia" w:hAnsi="Georgia"/>
          <w:i/>
          <w:iCs/>
        </w:rPr>
        <w:t>.</w:t>
      </w:r>
      <w:r>
        <w:rPr>
          <w:rFonts w:ascii="Georgia" w:hAnsi="Georgia"/>
          <w:i/>
          <w:iCs/>
        </w:rPr>
        <w:t>”</w:t>
      </w:r>
    </w:p>
    <w:p w14:paraId="1BCB3E63" w14:textId="7B24166F" w:rsidR="00D84069" w:rsidRPr="00CE1CAC" w:rsidRDefault="00CE1CAC" w:rsidP="00C97CC9">
      <w:pPr>
        <w:rPr>
          <w:rFonts w:ascii="Georgia" w:hAnsi="Georgia"/>
          <w:i/>
          <w:iCs/>
          <w:color w:val="000000" w:themeColor="text1"/>
          <w:sz w:val="24"/>
          <w:szCs w:val="24"/>
        </w:rPr>
      </w:pPr>
      <w:r>
        <w:rPr>
          <w:rFonts w:ascii="Georgia" w:hAnsi="Georgia"/>
          <w:color w:val="000000" w:themeColor="text1"/>
          <w:sz w:val="24"/>
          <w:szCs w:val="24"/>
        </w:rPr>
        <w:t xml:space="preserve">Titus 3: </w:t>
      </w:r>
      <w:r w:rsidRPr="00CE1CAC">
        <w:rPr>
          <w:rFonts w:ascii="Georgia" w:hAnsi="Georgia"/>
          <w:i/>
          <w:iCs/>
          <w:vertAlign w:val="superscript"/>
        </w:rPr>
        <w:t>14</w:t>
      </w:r>
      <w:r w:rsidRPr="00CE1CAC">
        <w:rPr>
          <w:rFonts w:ascii="Georgia" w:hAnsi="Georgia"/>
          <w:i/>
          <w:iCs/>
        </w:rPr>
        <w:t xml:space="preserve"> And let our people also learn to </w:t>
      </w:r>
      <w:r w:rsidRPr="00CE1CAC">
        <w:rPr>
          <w:rFonts w:ascii="Georgia" w:hAnsi="Georgia"/>
          <w:i/>
          <w:iCs/>
          <w:u w:val="single"/>
        </w:rPr>
        <w:t>maintain good works</w:t>
      </w:r>
      <w:r w:rsidRPr="00CE1CAC">
        <w:rPr>
          <w:rFonts w:ascii="Georgia" w:hAnsi="Georgia"/>
          <w:i/>
          <w:iCs/>
        </w:rPr>
        <w:t>, to meet urgent needs, that they may not be unfruitful.</w:t>
      </w:r>
      <w:r>
        <w:rPr>
          <w:rFonts w:ascii="Georgia" w:hAnsi="Georgia"/>
          <w:i/>
          <w:iCs/>
        </w:rPr>
        <w:t>”</w:t>
      </w:r>
    </w:p>
    <w:p w14:paraId="0E233BB0" w14:textId="060DB45F" w:rsidR="00571C06" w:rsidRDefault="00CE1CAC" w:rsidP="00C97CC9">
      <w:pPr>
        <w:rPr>
          <w:rFonts w:ascii="Georgia" w:hAnsi="Georgia"/>
          <w:color w:val="000000" w:themeColor="text1"/>
          <w:sz w:val="24"/>
          <w:szCs w:val="24"/>
        </w:rPr>
      </w:pPr>
      <w:r>
        <w:rPr>
          <w:rFonts w:ascii="Georgia" w:hAnsi="Georgia"/>
          <w:color w:val="000000" w:themeColor="text1"/>
          <w:sz w:val="24"/>
          <w:szCs w:val="24"/>
        </w:rPr>
        <w:t>You will find enough quotes on good works to fill many pages.  And yet remember, while God reminds us that “</w:t>
      </w:r>
      <w:r w:rsidRPr="00CE1CAC">
        <w:rPr>
          <w:rFonts w:ascii="Georgia" w:hAnsi="Georgia"/>
          <w:i/>
          <w:iCs/>
          <w:color w:val="000000" w:themeColor="text1"/>
          <w:sz w:val="24"/>
          <w:szCs w:val="24"/>
        </w:rPr>
        <w:t>faith without works is dead</w:t>
      </w:r>
      <w:r>
        <w:rPr>
          <w:rFonts w:ascii="Georgia" w:hAnsi="Georgia"/>
          <w:color w:val="000000" w:themeColor="text1"/>
          <w:sz w:val="24"/>
          <w:szCs w:val="24"/>
        </w:rPr>
        <w:t>” (Jam. 2:14-26), all faith is to us is a response to God’s amazing grace that balances the scale of justice in our favor.  Good works are our shout back to heaven – “Thank You!  Thank You!  Thank You!”</w:t>
      </w:r>
    </w:p>
    <w:p w14:paraId="58F2BA1E" w14:textId="4BE2B0D6" w:rsidR="00C97CC9" w:rsidRDefault="00CE1CAC" w:rsidP="00C97CC9">
      <w:pPr>
        <w:rPr>
          <w:rFonts w:ascii="Georgia" w:hAnsi="Georgia"/>
          <w:color w:val="000000" w:themeColor="text1"/>
          <w:sz w:val="24"/>
          <w:szCs w:val="24"/>
        </w:rPr>
      </w:pPr>
      <w:r>
        <w:rPr>
          <w:rFonts w:ascii="Georgia" w:hAnsi="Georgia"/>
          <w:color w:val="000000" w:themeColor="text1"/>
          <w:sz w:val="24"/>
          <w:szCs w:val="24"/>
        </w:rPr>
        <w:t xml:space="preserve">Until next week… Tell God “Thank You” for His </w:t>
      </w:r>
      <w:r w:rsidR="00B82272">
        <w:rPr>
          <w:rFonts w:ascii="Georgia" w:hAnsi="Georgia"/>
          <w:color w:val="000000" w:themeColor="text1"/>
          <w:sz w:val="24"/>
          <w:szCs w:val="24"/>
        </w:rPr>
        <w:t>grace</w:t>
      </w:r>
      <w:r>
        <w:rPr>
          <w:rFonts w:ascii="Georgia" w:hAnsi="Georgia"/>
          <w:color w:val="000000" w:themeColor="text1"/>
          <w:sz w:val="24"/>
          <w:szCs w:val="24"/>
        </w:rPr>
        <w:t xml:space="preserve"> that set </w:t>
      </w:r>
      <w:r w:rsidR="00B82272">
        <w:rPr>
          <w:rFonts w:ascii="Georgia" w:hAnsi="Georgia"/>
          <w:color w:val="000000" w:themeColor="text1"/>
          <w:sz w:val="24"/>
          <w:szCs w:val="24"/>
        </w:rPr>
        <w:t>you</w:t>
      </w:r>
      <w:r>
        <w:rPr>
          <w:rFonts w:ascii="Georgia" w:hAnsi="Georgia"/>
          <w:color w:val="000000" w:themeColor="text1"/>
          <w:sz w:val="24"/>
          <w:szCs w:val="24"/>
        </w:rPr>
        <w:t xml:space="preserve"> free by provoking one another to love and good works (Heb. 10:24).  </w:t>
      </w:r>
    </w:p>
    <w:sectPr w:rsidR="00C97CC9" w:rsidSect="00B82272">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16A64"/>
    <w:multiLevelType w:val="multilevel"/>
    <w:tmpl w:val="B97E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764F5"/>
    <w:multiLevelType w:val="hybridMultilevel"/>
    <w:tmpl w:val="D9902D2A"/>
    <w:lvl w:ilvl="0" w:tplc="EAC4F72E">
      <w:start w:val="1"/>
      <w:numFmt w:val="decimal"/>
      <w:lvlText w:val="%1."/>
      <w:lvlJc w:val="left"/>
      <w:pPr>
        <w:ind w:left="720" w:hanging="360"/>
      </w:pPr>
      <w:rPr>
        <w:rFonts w:ascii="Helvetica" w:hAnsi="Helvetica"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14DFB"/>
    <w:multiLevelType w:val="multilevel"/>
    <w:tmpl w:val="9D0C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B37EC"/>
    <w:multiLevelType w:val="hybridMultilevel"/>
    <w:tmpl w:val="6970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26813"/>
    <w:multiLevelType w:val="hybridMultilevel"/>
    <w:tmpl w:val="D9902D2A"/>
    <w:lvl w:ilvl="0" w:tplc="EAC4F72E">
      <w:start w:val="1"/>
      <w:numFmt w:val="decimal"/>
      <w:lvlText w:val="%1."/>
      <w:lvlJc w:val="left"/>
      <w:pPr>
        <w:ind w:left="720" w:hanging="360"/>
      </w:pPr>
      <w:rPr>
        <w:rFonts w:ascii="Helvetica" w:hAnsi="Helvetica"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17"/>
    <w:rsid w:val="00005732"/>
    <w:rsid w:val="0001328D"/>
    <w:rsid w:val="000644D4"/>
    <w:rsid w:val="00090F7F"/>
    <w:rsid w:val="000947FA"/>
    <w:rsid w:val="000A4240"/>
    <w:rsid w:val="000C6898"/>
    <w:rsid w:val="000C7823"/>
    <w:rsid w:val="00117228"/>
    <w:rsid w:val="001D3C31"/>
    <w:rsid w:val="001E0631"/>
    <w:rsid w:val="001E6B1C"/>
    <w:rsid w:val="0021020B"/>
    <w:rsid w:val="00221012"/>
    <w:rsid w:val="00232A34"/>
    <w:rsid w:val="00277F96"/>
    <w:rsid w:val="003167D7"/>
    <w:rsid w:val="0031723C"/>
    <w:rsid w:val="00356FCD"/>
    <w:rsid w:val="003A5D5B"/>
    <w:rsid w:val="003C28C7"/>
    <w:rsid w:val="003C6552"/>
    <w:rsid w:val="003C78C4"/>
    <w:rsid w:val="003E470A"/>
    <w:rsid w:val="004254B2"/>
    <w:rsid w:val="0043182E"/>
    <w:rsid w:val="00450FBD"/>
    <w:rsid w:val="004645B9"/>
    <w:rsid w:val="004B1E44"/>
    <w:rsid w:val="004B6D8C"/>
    <w:rsid w:val="00500789"/>
    <w:rsid w:val="00571C06"/>
    <w:rsid w:val="005B3D45"/>
    <w:rsid w:val="006272F7"/>
    <w:rsid w:val="006371C5"/>
    <w:rsid w:val="006C0517"/>
    <w:rsid w:val="006E3A30"/>
    <w:rsid w:val="006F5447"/>
    <w:rsid w:val="007948F0"/>
    <w:rsid w:val="008D2B06"/>
    <w:rsid w:val="008E5577"/>
    <w:rsid w:val="00900C3C"/>
    <w:rsid w:val="0090656A"/>
    <w:rsid w:val="00923E62"/>
    <w:rsid w:val="009462D6"/>
    <w:rsid w:val="009A01BC"/>
    <w:rsid w:val="009D5A56"/>
    <w:rsid w:val="009E3A62"/>
    <w:rsid w:val="009E556E"/>
    <w:rsid w:val="009F3BDC"/>
    <w:rsid w:val="009F3E65"/>
    <w:rsid w:val="00A22D5F"/>
    <w:rsid w:val="00A968D3"/>
    <w:rsid w:val="00AB77AD"/>
    <w:rsid w:val="00B007AE"/>
    <w:rsid w:val="00B3716A"/>
    <w:rsid w:val="00B82272"/>
    <w:rsid w:val="00BA4954"/>
    <w:rsid w:val="00BC01FA"/>
    <w:rsid w:val="00C02DD3"/>
    <w:rsid w:val="00C07028"/>
    <w:rsid w:val="00C32A9F"/>
    <w:rsid w:val="00C44A8B"/>
    <w:rsid w:val="00C44CFD"/>
    <w:rsid w:val="00C50E68"/>
    <w:rsid w:val="00C67C60"/>
    <w:rsid w:val="00C97CC9"/>
    <w:rsid w:val="00CE1CAC"/>
    <w:rsid w:val="00D37F8D"/>
    <w:rsid w:val="00D40086"/>
    <w:rsid w:val="00D43553"/>
    <w:rsid w:val="00D705C9"/>
    <w:rsid w:val="00D84069"/>
    <w:rsid w:val="00E02B05"/>
    <w:rsid w:val="00E428A4"/>
    <w:rsid w:val="00E52437"/>
    <w:rsid w:val="00E64DB5"/>
    <w:rsid w:val="00E6550C"/>
    <w:rsid w:val="00E94FC7"/>
    <w:rsid w:val="00EB64D3"/>
    <w:rsid w:val="00ED2C87"/>
    <w:rsid w:val="00EE06FC"/>
    <w:rsid w:val="00EE16E0"/>
    <w:rsid w:val="00F25568"/>
    <w:rsid w:val="00F90DD0"/>
    <w:rsid w:val="00FF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92E7"/>
  <w15:chartTrackingRefBased/>
  <w15:docId w15:val="{6FE368A9-9F32-4A82-B999-9177C9FD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0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272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51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C0517"/>
    <w:rPr>
      <w:b/>
      <w:bCs/>
    </w:rPr>
  </w:style>
  <w:style w:type="paragraph" w:styleId="NormalWeb">
    <w:name w:val="Normal (Web)"/>
    <w:basedOn w:val="Normal"/>
    <w:uiPriority w:val="99"/>
    <w:unhideWhenUsed/>
    <w:rsid w:val="006C0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ref">
    <w:name w:val="scriptref"/>
    <w:basedOn w:val="DefaultParagraphFont"/>
    <w:rsid w:val="000947FA"/>
  </w:style>
  <w:style w:type="character" w:styleId="Hyperlink">
    <w:name w:val="Hyperlink"/>
    <w:basedOn w:val="DefaultParagraphFont"/>
    <w:uiPriority w:val="99"/>
    <w:semiHidden/>
    <w:unhideWhenUsed/>
    <w:rsid w:val="000947FA"/>
    <w:rPr>
      <w:color w:val="0000FF"/>
      <w:u w:val="single"/>
    </w:rPr>
  </w:style>
  <w:style w:type="character" w:customStyle="1" w:styleId="posted-on">
    <w:name w:val="posted-on"/>
    <w:basedOn w:val="DefaultParagraphFont"/>
    <w:rsid w:val="003167D7"/>
  </w:style>
  <w:style w:type="character" w:customStyle="1" w:styleId="byline">
    <w:name w:val="byline"/>
    <w:basedOn w:val="DefaultParagraphFont"/>
    <w:rsid w:val="003167D7"/>
  </w:style>
  <w:style w:type="character" w:customStyle="1" w:styleId="author">
    <w:name w:val="author"/>
    <w:basedOn w:val="DefaultParagraphFont"/>
    <w:rsid w:val="003167D7"/>
  </w:style>
  <w:style w:type="character" w:customStyle="1" w:styleId="cat-links">
    <w:name w:val="cat-links"/>
    <w:basedOn w:val="DefaultParagraphFont"/>
    <w:rsid w:val="003167D7"/>
  </w:style>
  <w:style w:type="character" w:styleId="Emphasis">
    <w:name w:val="Emphasis"/>
    <w:basedOn w:val="DefaultParagraphFont"/>
    <w:uiPriority w:val="20"/>
    <w:qFormat/>
    <w:rsid w:val="003167D7"/>
    <w:rPr>
      <w:i/>
      <w:iCs/>
    </w:rPr>
  </w:style>
  <w:style w:type="paragraph" w:styleId="ListParagraph">
    <w:name w:val="List Paragraph"/>
    <w:basedOn w:val="Normal"/>
    <w:uiPriority w:val="34"/>
    <w:qFormat/>
    <w:rsid w:val="00AB77AD"/>
    <w:pPr>
      <w:ind w:left="720"/>
      <w:contextualSpacing/>
    </w:pPr>
  </w:style>
  <w:style w:type="character" w:customStyle="1" w:styleId="Heading3Char">
    <w:name w:val="Heading 3 Char"/>
    <w:basedOn w:val="DefaultParagraphFont"/>
    <w:link w:val="Heading3"/>
    <w:uiPriority w:val="9"/>
    <w:semiHidden/>
    <w:rsid w:val="006272F7"/>
    <w:rPr>
      <w:rFonts w:asciiTheme="majorHAnsi" w:eastAsiaTheme="majorEastAsia" w:hAnsiTheme="majorHAnsi" w:cstheme="majorBidi"/>
      <w:color w:val="1F3763" w:themeColor="accent1" w:themeShade="7F"/>
      <w:sz w:val="24"/>
      <w:szCs w:val="24"/>
    </w:rPr>
  </w:style>
  <w:style w:type="character" w:customStyle="1" w:styleId="fs-author-name">
    <w:name w:val="fs-author-name"/>
    <w:basedOn w:val="DefaultParagraphFont"/>
    <w:rsid w:val="006272F7"/>
  </w:style>
  <w:style w:type="character" w:customStyle="1" w:styleId="contrib-byline-type">
    <w:name w:val="contrib-byline-type"/>
    <w:basedOn w:val="DefaultParagraphFont"/>
    <w:rsid w:val="006272F7"/>
  </w:style>
  <w:style w:type="paragraph" w:customStyle="1" w:styleId="article-sharingitem">
    <w:name w:val="article-sharing__item"/>
    <w:basedOn w:val="Normal"/>
    <w:rsid w:val="006272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body">
    <w:name w:val="color-body"/>
    <w:basedOn w:val="Normal"/>
    <w:rsid w:val="006272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irc-story">
    <w:name w:val="recirc-story"/>
    <w:basedOn w:val="Normal"/>
    <w:rsid w:val="00627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6272F7"/>
  </w:style>
  <w:style w:type="character" w:customStyle="1" w:styleId="hgkelc">
    <w:name w:val="hgkelc"/>
    <w:basedOn w:val="DefaultParagraphFont"/>
    <w:rsid w:val="0001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98015">
      <w:bodyDiv w:val="1"/>
      <w:marLeft w:val="0"/>
      <w:marRight w:val="0"/>
      <w:marTop w:val="0"/>
      <w:marBottom w:val="0"/>
      <w:divBdr>
        <w:top w:val="none" w:sz="0" w:space="0" w:color="auto"/>
        <w:left w:val="none" w:sz="0" w:space="0" w:color="auto"/>
        <w:bottom w:val="none" w:sz="0" w:space="0" w:color="auto"/>
        <w:right w:val="none" w:sz="0" w:space="0" w:color="auto"/>
      </w:divBdr>
    </w:div>
    <w:div w:id="516388632">
      <w:bodyDiv w:val="1"/>
      <w:marLeft w:val="0"/>
      <w:marRight w:val="0"/>
      <w:marTop w:val="0"/>
      <w:marBottom w:val="0"/>
      <w:divBdr>
        <w:top w:val="none" w:sz="0" w:space="0" w:color="auto"/>
        <w:left w:val="none" w:sz="0" w:space="0" w:color="auto"/>
        <w:bottom w:val="none" w:sz="0" w:space="0" w:color="auto"/>
        <w:right w:val="none" w:sz="0" w:space="0" w:color="auto"/>
      </w:divBdr>
    </w:div>
    <w:div w:id="622540469">
      <w:bodyDiv w:val="1"/>
      <w:marLeft w:val="0"/>
      <w:marRight w:val="0"/>
      <w:marTop w:val="0"/>
      <w:marBottom w:val="0"/>
      <w:divBdr>
        <w:top w:val="none" w:sz="0" w:space="0" w:color="auto"/>
        <w:left w:val="none" w:sz="0" w:space="0" w:color="auto"/>
        <w:bottom w:val="none" w:sz="0" w:space="0" w:color="auto"/>
        <w:right w:val="none" w:sz="0" w:space="0" w:color="auto"/>
      </w:divBdr>
      <w:divsChild>
        <w:div w:id="120222874">
          <w:marLeft w:val="0"/>
          <w:marRight w:val="0"/>
          <w:marTop w:val="0"/>
          <w:marBottom w:val="0"/>
          <w:divBdr>
            <w:top w:val="none" w:sz="0" w:space="0" w:color="auto"/>
            <w:left w:val="none" w:sz="0" w:space="0" w:color="auto"/>
            <w:bottom w:val="none" w:sz="0" w:space="0" w:color="auto"/>
            <w:right w:val="none" w:sz="0" w:space="0" w:color="auto"/>
          </w:divBdr>
          <w:divsChild>
            <w:div w:id="322241103">
              <w:marLeft w:val="0"/>
              <w:marRight w:val="0"/>
              <w:marTop w:val="0"/>
              <w:marBottom w:val="0"/>
              <w:divBdr>
                <w:top w:val="none" w:sz="0" w:space="0" w:color="auto"/>
                <w:left w:val="none" w:sz="0" w:space="0" w:color="auto"/>
                <w:bottom w:val="none" w:sz="0" w:space="0" w:color="auto"/>
                <w:right w:val="none" w:sz="0" w:space="0" w:color="auto"/>
              </w:divBdr>
            </w:div>
          </w:divsChild>
        </w:div>
        <w:div w:id="223302445">
          <w:marLeft w:val="0"/>
          <w:marRight w:val="0"/>
          <w:marTop w:val="0"/>
          <w:marBottom w:val="0"/>
          <w:divBdr>
            <w:top w:val="none" w:sz="0" w:space="0" w:color="auto"/>
            <w:left w:val="none" w:sz="0" w:space="0" w:color="auto"/>
            <w:bottom w:val="single" w:sz="6" w:space="0" w:color="A9A9A9"/>
            <w:right w:val="none" w:sz="0" w:space="0" w:color="auto"/>
          </w:divBdr>
          <w:divsChild>
            <w:div w:id="226303055">
              <w:marLeft w:val="0"/>
              <w:marRight w:val="0"/>
              <w:marTop w:val="0"/>
              <w:marBottom w:val="0"/>
              <w:divBdr>
                <w:top w:val="none" w:sz="0" w:space="0" w:color="auto"/>
                <w:left w:val="none" w:sz="0" w:space="0" w:color="auto"/>
                <w:bottom w:val="none" w:sz="0" w:space="0" w:color="auto"/>
                <w:right w:val="none" w:sz="0" w:space="0" w:color="auto"/>
              </w:divBdr>
              <w:divsChild>
                <w:div w:id="1046101830">
                  <w:marLeft w:val="0"/>
                  <w:marRight w:val="0"/>
                  <w:marTop w:val="0"/>
                  <w:marBottom w:val="0"/>
                  <w:divBdr>
                    <w:top w:val="none" w:sz="0" w:space="0" w:color="auto"/>
                    <w:left w:val="none" w:sz="0" w:space="0" w:color="auto"/>
                    <w:bottom w:val="none" w:sz="0" w:space="0" w:color="auto"/>
                    <w:right w:val="none" w:sz="0" w:space="0" w:color="auto"/>
                  </w:divBdr>
                  <w:divsChild>
                    <w:div w:id="107706501">
                      <w:marLeft w:val="0"/>
                      <w:marRight w:val="0"/>
                      <w:marTop w:val="0"/>
                      <w:marBottom w:val="0"/>
                      <w:divBdr>
                        <w:top w:val="none" w:sz="0" w:space="0" w:color="auto"/>
                        <w:left w:val="none" w:sz="0" w:space="0" w:color="auto"/>
                        <w:bottom w:val="none" w:sz="0" w:space="0" w:color="auto"/>
                        <w:right w:val="none" w:sz="0" w:space="0" w:color="auto"/>
                      </w:divBdr>
                      <w:divsChild>
                        <w:div w:id="1802192051">
                          <w:marLeft w:val="0"/>
                          <w:marRight w:val="0"/>
                          <w:marTop w:val="0"/>
                          <w:marBottom w:val="0"/>
                          <w:divBdr>
                            <w:top w:val="none" w:sz="0" w:space="0" w:color="auto"/>
                            <w:left w:val="none" w:sz="0" w:space="0" w:color="auto"/>
                            <w:bottom w:val="none" w:sz="0" w:space="0" w:color="auto"/>
                            <w:right w:val="none" w:sz="0" w:space="0" w:color="auto"/>
                          </w:divBdr>
                        </w:div>
                        <w:div w:id="7306128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53534135">
          <w:marLeft w:val="0"/>
          <w:marRight w:val="0"/>
          <w:marTop w:val="240"/>
          <w:marBottom w:val="0"/>
          <w:divBdr>
            <w:top w:val="none" w:sz="0" w:space="0" w:color="auto"/>
            <w:left w:val="none" w:sz="0" w:space="0" w:color="auto"/>
            <w:bottom w:val="none" w:sz="0" w:space="0" w:color="auto"/>
            <w:right w:val="none" w:sz="0" w:space="0" w:color="auto"/>
          </w:divBdr>
          <w:divsChild>
            <w:div w:id="212011922">
              <w:marLeft w:val="0"/>
              <w:marRight w:val="0"/>
              <w:marTop w:val="0"/>
              <w:marBottom w:val="0"/>
              <w:divBdr>
                <w:top w:val="none" w:sz="0" w:space="0" w:color="auto"/>
                <w:left w:val="none" w:sz="0" w:space="0" w:color="auto"/>
                <w:bottom w:val="none" w:sz="0" w:space="0" w:color="auto"/>
                <w:right w:val="none" w:sz="0" w:space="0" w:color="auto"/>
              </w:divBdr>
              <w:divsChild>
                <w:div w:id="1223371795">
                  <w:marLeft w:val="0"/>
                  <w:marRight w:val="0"/>
                  <w:marTop w:val="0"/>
                  <w:marBottom w:val="0"/>
                  <w:divBdr>
                    <w:top w:val="none" w:sz="0" w:space="0" w:color="auto"/>
                    <w:left w:val="none" w:sz="0" w:space="0" w:color="auto"/>
                    <w:bottom w:val="none" w:sz="0" w:space="0" w:color="auto"/>
                    <w:right w:val="none" w:sz="0" w:space="0" w:color="auto"/>
                  </w:divBdr>
                </w:div>
                <w:div w:id="1572227361">
                  <w:marLeft w:val="0"/>
                  <w:marRight w:val="0"/>
                  <w:marTop w:val="0"/>
                  <w:marBottom w:val="0"/>
                  <w:divBdr>
                    <w:top w:val="none" w:sz="0" w:space="0" w:color="auto"/>
                    <w:left w:val="none" w:sz="0" w:space="0" w:color="auto"/>
                    <w:bottom w:val="none" w:sz="0" w:space="0" w:color="auto"/>
                    <w:right w:val="none" w:sz="0" w:space="0" w:color="auto"/>
                  </w:divBdr>
                </w:div>
                <w:div w:id="613294261">
                  <w:marLeft w:val="0"/>
                  <w:marRight w:val="0"/>
                  <w:marTop w:val="0"/>
                  <w:marBottom w:val="0"/>
                  <w:divBdr>
                    <w:top w:val="none" w:sz="0" w:space="0" w:color="auto"/>
                    <w:left w:val="none" w:sz="0" w:space="0" w:color="auto"/>
                    <w:bottom w:val="single" w:sz="6" w:space="0" w:color="EBEBEB"/>
                    <w:right w:val="none" w:sz="0" w:space="0" w:color="auto"/>
                  </w:divBdr>
                  <w:divsChild>
                    <w:div w:id="137302198">
                      <w:marLeft w:val="0"/>
                      <w:marRight w:val="0"/>
                      <w:marTop w:val="0"/>
                      <w:marBottom w:val="0"/>
                      <w:divBdr>
                        <w:top w:val="none" w:sz="0" w:space="0" w:color="auto"/>
                        <w:left w:val="none" w:sz="0" w:space="0" w:color="auto"/>
                        <w:bottom w:val="none" w:sz="0" w:space="0" w:color="auto"/>
                        <w:right w:val="none" w:sz="0" w:space="0" w:color="auto"/>
                      </w:divBdr>
                    </w:div>
                  </w:divsChild>
                </w:div>
                <w:div w:id="1272862673">
                  <w:marLeft w:val="0"/>
                  <w:marRight w:val="0"/>
                  <w:marTop w:val="285"/>
                  <w:marBottom w:val="285"/>
                  <w:divBdr>
                    <w:top w:val="none" w:sz="0" w:space="0" w:color="auto"/>
                    <w:left w:val="none" w:sz="0" w:space="0" w:color="auto"/>
                    <w:bottom w:val="none" w:sz="0" w:space="0" w:color="auto"/>
                    <w:right w:val="none" w:sz="0" w:space="0" w:color="auto"/>
                  </w:divBdr>
                  <w:divsChild>
                    <w:div w:id="2055999681">
                      <w:marLeft w:val="0"/>
                      <w:marRight w:val="0"/>
                      <w:marTop w:val="0"/>
                      <w:marBottom w:val="0"/>
                      <w:divBdr>
                        <w:top w:val="single" w:sz="6" w:space="12" w:color="E6E6E6"/>
                        <w:left w:val="none" w:sz="0" w:space="0" w:color="auto"/>
                        <w:bottom w:val="single" w:sz="6" w:space="12" w:color="E6E6E6"/>
                        <w:right w:val="none" w:sz="0" w:space="0" w:color="auto"/>
                      </w:divBdr>
                      <w:divsChild>
                        <w:div w:id="1027097683">
                          <w:marLeft w:val="0"/>
                          <w:marRight w:val="0"/>
                          <w:marTop w:val="0"/>
                          <w:marBottom w:val="0"/>
                          <w:divBdr>
                            <w:top w:val="none" w:sz="0" w:space="0" w:color="auto"/>
                            <w:left w:val="none" w:sz="0" w:space="0" w:color="auto"/>
                            <w:bottom w:val="none" w:sz="0" w:space="0" w:color="auto"/>
                            <w:right w:val="none" w:sz="0" w:space="0" w:color="auto"/>
                          </w:divBdr>
                          <w:divsChild>
                            <w:div w:id="2009939880">
                              <w:marLeft w:val="0"/>
                              <w:marRight w:val="0"/>
                              <w:marTop w:val="0"/>
                              <w:marBottom w:val="0"/>
                              <w:divBdr>
                                <w:top w:val="none" w:sz="0" w:space="0" w:color="auto"/>
                                <w:left w:val="none" w:sz="0" w:space="0" w:color="auto"/>
                                <w:bottom w:val="none" w:sz="0" w:space="0" w:color="auto"/>
                                <w:right w:val="none" w:sz="0" w:space="0" w:color="auto"/>
                              </w:divBdr>
                              <w:divsChild>
                                <w:div w:id="76833028">
                                  <w:marLeft w:val="0"/>
                                  <w:marRight w:val="0"/>
                                  <w:marTop w:val="0"/>
                                  <w:marBottom w:val="0"/>
                                  <w:divBdr>
                                    <w:top w:val="none" w:sz="0" w:space="0" w:color="auto"/>
                                    <w:left w:val="none" w:sz="0" w:space="0" w:color="auto"/>
                                    <w:bottom w:val="none" w:sz="0" w:space="0" w:color="auto"/>
                                    <w:right w:val="none" w:sz="0" w:space="0" w:color="auto"/>
                                  </w:divBdr>
                                  <w:divsChild>
                                    <w:div w:id="1733772733">
                                      <w:marLeft w:val="0"/>
                                      <w:marRight w:val="0"/>
                                      <w:marTop w:val="0"/>
                                      <w:marBottom w:val="0"/>
                                      <w:divBdr>
                                        <w:top w:val="none" w:sz="0" w:space="0" w:color="auto"/>
                                        <w:left w:val="none" w:sz="0" w:space="0" w:color="auto"/>
                                        <w:bottom w:val="none" w:sz="0" w:space="0" w:color="auto"/>
                                        <w:right w:val="none" w:sz="0" w:space="0" w:color="auto"/>
                                      </w:divBdr>
                                      <w:divsChild>
                                        <w:div w:id="613947136">
                                          <w:marLeft w:val="0"/>
                                          <w:marRight w:val="0"/>
                                          <w:marTop w:val="0"/>
                                          <w:marBottom w:val="0"/>
                                          <w:divBdr>
                                            <w:top w:val="none" w:sz="0" w:space="0" w:color="auto"/>
                                            <w:left w:val="none" w:sz="0" w:space="0" w:color="auto"/>
                                            <w:bottom w:val="none" w:sz="0" w:space="0" w:color="auto"/>
                                            <w:right w:val="none" w:sz="0" w:space="0" w:color="auto"/>
                                          </w:divBdr>
                                          <w:divsChild>
                                            <w:div w:id="3947809">
                                              <w:marLeft w:val="0"/>
                                              <w:marRight w:val="0"/>
                                              <w:marTop w:val="0"/>
                                              <w:marBottom w:val="0"/>
                                              <w:divBdr>
                                                <w:top w:val="none" w:sz="0" w:space="0" w:color="auto"/>
                                                <w:left w:val="none" w:sz="0" w:space="0" w:color="auto"/>
                                                <w:bottom w:val="none" w:sz="0" w:space="0" w:color="auto"/>
                                                <w:right w:val="none" w:sz="0" w:space="0" w:color="auto"/>
                                              </w:divBdr>
                                              <w:divsChild>
                                                <w:div w:id="819231702">
                                                  <w:marLeft w:val="0"/>
                                                  <w:marRight w:val="0"/>
                                                  <w:marTop w:val="0"/>
                                                  <w:marBottom w:val="0"/>
                                                  <w:divBdr>
                                                    <w:top w:val="none" w:sz="0" w:space="0" w:color="auto"/>
                                                    <w:left w:val="none" w:sz="0" w:space="0" w:color="auto"/>
                                                    <w:bottom w:val="none" w:sz="0" w:space="0" w:color="auto"/>
                                                    <w:right w:val="none" w:sz="0" w:space="0" w:color="auto"/>
                                                  </w:divBdr>
                                                  <w:divsChild>
                                                    <w:div w:id="1518615380">
                                                      <w:marLeft w:val="0"/>
                                                      <w:marRight w:val="0"/>
                                                      <w:marTop w:val="0"/>
                                                      <w:marBottom w:val="0"/>
                                                      <w:divBdr>
                                                        <w:top w:val="none" w:sz="0" w:space="0" w:color="auto"/>
                                                        <w:left w:val="none" w:sz="0" w:space="0" w:color="auto"/>
                                                        <w:bottom w:val="none" w:sz="0" w:space="0" w:color="auto"/>
                                                        <w:right w:val="none" w:sz="0" w:space="0" w:color="auto"/>
                                                      </w:divBdr>
                                                      <w:divsChild>
                                                        <w:div w:id="1243101210">
                                                          <w:marLeft w:val="0"/>
                                                          <w:marRight w:val="0"/>
                                                          <w:marTop w:val="0"/>
                                                          <w:marBottom w:val="30"/>
                                                          <w:divBdr>
                                                            <w:top w:val="none" w:sz="0" w:space="0" w:color="auto"/>
                                                            <w:left w:val="none" w:sz="0" w:space="0" w:color="auto"/>
                                                            <w:bottom w:val="none" w:sz="0" w:space="0" w:color="auto"/>
                                                            <w:right w:val="none" w:sz="0" w:space="0" w:color="auto"/>
                                                          </w:divBdr>
                                                          <w:divsChild>
                                                            <w:div w:id="14273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164785">
                          <w:marLeft w:val="0"/>
                          <w:marRight w:val="0"/>
                          <w:marTop w:val="0"/>
                          <w:marBottom w:val="0"/>
                          <w:divBdr>
                            <w:top w:val="none" w:sz="0" w:space="0" w:color="auto"/>
                            <w:left w:val="none" w:sz="0" w:space="0" w:color="auto"/>
                            <w:bottom w:val="none" w:sz="0" w:space="0" w:color="auto"/>
                            <w:right w:val="none" w:sz="0" w:space="0" w:color="auto"/>
                          </w:divBdr>
                          <w:divsChild>
                            <w:div w:id="136412088">
                              <w:marLeft w:val="0"/>
                              <w:marRight w:val="0"/>
                              <w:marTop w:val="0"/>
                              <w:marBottom w:val="0"/>
                              <w:divBdr>
                                <w:top w:val="none" w:sz="0" w:space="0" w:color="auto"/>
                                <w:left w:val="none" w:sz="0" w:space="0" w:color="auto"/>
                                <w:bottom w:val="none" w:sz="0" w:space="0" w:color="auto"/>
                                <w:right w:val="none" w:sz="0" w:space="0" w:color="auto"/>
                              </w:divBdr>
                              <w:divsChild>
                                <w:div w:id="1963657013">
                                  <w:marLeft w:val="0"/>
                                  <w:marRight w:val="0"/>
                                  <w:marTop w:val="0"/>
                                  <w:marBottom w:val="0"/>
                                  <w:divBdr>
                                    <w:top w:val="none" w:sz="0" w:space="0" w:color="auto"/>
                                    <w:left w:val="none" w:sz="0" w:space="0" w:color="auto"/>
                                    <w:bottom w:val="none" w:sz="0" w:space="0" w:color="auto"/>
                                    <w:right w:val="none" w:sz="0" w:space="0" w:color="auto"/>
                                  </w:divBdr>
                                  <w:divsChild>
                                    <w:div w:id="2052723516">
                                      <w:marLeft w:val="0"/>
                                      <w:marRight w:val="0"/>
                                      <w:marTop w:val="0"/>
                                      <w:marBottom w:val="0"/>
                                      <w:divBdr>
                                        <w:top w:val="none" w:sz="0" w:space="0" w:color="auto"/>
                                        <w:left w:val="none" w:sz="0" w:space="0" w:color="auto"/>
                                        <w:bottom w:val="none" w:sz="0" w:space="0" w:color="auto"/>
                                        <w:right w:val="none" w:sz="0" w:space="0" w:color="auto"/>
                                      </w:divBdr>
                                      <w:divsChild>
                                        <w:div w:id="1227454112">
                                          <w:marLeft w:val="0"/>
                                          <w:marRight w:val="0"/>
                                          <w:marTop w:val="0"/>
                                          <w:marBottom w:val="0"/>
                                          <w:divBdr>
                                            <w:top w:val="none" w:sz="0" w:space="0" w:color="auto"/>
                                            <w:left w:val="none" w:sz="0" w:space="0" w:color="auto"/>
                                            <w:bottom w:val="none" w:sz="0" w:space="0" w:color="auto"/>
                                            <w:right w:val="none" w:sz="0" w:space="0" w:color="auto"/>
                                          </w:divBdr>
                                          <w:divsChild>
                                            <w:div w:id="779644944">
                                              <w:marLeft w:val="0"/>
                                              <w:marRight w:val="0"/>
                                              <w:marTop w:val="0"/>
                                              <w:marBottom w:val="0"/>
                                              <w:divBdr>
                                                <w:top w:val="none" w:sz="0" w:space="0" w:color="auto"/>
                                                <w:left w:val="none" w:sz="0" w:space="0" w:color="auto"/>
                                                <w:bottom w:val="none" w:sz="0" w:space="0" w:color="auto"/>
                                                <w:right w:val="none" w:sz="0" w:space="0" w:color="auto"/>
                                              </w:divBdr>
                                              <w:divsChild>
                                                <w:div w:id="1540975224">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866019476">
                                                          <w:marLeft w:val="0"/>
                                                          <w:marRight w:val="0"/>
                                                          <w:marTop w:val="0"/>
                                                          <w:marBottom w:val="30"/>
                                                          <w:divBdr>
                                                            <w:top w:val="none" w:sz="0" w:space="0" w:color="auto"/>
                                                            <w:left w:val="none" w:sz="0" w:space="0" w:color="auto"/>
                                                            <w:bottom w:val="none" w:sz="0" w:space="0" w:color="auto"/>
                                                            <w:right w:val="none" w:sz="0" w:space="0" w:color="auto"/>
                                                          </w:divBdr>
                                                          <w:divsChild>
                                                            <w:div w:id="7772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699077">
                          <w:marLeft w:val="0"/>
                          <w:marRight w:val="0"/>
                          <w:marTop w:val="0"/>
                          <w:marBottom w:val="0"/>
                          <w:divBdr>
                            <w:top w:val="none" w:sz="0" w:space="0" w:color="auto"/>
                            <w:left w:val="none" w:sz="0" w:space="0" w:color="auto"/>
                            <w:bottom w:val="none" w:sz="0" w:space="0" w:color="auto"/>
                            <w:right w:val="none" w:sz="0" w:space="0" w:color="auto"/>
                          </w:divBdr>
                          <w:divsChild>
                            <w:div w:id="143084346">
                              <w:marLeft w:val="0"/>
                              <w:marRight w:val="0"/>
                              <w:marTop w:val="0"/>
                              <w:marBottom w:val="0"/>
                              <w:divBdr>
                                <w:top w:val="none" w:sz="0" w:space="0" w:color="auto"/>
                                <w:left w:val="none" w:sz="0" w:space="0" w:color="auto"/>
                                <w:bottom w:val="none" w:sz="0" w:space="0" w:color="auto"/>
                                <w:right w:val="none" w:sz="0" w:space="0" w:color="auto"/>
                              </w:divBdr>
                              <w:divsChild>
                                <w:div w:id="257099343">
                                  <w:marLeft w:val="0"/>
                                  <w:marRight w:val="0"/>
                                  <w:marTop w:val="0"/>
                                  <w:marBottom w:val="0"/>
                                  <w:divBdr>
                                    <w:top w:val="none" w:sz="0" w:space="0" w:color="auto"/>
                                    <w:left w:val="none" w:sz="0" w:space="0" w:color="auto"/>
                                    <w:bottom w:val="none" w:sz="0" w:space="0" w:color="auto"/>
                                    <w:right w:val="none" w:sz="0" w:space="0" w:color="auto"/>
                                  </w:divBdr>
                                  <w:divsChild>
                                    <w:div w:id="1521433588">
                                      <w:marLeft w:val="0"/>
                                      <w:marRight w:val="0"/>
                                      <w:marTop w:val="0"/>
                                      <w:marBottom w:val="0"/>
                                      <w:divBdr>
                                        <w:top w:val="none" w:sz="0" w:space="0" w:color="auto"/>
                                        <w:left w:val="none" w:sz="0" w:space="0" w:color="auto"/>
                                        <w:bottom w:val="none" w:sz="0" w:space="0" w:color="auto"/>
                                        <w:right w:val="none" w:sz="0" w:space="0" w:color="auto"/>
                                      </w:divBdr>
                                      <w:divsChild>
                                        <w:div w:id="1090926044">
                                          <w:marLeft w:val="0"/>
                                          <w:marRight w:val="0"/>
                                          <w:marTop w:val="0"/>
                                          <w:marBottom w:val="0"/>
                                          <w:divBdr>
                                            <w:top w:val="none" w:sz="0" w:space="0" w:color="auto"/>
                                            <w:left w:val="none" w:sz="0" w:space="0" w:color="auto"/>
                                            <w:bottom w:val="none" w:sz="0" w:space="0" w:color="auto"/>
                                            <w:right w:val="none" w:sz="0" w:space="0" w:color="auto"/>
                                          </w:divBdr>
                                          <w:divsChild>
                                            <w:div w:id="1853107375">
                                              <w:marLeft w:val="0"/>
                                              <w:marRight w:val="0"/>
                                              <w:marTop w:val="0"/>
                                              <w:marBottom w:val="0"/>
                                              <w:divBdr>
                                                <w:top w:val="none" w:sz="0" w:space="0" w:color="auto"/>
                                                <w:left w:val="none" w:sz="0" w:space="0" w:color="auto"/>
                                                <w:bottom w:val="none" w:sz="0" w:space="0" w:color="auto"/>
                                                <w:right w:val="none" w:sz="0" w:space="0" w:color="auto"/>
                                              </w:divBdr>
                                              <w:divsChild>
                                                <w:div w:id="1391464372">
                                                  <w:marLeft w:val="0"/>
                                                  <w:marRight w:val="0"/>
                                                  <w:marTop w:val="0"/>
                                                  <w:marBottom w:val="0"/>
                                                  <w:divBdr>
                                                    <w:top w:val="none" w:sz="0" w:space="0" w:color="auto"/>
                                                    <w:left w:val="none" w:sz="0" w:space="0" w:color="auto"/>
                                                    <w:bottom w:val="none" w:sz="0" w:space="0" w:color="auto"/>
                                                    <w:right w:val="none" w:sz="0" w:space="0" w:color="auto"/>
                                                  </w:divBdr>
                                                  <w:divsChild>
                                                    <w:div w:id="1136218213">
                                                      <w:marLeft w:val="0"/>
                                                      <w:marRight w:val="0"/>
                                                      <w:marTop w:val="0"/>
                                                      <w:marBottom w:val="0"/>
                                                      <w:divBdr>
                                                        <w:top w:val="none" w:sz="0" w:space="0" w:color="auto"/>
                                                        <w:left w:val="none" w:sz="0" w:space="0" w:color="auto"/>
                                                        <w:bottom w:val="none" w:sz="0" w:space="0" w:color="auto"/>
                                                        <w:right w:val="none" w:sz="0" w:space="0" w:color="auto"/>
                                                      </w:divBdr>
                                                      <w:divsChild>
                                                        <w:div w:id="518005557">
                                                          <w:marLeft w:val="0"/>
                                                          <w:marRight w:val="0"/>
                                                          <w:marTop w:val="0"/>
                                                          <w:marBottom w:val="30"/>
                                                          <w:divBdr>
                                                            <w:top w:val="none" w:sz="0" w:space="0" w:color="auto"/>
                                                            <w:left w:val="none" w:sz="0" w:space="0" w:color="auto"/>
                                                            <w:bottom w:val="none" w:sz="0" w:space="0" w:color="auto"/>
                                                            <w:right w:val="none" w:sz="0" w:space="0" w:color="auto"/>
                                                          </w:divBdr>
                                                          <w:divsChild>
                                                            <w:div w:id="799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8316132">
      <w:bodyDiv w:val="1"/>
      <w:marLeft w:val="0"/>
      <w:marRight w:val="0"/>
      <w:marTop w:val="0"/>
      <w:marBottom w:val="0"/>
      <w:divBdr>
        <w:top w:val="none" w:sz="0" w:space="0" w:color="auto"/>
        <w:left w:val="none" w:sz="0" w:space="0" w:color="auto"/>
        <w:bottom w:val="none" w:sz="0" w:space="0" w:color="auto"/>
        <w:right w:val="none" w:sz="0" w:space="0" w:color="auto"/>
      </w:divBdr>
      <w:divsChild>
        <w:div w:id="407192969">
          <w:marLeft w:val="0"/>
          <w:marRight w:val="0"/>
          <w:marTop w:val="450"/>
          <w:marBottom w:val="450"/>
          <w:divBdr>
            <w:top w:val="none" w:sz="0" w:space="0" w:color="auto"/>
            <w:left w:val="none" w:sz="0" w:space="0" w:color="auto"/>
            <w:bottom w:val="none" w:sz="0" w:space="0" w:color="auto"/>
            <w:right w:val="none" w:sz="0" w:space="0" w:color="auto"/>
          </w:divBdr>
        </w:div>
      </w:divsChild>
    </w:div>
    <w:div w:id="1830558334">
      <w:bodyDiv w:val="1"/>
      <w:marLeft w:val="0"/>
      <w:marRight w:val="0"/>
      <w:marTop w:val="0"/>
      <w:marBottom w:val="0"/>
      <w:divBdr>
        <w:top w:val="none" w:sz="0" w:space="0" w:color="auto"/>
        <w:left w:val="none" w:sz="0" w:space="0" w:color="auto"/>
        <w:bottom w:val="none" w:sz="0" w:space="0" w:color="auto"/>
        <w:right w:val="none" w:sz="0" w:space="0" w:color="auto"/>
      </w:divBdr>
    </w:div>
    <w:div w:id="1931543060">
      <w:bodyDiv w:val="1"/>
      <w:marLeft w:val="0"/>
      <w:marRight w:val="0"/>
      <w:marTop w:val="0"/>
      <w:marBottom w:val="0"/>
      <w:divBdr>
        <w:top w:val="none" w:sz="0" w:space="0" w:color="auto"/>
        <w:left w:val="none" w:sz="0" w:space="0" w:color="auto"/>
        <w:bottom w:val="none" w:sz="0" w:space="0" w:color="auto"/>
        <w:right w:val="none" w:sz="0" w:space="0" w:color="auto"/>
      </w:divBdr>
      <w:divsChild>
        <w:div w:id="657148489">
          <w:marLeft w:val="0"/>
          <w:marRight w:val="0"/>
          <w:marTop w:val="0"/>
          <w:marBottom w:val="0"/>
          <w:divBdr>
            <w:top w:val="single" w:sz="6" w:space="0" w:color="auto"/>
            <w:left w:val="none" w:sz="0" w:space="0" w:color="auto"/>
            <w:bottom w:val="single" w:sz="6" w:space="0" w:color="auto"/>
            <w:right w:val="none" w:sz="0" w:space="0" w:color="auto"/>
          </w:divBdr>
        </w:div>
        <w:div w:id="1813522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2020-07-23T17:09:00Z</cp:lastPrinted>
  <dcterms:created xsi:type="dcterms:W3CDTF">2020-07-24T15:38:00Z</dcterms:created>
  <dcterms:modified xsi:type="dcterms:W3CDTF">2020-07-24T17:29:00Z</dcterms:modified>
</cp:coreProperties>
</file>