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C0834" w14:textId="65A5BAF0" w:rsidR="00DF74CA" w:rsidRPr="00453B72" w:rsidRDefault="00453B72" w:rsidP="00453B72">
      <w:pPr>
        <w:jc w:val="center"/>
        <w:rPr>
          <w:rFonts w:ascii="Georgia" w:hAnsi="Georgia"/>
          <w:b/>
          <w:bCs/>
          <w:sz w:val="32"/>
          <w:szCs w:val="32"/>
        </w:rPr>
      </w:pPr>
      <w:r w:rsidRPr="00453B72">
        <w:rPr>
          <w:rFonts w:ascii="Georgia" w:hAnsi="Georgia"/>
          <w:b/>
          <w:bCs/>
          <w:sz w:val="32"/>
          <w:szCs w:val="32"/>
        </w:rPr>
        <w:t>WHAT’S UP?</w:t>
      </w:r>
    </w:p>
    <w:p w14:paraId="22017623" w14:textId="265221D9" w:rsidR="00453B72" w:rsidRPr="00453B72" w:rsidRDefault="00453B72" w:rsidP="00453B72">
      <w:pPr>
        <w:jc w:val="center"/>
        <w:rPr>
          <w:rFonts w:ascii="Georgia" w:hAnsi="Georgia"/>
          <w:b/>
          <w:bCs/>
          <w:i/>
          <w:iCs/>
          <w:sz w:val="28"/>
          <w:szCs w:val="28"/>
        </w:rPr>
      </w:pPr>
      <w:r w:rsidRPr="00453B72">
        <w:rPr>
          <w:rFonts w:ascii="Georgia" w:hAnsi="Georgia"/>
          <w:b/>
          <w:bCs/>
          <w:i/>
          <w:iCs/>
          <w:sz w:val="28"/>
          <w:szCs w:val="28"/>
        </w:rPr>
        <w:t xml:space="preserve">God’s </w:t>
      </w:r>
      <w:r w:rsidR="00366BEB">
        <w:rPr>
          <w:rFonts w:ascii="Georgia" w:hAnsi="Georgia"/>
          <w:b/>
          <w:bCs/>
          <w:i/>
          <w:iCs/>
          <w:sz w:val="28"/>
          <w:szCs w:val="28"/>
        </w:rPr>
        <w:t xml:space="preserve">Chosen </w:t>
      </w:r>
      <w:r w:rsidR="00FA1BE1">
        <w:rPr>
          <w:rFonts w:ascii="Georgia" w:hAnsi="Georgia"/>
          <w:b/>
          <w:bCs/>
          <w:i/>
          <w:iCs/>
          <w:sz w:val="28"/>
          <w:szCs w:val="28"/>
        </w:rPr>
        <w:t>Language In The Fullness of Time</w:t>
      </w:r>
    </w:p>
    <w:p w14:paraId="207D835F" w14:textId="77777777" w:rsidR="00AC61FF" w:rsidRDefault="00453B72" w:rsidP="00746304">
      <w:pPr>
        <w:shd w:val="clear" w:color="auto" w:fill="FFFFFF"/>
        <w:spacing w:after="24"/>
        <w:rPr>
          <w:rFonts w:ascii="Georgia" w:hAnsi="Georgia"/>
          <w:color w:val="000000"/>
          <w:sz w:val="24"/>
          <w:szCs w:val="24"/>
        </w:rPr>
      </w:pPr>
      <w:r w:rsidRPr="00453B72">
        <w:rPr>
          <w:rFonts w:ascii="Georgia" w:hAnsi="Georgia"/>
          <w:color w:val="000000"/>
          <w:sz w:val="24"/>
          <w:szCs w:val="24"/>
        </w:rPr>
        <w:t>You lovers of the English language might enjoy this.</w:t>
      </w:r>
      <w:r w:rsidR="00746304">
        <w:rPr>
          <w:rFonts w:ascii="Georgia" w:hAnsi="Georgia"/>
          <w:color w:val="000000"/>
          <w:sz w:val="24"/>
          <w:szCs w:val="24"/>
        </w:rPr>
        <w:t xml:space="preserve">  If you have never heard of a polysemy you are hardly alone.  Few folks have.  What it means is that the same word, even spelled the same way, </w:t>
      </w:r>
      <w:r w:rsidR="00AC61FF">
        <w:rPr>
          <w:rFonts w:ascii="Georgia" w:hAnsi="Georgia"/>
          <w:color w:val="000000"/>
          <w:sz w:val="24"/>
          <w:szCs w:val="24"/>
        </w:rPr>
        <w:t xml:space="preserve">and pronounced the same, </w:t>
      </w:r>
      <w:r w:rsidR="00746304">
        <w:rPr>
          <w:rFonts w:ascii="Georgia" w:hAnsi="Georgia"/>
          <w:color w:val="000000"/>
          <w:sz w:val="24"/>
          <w:szCs w:val="24"/>
        </w:rPr>
        <w:t xml:space="preserve">has multiple meanings that are not at all alike.  </w:t>
      </w:r>
    </w:p>
    <w:p w14:paraId="5E8454E3" w14:textId="77777777" w:rsidR="00AC61FF" w:rsidRPr="00AC61FF" w:rsidRDefault="00AC61FF" w:rsidP="00746304">
      <w:pPr>
        <w:shd w:val="clear" w:color="auto" w:fill="FFFFFF"/>
        <w:spacing w:after="24"/>
        <w:rPr>
          <w:rFonts w:ascii="Georgia" w:hAnsi="Georgia"/>
          <w:color w:val="000000"/>
          <w:sz w:val="16"/>
          <w:szCs w:val="16"/>
        </w:rPr>
      </w:pPr>
    </w:p>
    <w:p w14:paraId="137AA06F" w14:textId="77777777" w:rsidR="007B3796" w:rsidRDefault="00746304" w:rsidP="00746304">
      <w:pPr>
        <w:shd w:val="clear" w:color="auto" w:fill="FFFFFF"/>
        <w:spacing w:after="24"/>
        <w:rPr>
          <w:rFonts w:ascii="Georgia" w:hAnsi="Georgia"/>
          <w:color w:val="000000"/>
          <w:sz w:val="24"/>
          <w:szCs w:val="24"/>
        </w:rPr>
      </w:pPr>
      <w:r>
        <w:rPr>
          <w:rFonts w:ascii="Georgia" w:hAnsi="Georgia"/>
          <w:color w:val="000000"/>
          <w:sz w:val="24"/>
          <w:szCs w:val="24"/>
        </w:rPr>
        <w:t>For instance, is a bank a financial institution, or the incline of a hill?  Is a mole a small burrowing mammal, or a spot of pigmentation on your skin?  Is a crane a bird with a long neck, or construction equipment that lifts heavy object</w:t>
      </w:r>
      <w:r w:rsidR="007B3796">
        <w:rPr>
          <w:rFonts w:ascii="Georgia" w:hAnsi="Georgia"/>
          <w:color w:val="000000"/>
          <w:sz w:val="24"/>
          <w:szCs w:val="24"/>
        </w:rPr>
        <w:t>s</w:t>
      </w:r>
      <w:r>
        <w:rPr>
          <w:rFonts w:ascii="Georgia" w:hAnsi="Georgia"/>
          <w:color w:val="000000"/>
          <w:sz w:val="24"/>
          <w:szCs w:val="24"/>
        </w:rPr>
        <w:t xml:space="preserve">?  Is a mouse a rodent with whiskers, or a computer device that moves the cursor?  </w:t>
      </w:r>
    </w:p>
    <w:p w14:paraId="01F5F55E" w14:textId="77777777" w:rsidR="007B3796" w:rsidRPr="007B3796" w:rsidRDefault="007B3796" w:rsidP="00746304">
      <w:pPr>
        <w:shd w:val="clear" w:color="auto" w:fill="FFFFFF"/>
        <w:spacing w:after="24"/>
        <w:rPr>
          <w:rFonts w:ascii="Georgia" w:hAnsi="Georgia"/>
          <w:color w:val="000000"/>
          <w:sz w:val="16"/>
          <w:szCs w:val="16"/>
        </w:rPr>
      </w:pPr>
    </w:p>
    <w:p w14:paraId="1A847D72" w14:textId="62696FE1" w:rsidR="00746304" w:rsidRDefault="00746304" w:rsidP="00746304">
      <w:pPr>
        <w:shd w:val="clear" w:color="auto" w:fill="FFFFFF"/>
        <w:spacing w:after="24"/>
        <w:rPr>
          <w:rFonts w:ascii="Georgia" w:hAnsi="Georgia"/>
          <w:color w:val="000000"/>
          <w:sz w:val="24"/>
          <w:szCs w:val="24"/>
        </w:rPr>
      </w:pPr>
      <w:r>
        <w:rPr>
          <w:rFonts w:ascii="Georgia" w:hAnsi="Georgia"/>
          <w:color w:val="000000"/>
          <w:sz w:val="24"/>
          <w:szCs w:val="24"/>
        </w:rPr>
        <w:t>The English language is a funny thing.  But let me give you a real doozy I read (or is that red?) one time that takes the prize.</w:t>
      </w:r>
    </w:p>
    <w:p w14:paraId="78A2C165" w14:textId="4E550F7D" w:rsidR="00746304" w:rsidRPr="00AC61FF" w:rsidRDefault="00746304" w:rsidP="00746304">
      <w:pPr>
        <w:shd w:val="clear" w:color="auto" w:fill="FFFFFF"/>
        <w:spacing w:after="24"/>
        <w:rPr>
          <w:rFonts w:ascii="Georgia" w:hAnsi="Georgia"/>
          <w:color w:val="000000"/>
          <w:sz w:val="16"/>
          <w:szCs w:val="16"/>
        </w:rPr>
      </w:pPr>
      <w:r w:rsidRPr="00AC61FF">
        <w:rPr>
          <w:rFonts w:ascii="Georgia" w:hAnsi="Georgia"/>
          <w:color w:val="000000"/>
          <w:sz w:val="16"/>
          <w:szCs w:val="16"/>
        </w:rPr>
        <w:t xml:space="preserve"> </w:t>
      </w:r>
    </w:p>
    <w:p w14:paraId="695EC6A7" w14:textId="19DE546F" w:rsidR="00453B72" w:rsidRPr="00AC61FF" w:rsidRDefault="00746304" w:rsidP="007B3796">
      <w:pPr>
        <w:spacing w:after="0" w:line="240" w:lineRule="auto"/>
        <w:ind w:left="720"/>
        <w:rPr>
          <w:rFonts w:ascii="Arial Narrow" w:hAnsi="Arial Narrow"/>
          <w:color w:val="000000"/>
          <w:sz w:val="24"/>
          <w:szCs w:val="24"/>
        </w:rPr>
      </w:pPr>
      <w:r w:rsidRPr="00AC61FF">
        <w:rPr>
          <w:rFonts w:ascii="Arial Narrow" w:hAnsi="Arial Narrow"/>
          <w:color w:val="000000"/>
          <w:sz w:val="24"/>
          <w:szCs w:val="24"/>
        </w:rPr>
        <w:t>A</w:t>
      </w:r>
      <w:r w:rsidR="00453B72" w:rsidRPr="00AC61FF">
        <w:rPr>
          <w:rFonts w:ascii="Arial Narrow" w:hAnsi="Arial Narrow"/>
          <w:color w:val="000000"/>
          <w:sz w:val="24"/>
          <w:szCs w:val="24"/>
        </w:rPr>
        <w:t xml:space="preserve"> two-letter word that perhaps has more meanings than any other</w:t>
      </w:r>
      <w:r w:rsidRPr="00AC61FF">
        <w:rPr>
          <w:rFonts w:ascii="Arial Narrow" w:hAnsi="Arial Narrow"/>
          <w:color w:val="000000"/>
          <w:sz w:val="24"/>
          <w:szCs w:val="24"/>
        </w:rPr>
        <w:t xml:space="preserve"> word </w:t>
      </w:r>
      <w:r w:rsidR="00453B72" w:rsidRPr="00AC61FF">
        <w:rPr>
          <w:rFonts w:ascii="Arial Narrow" w:hAnsi="Arial Narrow"/>
          <w:color w:val="000000"/>
          <w:sz w:val="24"/>
          <w:szCs w:val="24"/>
        </w:rPr>
        <w:t>is '</w:t>
      </w:r>
      <w:r w:rsidR="00453B72" w:rsidRPr="00AC61FF">
        <w:rPr>
          <w:rFonts w:ascii="Arial Narrow" w:hAnsi="Arial Narrow"/>
          <w:b/>
          <w:i/>
          <w:color w:val="000000"/>
          <w:sz w:val="24"/>
          <w:szCs w:val="24"/>
        </w:rPr>
        <w:t>UP</w:t>
      </w:r>
      <w:r w:rsidR="00453B72" w:rsidRPr="00AC61FF">
        <w:rPr>
          <w:rFonts w:ascii="Arial Narrow" w:hAnsi="Arial Narrow"/>
          <w:color w:val="000000"/>
          <w:sz w:val="24"/>
          <w:szCs w:val="24"/>
        </w:rPr>
        <w:t>.'</w:t>
      </w:r>
      <w:r w:rsidR="00453B72" w:rsidRPr="00AC61FF">
        <w:rPr>
          <w:rFonts w:ascii="Arial Narrow" w:hAnsi="Arial Narrow"/>
          <w:color w:val="000000"/>
          <w:sz w:val="16"/>
          <w:szCs w:val="16"/>
        </w:rPr>
        <w:br/>
      </w:r>
      <w:r w:rsidR="00453B72" w:rsidRPr="00AC61FF">
        <w:rPr>
          <w:rFonts w:ascii="Arial Narrow" w:hAnsi="Arial Narrow"/>
          <w:color w:val="000000"/>
          <w:sz w:val="24"/>
          <w:szCs w:val="24"/>
        </w:rPr>
        <w:t>It's easy to understand UP, meaning toward the sky or at the top of the list</w:t>
      </w:r>
      <w:r w:rsidRPr="00AC61FF">
        <w:rPr>
          <w:rFonts w:ascii="Arial Narrow" w:hAnsi="Arial Narrow"/>
          <w:color w:val="000000"/>
          <w:sz w:val="24"/>
          <w:szCs w:val="24"/>
        </w:rPr>
        <w:t>.</w:t>
      </w:r>
      <w:r w:rsidRPr="00AC61FF">
        <w:rPr>
          <w:rFonts w:ascii="Arial Narrow" w:hAnsi="Arial Narrow"/>
          <w:color w:val="000000"/>
          <w:sz w:val="24"/>
          <w:szCs w:val="24"/>
        </w:rPr>
        <w:br/>
        <w:t>B</w:t>
      </w:r>
      <w:r w:rsidR="00453B72" w:rsidRPr="00AC61FF">
        <w:rPr>
          <w:rFonts w:ascii="Arial Narrow" w:hAnsi="Arial Narrow"/>
          <w:color w:val="000000"/>
          <w:sz w:val="24"/>
          <w:szCs w:val="24"/>
        </w:rPr>
        <w:t xml:space="preserve">ut when we </w:t>
      </w:r>
      <w:r w:rsidRPr="00AC61FF">
        <w:rPr>
          <w:rFonts w:ascii="Arial Narrow" w:hAnsi="Arial Narrow"/>
          <w:color w:val="000000"/>
          <w:sz w:val="24"/>
          <w:szCs w:val="24"/>
        </w:rPr>
        <w:t>wake UP</w:t>
      </w:r>
      <w:r w:rsidR="00453B72" w:rsidRPr="00AC61FF">
        <w:rPr>
          <w:rFonts w:ascii="Arial Narrow" w:hAnsi="Arial Narrow"/>
          <w:color w:val="000000"/>
          <w:sz w:val="24"/>
          <w:szCs w:val="24"/>
        </w:rPr>
        <w:t xml:space="preserve"> in the morning, why do we </w:t>
      </w:r>
      <w:r w:rsidRPr="00AC61FF">
        <w:rPr>
          <w:rFonts w:ascii="Arial Narrow" w:hAnsi="Arial Narrow"/>
          <w:color w:val="000000"/>
          <w:sz w:val="24"/>
          <w:szCs w:val="24"/>
        </w:rPr>
        <w:t>get</w:t>
      </w:r>
      <w:r w:rsidR="00453B72" w:rsidRPr="00AC61FF">
        <w:rPr>
          <w:rFonts w:ascii="Arial Narrow" w:hAnsi="Arial Narrow"/>
          <w:color w:val="000000"/>
          <w:sz w:val="24"/>
          <w:szCs w:val="24"/>
        </w:rPr>
        <w:t xml:space="preserve"> UP?  </w:t>
      </w:r>
      <w:r w:rsidR="00453B72" w:rsidRPr="00AC61FF">
        <w:rPr>
          <w:rFonts w:ascii="Arial Narrow" w:hAnsi="Arial Narrow"/>
          <w:color w:val="000000"/>
          <w:sz w:val="24"/>
          <w:szCs w:val="24"/>
        </w:rPr>
        <w:br/>
        <w:t xml:space="preserve">At a meeting, why does a topic come UP? </w:t>
      </w:r>
      <w:r w:rsidR="00453B72" w:rsidRPr="00AC61FF">
        <w:rPr>
          <w:rFonts w:ascii="Arial Narrow" w:hAnsi="Arial Narrow"/>
          <w:color w:val="000000"/>
          <w:sz w:val="24"/>
          <w:szCs w:val="24"/>
        </w:rPr>
        <w:br/>
        <w:t>Why is the lady in the back asked to speak UP?</w:t>
      </w:r>
      <w:r w:rsidR="00453B72" w:rsidRPr="00AC61FF">
        <w:rPr>
          <w:rFonts w:ascii="Arial Narrow" w:hAnsi="Arial Narrow"/>
          <w:color w:val="000000"/>
          <w:sz w:val="24"/>
          <w:szCs w:val="24"/>
        </w:rPr>
        <w:br/>
        <w:t xml:space="preserve">Why are the officers UP for election?  </w:t>
      </w:r>
      <w:r w:rsidR="00453B72" w:rsidRPr="00AC61FF">
        <w:rPr>
          <w:rFonts w:ascii="Arial Narrow" w:hAnsi="Arial Narrow"/>
          <w:color w:val="000000"/>
          <w:sz w:val="24"/>
          <w:szCs w:val="24"/>
        </w:rPr>
        <w:br/>
        <w:t xml:space="preserve">Why is it UP to the secretary to write UP a report?  </w:t>
      </w:r>
      <w:r w:rsidR="00453B72" w:rsidRPr="00AC61FF">
        <w:rPr>
          <w:rFonts w:ascii="Arial Narrow" w:hAnsi="Arial Narrow"/>
          <w:color w:val="000000"/>
          <w:sz w:val="24"/>
          <w:szCs w:val="24"/>
        </w:rPr>
        <w:br/>
        <w:t>W</w:t>
      </w:r>
      <w:r w:rsidRPr="00AC61FF">
        <w:rPr>
          <w:rFonts w:ascii="Arial Narrow" w:hAnsi="Arial Narrow"/>
          <w:color w:val="000000"/>
          <w:sz w:val="24"/>
          <w:szCs w:val="24"/>
        </w:rPr>
        <w:t>hy do we</w:t>
      </w:r>
      <w:r w:rsidR="00453B72" w:rsidRPr="00AC61FF">
        <w:rPr>
          <w:rFonts w:ascii="Arial Narrow" w:hAnsi="Arial Narrow"/>
          <w:color w:val="000000"/>
          <w:sz w:val="24"/>
          <w:szCs w:val="24"/>
        </w:rPr>
        <w:t xml:space="preserve"> call UP our friends</w:t>
      </w:r>
      <w:r w:rsidRPr="00AC61FF">
        <w:rPr>
          <w:rFonts w:ascii="Arial Narrow" w:hAnsi="Arial Narrow"/>
          <w:color w:val="000000"/>
          <w:sz w:val="24"/>
          <w:szCs w:val="24"/>
        </w:rPr>
        <w:t>?</w:t>
      </w:r>
      <w:r w:rsidR="00453B72" w:rsidRPr="00AC61FF">
        <w:rPr>
          <w:rFonts w:ascii="Arial Narrow" w:hAnsi="Arial Narrow"/>
          <w:color w:val="000000"/>
          <w:sz w:val="24"/>
          <w:szCs w:val="24"/>
        </w:rPr>
        <w:t xml:space="preserve"> </w:t>
      </w:r>
      <w:r w:rsidR="00453B72" w:rsidRPr="00AC61FF">
        <w:rPr>
          <w:rFonts w:ascii="Arial Narrow" w:hAnsi="Arial Narrow"/>
          <w:color w:val="000000"/>
          <w:sz w:val="24"/>
          <w:szCs w:val="24"/>
        </w:rPr>
        <w:br/>
        <w:t>W</w:t>
      </w:r>
      <w:r w:rsidRPr="00AC61FF">
        <w:rPr>
          <w:rFonts w:ascii="Arial Narrow" w:hAnsi="Arial Narrow"/>
          <w:color w:val="000000"/>
          <w:sz w:val="24"/>
          <w:szCs w:val="24"/>
        </w:rPr>
        <w:t>hy do we</w:t>
      </w:r>
      <w:r w:rsidR="00453B72" w:rsidRPr="00AC61FF">
        <w:rPr>
          <w:rFonts w:ascii="Arial Narrow" w:hAnsi="Arial Narrow"/>
          <w:color w:val="000000"/>
          <w:sz w:val="24"/>
          <w:szCs w:val="24"/>
        </w:rPr>
        <w:t xml:space="preserve"> brighten UP a room, polish UP the silver; warm UP leftovers and clean UP the kitchen</w:t>
      </w:r>
      <w:r w:rsidRPr="00AC61FF">
        <w:rPr>
          <w:rFonts w:ascii="Arial Narrow" w:hAnsi="Arial Narrow"/>
          <w:color w:val="000000"/>
          <w:sz w:val="24"/>
          <w:szCs w:val="24"/>
        </w:rPr>
        <w:t>?</w:t>
      </w:r>
      <w:r w:rsidR="00453B72" w:rsidRPr="00AC61FF">
        <w:rPr>
          <w:rFonts w:ascii="Arial Narrow" w:hAnsi="Arial Narrow"/>
          <w:color w:val="000000"/>
          <w:sz w:val="24"/>
          <w:szCs w:val="24"/>
        </w:rPr>
        <w:t xml:space="preserve"> </w:t>
      </w:r>
      <w:r w:rsidR="00453B72" w:rsidRPr="00AC61FF">
        <w:rPr>
          <w:rFonts w:ascii="Arial Narrow" w:hAnsi="Arial Narrow"/>
          <w:color w:val="000000"/>
          <w:sz w:val="24"/>
          <w:szCs w:val="24"/>
        </w:rPr>
        <w:br/>
        <w:t>W</w:t>
      </w:r>
      <w:r w:rsidRPr="00AC61FF">
        <w:rPr>
          <w:rFonts w:ascii="Arial Narrow" w:hAnsi="Arial Narrow"/>
          <w:color w:val="000000"/>
          <w:sz w:val="24"/>
          <w:szCs w:val="24"/>
        </w:rPr>
        <w:t>hy do we</w:t>
      </w:r>
      <w:r w:rsidR="00453B72" w:rsidRPr="00AC61FF">
        <w:rPr>
          <w:rFonts w:ascii="Arial Narrow" w:hAnsi="Arial Narrow"/>
          <w:color w:val="000000"/>
          <w:sz w:val="24"/>
          <w:szCs w:val="24"/>
        </w:rPr>
        <w:t xml:space="preserve"> lock UP the house and </w:t>
      </w:r>
      <w:r w:rsidRPr="00AC61FF">
        <w:rPr>
          <w:rFonts w:ascii="Arial Narrow" w:hAnsi="Arial Narrow"/>
          <w:color w:val="000000"/>
          <w:sz w:val="24"/>
          <w:szCs w:val="24"/>
        </w:rPr>
        <w:t xml:space="preserve">ask </w:t>
      </w:r>
      <w:r w:rsidR="00453B72" w:rsidRPr="00AC61FF">
        <w:rPr>
          <w:rFonts w:ascii="Arial Narrow" w:hAnsi="Arial Narrow"/>
          <w:color w:val="000000"/>
          <w:sz w:val="24"/>
          <w:szCs w:val="24"/>
        </w:rPr>
        <w:t xml:space="preserve">our mechanic </w:t>
      </w:r>
      <w:r w:rsidRPr="00AC61FF">
        <w:rPr>
          <w:rFonts w:ascii="Arial Narrow" w:hAnsi="Arial Narrow"/>
          <w:color w:val="000000"/>
          <w:sz w:val="24"/>
          <w:szCs w:val="24"/>
        </w:rPr>
        <w:t xml:space="preserve">to </w:t>
      </w:r>
      <w:r w:rsidR="00453B72" w:rsidRPr="00AC61FF">
        <w:rPr>
          <w:rFonts w:ascii="Arial Narrow" w:hAnsi="Arial Narrow"/>
          <w:color w:val="000000"/>
          <w:sz w:val="24"/>
          <w:szCs w:val="24"/>
        </w:rPr>
        <w:t xml:space="preserve">fix UP the </w:t>
      </w:r>
      <w:r w:rsidR="00AC61FF" w:rsidRPr="00AC61FF">
        <w:rPr>
          <w:rFonts w:ascii="Arial Narrow" w:hAnsi="Arial Narrow"/>
          <w:color w:val="000000"/>
          <w:sz w:val="24"/>
          <w:szCs w:val="24"/>
        </w:rPr>
        <w:t>sputtering</w:t>
      </w:r>
      <w:r w:rsidR="00453B72" w:rsidRPr="00AC61FF">
        <w:rPr>
          <w:rFonts w:ascii="Arial Narrow" w:hAnsi="Arial Narrow"/>
          <w:color w:val="000000"/>
          <w:sz w:val="24"/>
          <w:szCs w:val="24"/>
        </w:rPr>
        <w:t xml:space="preserve"> car</w:t>
      </w:r>
      <w:r w:rsidR="00AC61FF" w:rsidRPr="00AC61FF">
        <w:rPr>
          <w:rFonts w:ascii="Arial Narrow" w:hAnsi="Arial Narrow"/>
          <w:color w:val="000000"/>
          <w:sz w:val="24"/>
          <w:szCs w:val="24"/>
        </w:rPr>
        <w:t>?</w:t>
      </w:r>
    </w:p>
    <w:p w14:paraId="73F7DBFE" w14:textId="77777777" w:rsidR="00453B72" w:rsidRPr="00AC61FF" w:rsidRDefault="00453B72" w:rsidP="00AC61FF">
      <w:pPr>
        <w:spacing w:after="0" w:line="240" w:lineRule="auto"/>
        <w:ind w:left="720"/>
        <w:rPr>
          <w:rFonts w:ascii="Arial Narrow" w:hAnsi="Arial Narrow"/>
          <w:color w:val="000000"/>
          <w:sz w:val="16"/>
          <w:szCs w:val="16"/>
        </w:rPr>
      </w:pPr>
    </w:p>
    <w:p w14:paraId="06BF8BA0" w14:textId="0159DF46" w:rsidR="00453B72" w:rsidRPr="00AC61FF" w:rsidRDefault="00453B72" w:rsidP="00AC61FF">
      <w:pPr>
        <w:spacing w:after="0" w:line="240" w:lineRule="auto"/>
        <w:ind w:left="720"/>
        <w:rPr>
          <w:rFonts w:ascii="Arial Narrow" w:hAnsi="Arial Narrow"/>
          <w:color w:val="000000"/>
          <w:sz w:val="24"/>
          <w:szCs w:val="24"/>
        </w:rPr>
      </w:pPr>
      <w:r w:rsidRPr="00AC61FF">
        <w:rPr>
          <w:rFonts w:ascii="Arial Narrow" w:hAnsi="Arial Narrow"/>
          <w:color w:val="000000"/>
          <w:sz w:val="24"/>
          <w:szCs w:val="24"/>
        </w:rPr>
        <w:t>People stir UP trouble, line UP for tickets, work UP an appetite, and think UP excuses.</w:t>
      </w:r>
      <w:r w:rsidRPr="00AC61FF">
        <w:rPr>
          <w:rFonts w:ascii="Arial Narrow" w:hAnsi="Arial Narrow"/>
          <w:color w:val="000000"/>
          <w:sz w:val="24"/>
          <w:szCs w:val="24"/>
        </w:rPr>
        <w:br/>
        <w:t xml:space="preserve">To be dressed is one thing, but to be dressed UP is special.  </w:t>
      </w:r>
      <w:r w:rsidRPr="00AC61FF">
        <w:rPr>
          <w:rFonts w:ascii="Arial Narrow" w:hAnsi="Arial Narrow"/>
          <w:color w:val="000000"/>
          <w:sz w:val="24"/>
          <w:szCs w:val="24"/>
        </w:rPr>
        <w:br/>
        <w:t xml:space="preserve">And this UP is confusing: A drain must be opened UP because it is stopped UP. </w:t>
      </w:r>
      <w:r w:rsidRPr="00AC61FF">
        <w:rPr>
          <w:rFonts w:ascii="Arial Narrow" w:hAnsi="Arial Narrow"/>
          <w:color w:val="000000"/>
          <w:sz w:val="24"/>
          <w:szCs w:val="24"/>
        </w:rPr>
        <w:br/>
        <w:t>We open UP a store in the morning but we close it UP at night.</w:t>
      </w:r>
    </w:p>
    <w:p w14:paraId="52476A8B" w14:textId="43364939" w:rsidR="00453B72" w:rsidRPr="00AC61FF" w:rsidRDefault="00453B72" w:rsidP="00AC61FF">
      <w:pPr>
        <w:spacing w:after="0" w:line="240" w:lineRule="auto"/>
        <w:ind w:left="720"/>
        <w:rPr>
          <w:rFonts w:ascii="Arial Narrow" w:hAnsi="Arial Narrow"/>
          <w:color w:val="000000"/>
          <w:sz w:val="24"/>
          <w:szCs w:val="24"/>
        </w:rPr>
      </w:pPr>
      <w:r w:rsidRPr="00AC61FF">
        <w:rPr>
          <w:rFonts w:ascii="Arial Narrow" w:hAnsi="Arial Narrow"/>
          <w:color w:val="000000"/>
          <w:sz w:val="16"/>
          <w:szCs w:val="16"/>
        </w:rPr>
        <w:br/>
      </w:r>
      <w:r w:rsidRPr="00AC61FF">
        <w:rPr>
          <w:rFonts w:ascii="Arial Narrow" w:hAnsi="Arial Narrow"/>
          <w:color w:val="000000"/>
          <w:sz w:val="24"/>
          <w:szCs w:val="24"/>
        </w:rPr>
        <w:t>We seem to be pretty mixed UP about UP! To be knowledgeable about the proper uses of UP, look the word UP in the dictionary. In a desk-sized dictionary, it takes UP almost 1/4</w:t>
      </w:r>
      <w:r w:rsidRPr="00AC61FF">
        <w:rPr>
          <w:rFonts w:ascii="Arial Narrow" w:hAnsi="Arial Narrow"/>
          <w:color w:val="000000"/>
          <w:sz w:val="24"/>
          <w:szCs w:val="24"/>
          <w:vertAlign w:val="superscript"/>
        </w:rPr>
        <w:t>th</w:t>
      </w:r>
      <w:r w:rsidRPr="00AC61FF">
        <w:rPr>
          <w:rFonts w:ascii="Arial Narrow" w:hAnsi="Arial Narrow"/>
          <w:color w:val="000000"/>
          <w:sz w:val="24"/>
          <w:szCs w:val="24"/>
        </w:rPr>
        <w:t xml:space="preserve"> of the page and can add UP to about thirty definitions. If you are UP to it, you might try building UP a list of the many ways UP is used. It will take UP a lot of your time, but if you don't give UP, you may wind UP with a hundred or more. </w:t>
      </w:r>
    </w:p>
    <w:p w14:paraId="621EC6A6" w14:textId="77777777" w:rsidR="00453B72" w:rsidRPr="00AC61FF" w:rsidRDefault="00453B72" w:rsidP="00AC61FF">
      <w:pPr>
        <w:spacing w:after="0" w:line="240" w:lineRule="auto"/>
        <w:ind w:left="720"/>
        <w:rPr>
          <w:rFonts w:ascii="Arial Narrow" w:hAnsi="Arial Narrow"/>
          <w:color w:val="000000"/>
          <w:sz w:val="16"/>
          <w:szCs w:val="16"/>
        </w:rPr>
      </w:pPr>
    </w:p>
    <w:p w14:paraId="522DF861" w14:textId="6ED21344" w:rsidR="00453B72" w:rsidRPr="007B3796" w:rsidRDefault="00453B72" w:rsidP="00AC61FF">
      <w:pPr>
        <w:spacing w:after="0" w:line="240" w:lineRule="auto"/>
        <w:ind w:left="720"/>
        <w:rPr>
          <w:rFonts w:ascii="Georgia" w:hAnsi="Georgia"/>
          <w:color w:val="000000"/>
          <w:sz w:val="16"/>
          <w:szCs w:val="16"/>
        </w:rPr>
      </w:pPr>
      <w:r w:rsidRPr="00AC61FF">
        <w:rPr>
          <w:rFonts w:ascii="Arial Narrow" w:hAnsi="Arial Narrow"/>
          <w:color w:val="000000"/>
          <w:sz w:val="24"/>
          <w:szCs w:val="24"/>
        </w:rPr>
        <w:t>When it threatens to rain, we say it is clouding UP. When the sun comes out we say it is clearing UP.  When it rains, it wets the earth and often messes things UP. When it doesn't rain for a while, things dry UP. One could go on and on, but I'll wrap it UP because now my time is UP, so… I’ll shut UP!</w:t>
      </w:r>
      <w:r w:rsidRPr="00AC61FF">
        <w:rPr>
          <w:rFonts w:ascii="Arial Narrow" w:hAnsi="Arial Narrow" w:cs="Arial"/>
          <w:color w:val="000000"/>
          <w:sz w:val="24"/>
          <w:szCs w:val="24"/>
        </w:rPr>
        <w:br/>
      </w:r>
    </w:p>
    <w:p w14:paraId="489E772E" w14:textId="77777777" w:rsidR="00453B72" w:rsidRPr="00453B72" w:rsidRDefault="00453B72" w:rsidP="00453B72">
      <w:pPr>
        <w:spacing w:after="0" w:line="240" w:lineRule="auto"/>
        <w:rPr>
          <w:rFonts w:ascii="Georgia" w:hAnsi="Georgia"/>
          <w:sz w:val="24"/>
          <w:szCs w:val="24"/>
        </w:rPr>
      </w:pPr>
      <w:r w:rsidRPr="00453B72">
        <w:rPr>
          <w:rFonts w:ascii="Georgia" w:hAnsi="Georgia"/>
          <w:sz w:val="24"/>
          <w:szCs w:val="24"/>
        </w:rPr>
        <w:t xml:space="preserve">I found the above little ditty on the English language fascinating.  Not only is English a very confusing language to the first-time learner, at times it is downright insane.  </w:t>
      </w:r>
    </w:p>
    <w:p w14:paraId="024F06AB" w14:textId="77777777" w:rsidR="00453B72" w:rsidRPr="007B3796" w:rsidRDefault="00453B72" w:rsidP="00453B72">
      <w:pPr>
        <w:spacing w:after="0" w:line="240" w:lineRule="auto"/>
        <w:rPr>
          <w:rFonts w:ascii="Georgia" w:hAnsi="Georgia"/>
          <w:sz w:val="16"/>
          <w:szCs w:val="16"/>
        </w:rPr>
      </w:pPr>
    </w:p>
    <w:p w14:paraId="43A5471C" w14:textId="77777777" w:rsidR="00AC61FF" w:rsidRDefault="00453B72" w:rsidP="00453B72">
      <w:pPr>
        <w:spacing w:after="0" w:line="240" w:lineRule="auto"/>
        <w:rPr>
          <w:rFonts w:ascii="Georgia" w:hAnsi="Georgia"/>
          <w:sz w:val="24"/>
          <w:szCs w:val="24"/>
        </w:rPr>
      </w:pPr>
      <w:r w:rsidRPr="00453B72">
        <w:rPr>
          <w:rFonts w:ascii="Georgia" w:hAnsi="Georgia"/>
          <w:sz w:val="24"/>
          <w:szCs w:val="24"/>
        </w:rPr>
        <w:t xml:space="preserve">Which brings me to my point.  What if God had chosen to write the New Testament in English instead of </w:t>
      </w:r>
      <w:proofErr w:type="spellStart"/>
      <w:r w:rsidRPr="00453B72">
        <w:rPr>
          <w:rFonts w:ascii="Georgia" w:hAnsi="Georgia"/>
          <w:sz w:val="24"/>
          <w:szCs w:val="24"/>
        </w:rPr>
        <w:t>Koine</w:t>
      </w:r>
      <w:proofErr w:type="spellEnd"/>
      <w:r w:rsidRPr="00453B72">
        <w:rPr>
          <w:rFonts w:ascii="Georgia" w:hAnsi="Georgia"/>
          <w:sz w:val="24"/>
          <w:szCs w:val="24"/>
        </w:rPr>
        <w:t xml:space="preserve"> (i.e. common) Greek?  The old Greek, which is now extinct (no </w:t>
      </w:r>
      <w:r w:rsidRPr="00453B72">
        <w:rPr>
          <w:rFonts w:ascii="Georgia" w:hAnsi="Georgia"/>
          <w:sz w:val="24"/>
          <w:szCs w:val="24"/>
        </w:rPr>
        <w:lastRenderedPageBreak/>
        <w:t xml:space="preserve">one speaks that kind of Greek anymore), was a far more precise language, and was perfect for delivering God’s message to man.  </w:t>
      </w:r>
    </w:p>
    <w:p w14:paraId="10AF9CDD" w14:textId="77777777" w:rsidR="00AC61FF" w:rsidRPr="00AC61FF" w:rsidRDefault="00AC61FF" w:rsidP="00453B72">
      <w:pPr>
        <w:spacing w:after="0" w:line="240" w:lineRule="auto"/>
        <w:rPr>
          <w:rFonts w:ascii="Georgia" w:hAnsi="Georgia"/>
          <w:sz w:val="16"/>
          <w:szCs w:val="16"/>
        </w:rPr>
      </w:pPr>
    </w:p>
    <w:p w14:paraId="2CBF7144" w14:textId="5211CC30" w:rsidR="00453B72" w:rsidRDefault="00453B72" w:rsidP="00453B72">
      <w:pPr>
        <w:spacing w:after="0" w:line="240" w:lineRule="auto"/>
        <w:rPr>
          <w:rFonts w:ascii="Georgia" w:hAnsi="Georgia"/>
          <w:sz w:val="24"/>
          <w:szCs w:val="24"/>
        </w:rPr>
      </w:pPr>
      <w:r w:rsidRPr="00453B72">
        <w:rPr>
          <w:rFonts w:ascii="Georgia" w:hAnsi="Georgia"/>
          <w:sz w:val="24"/>
          <w:szCs w:val="24"/>
        </w:rPr>
        <w:t>For instance, we use “</w:t>
      </w:r>
      <w:r w:rsidRPr="00453B72">
        <w:rPr>
          <w:rFonts w:ascii="Georgia" w:hAnsi="Georgia"/>
          <w:i/>
          <w:sz w:val="24"/>
          <w:szCs w:val="24"/>
        </w:rPr>
        <w:t>LOVE</w:t>
      </w:r>
      <w:r w:rsidRPr="00453B72">
        <w:rPr>
          <w:rFonts w:ascii="Georgia" w:hAnsi="Georgia"/>
          <w:sz w:val="24"/>
          <w:szCs w:val="24"/>
        </w:rPr>
        <w:t>” in such confusing ways: “I love fried chicken” and “I love my wife.”  Do I love Benita the same way I love a dead bird?  Silly</w:t>
      </w:r>
      <w:r w:rsidR="00AC61FF">
        <w:rPr>
          <w:rFonts w:ascii="Georgia" w:hAnsi="Georgia"/>
          <w:sz w:val="24"/>
          <w:szCs w:val="24"/>
        </w:rPr>
        <w:t xml:space="preserve">, huh? </w:t>
      </w:r>
      <w:r w:rsidRPr="00453B72">
        <w:rPr>
          <w:rFonts w:ascii="Georgia" w:hAnsi="Georgia"/>
          <w:sz w:val="24"/>
          <w:szCs w:val="24"/>
        </w:rPr>
        <w:t xml:space="preserve"> But Greek has four words for love:  </w:t>
      </w:r>
      <w:r w:rsidRPr="00453B72">
        <w:rPr>
          <w:rFonts w:ascii="Georgia" w:hAnsi="Georgia"/>
          <w:b/>
          <w:i/>
          <w:sz w:val="24"/>
          <w:szCs w:val="24"/>
        </w:rPr>
        <w:t>eros</w:t>
      </w:r>
      <w:r w:rsidRPr="00453B72">
        <w:rPr>
          <w:rFonts w:ascii="Georgia" w:hAnsi="Georgia"/>
          <w:sz w:val="24"/>
          <w:szCs w:val="24"/>
        </w:rPr>
        <w:t xml:space="preserve"> (romantic), </w:t>
      </w:r>
      <w:r w:rsidRPr="00453B72">
        <w:rPr>
          <w:rFonts w:ascii="Georgia" w:hAnsi="Georgia"/>
          <w:b/>
          <w:i/>
          <w:sz w:val="24"/>
          <w:szCs w:val="24"/>
        </w:rPr>
        <w:t>storge</w:t>
      </w:r>
      <w:r w:rsidRPr="00453B72">
        <w:rPr>
          <w:rFonts w:ascii="Georgia" w:hAnsi="Georgia"/>
          <w:sz w:val="24"/>
          <w:szCs w:val="24"/>
        </w:rPr>
        <w:t xml:space="preserve"> (family), </w:t>
      </w:r>
      <w:proofErr w:type="spellStart"/>
      <w:r w:rsidRPr="00453B72">
        <w:rPr>
          <w:rFonts w:ascii="Georgia" w:hAnsi="Georgia"/>
          <w:b/>
          <w:i/>
          <w:sz w:val="24"/>
          <w:szCs w:val="24"/>
        </w:rPr>
        <w:t>philio</w:t>
      </w:r>
      <w:proofErr w:type="spellEnd"/>
      <w:r w:rsidRPr="00453B72">
        <w:rPr>
          <w:rFonts w:ascii="Georgia" w:hAnsi="Georgia"/>
          <w:sz w:val="24"/>
          <w:szCs w:val="24"/>
        </w:rPr>
        <w:t xml:space="preserve"> (friendship), and </w:t>
      </w:r>
      <w:r w:rsidRPr="00453B72">
        <w:rPr>
          <w:rFonts w:ascii="Georgia" w:hAnsi="Georgia"/>
          <w:b/>
          <w:i/>
          <w:sz w:val="24"/>
          <w:szCs w:val="24"/>
        </w:rPr>
        <w:t>agape</w:t>
      </w:r>
      <w:r w:rsidRPr="00453B72">
        <w:rPr>
          <w:rFonts w:ascii="Georgia" w:hAnsi="Georgia"/>
          <w:sz w:val="24"/>
          <w:szCs w:val="24"/>
        </w:rPr>
        <w:t xml:space="preserve"> (sacrificial).  God so “</w:t>
      </w:r>
      <w:r w:rsidRPr="00AC61FF">
        <w:rPr>
          <w:rFonts w:ascii="Georgia" w:hAnsi="Georgia"/>
          <w:i/>
          <w:iCs/>
          <w:sz w:val="24"/>
          <w:szCs w:val="24"/>
        </w:rPr>
        <w:t>loved</w:t>
      </w:r>
      <w:r w:rsidRPr="00453B72">
        <w:rPr>
          <w:rFonts w:ascii="Georgia" w:hAnsi="Georgia"/>
          <w:sz w:val="24"/>
          <w:szCs w:val="24"/>
        </w:rPr>
        <w:t>” the world He gave His Son.  The English would lose its deep, reverent meaning.</w:t>
      </w:r>
      <w:r w:rsidR="00AC61FF">
        <w:rPr>
          <w:rFonts w:ascii="Georgia" w:hAnsi="Georgia"/>
          <w:sz w:val="24"/>
          <w:szCs w:val="24"/>
        </w:rPr>
        <w:t xml:space="preserve">  Using it with the sacrificial meaning attached makes all the difference.  God didn’t love me romantically, or just as a friend, but unconditionally through the sacrifice of His Son.  </w:t>
      </w:r>
      <w:r w:rsidR="007B3796">
        <w:rPr>
          <w:rFonts w:ascii="Georgia" w:hAnsi="Georgia"/>
          <w:sz w:val="24"/>
          <w:szCs w:val="24"/>
        </w:rPr>
        <w:t xml:space="preserve">He </w:t>
      </w:r>
      <w:proofErr w:type="spellStart"/>
      <w:r w:rsidR="007B3796">
        <w:rPr>
          <w:rFonts w:ascii="Georgia" w:hAnsi="Georgia"/>
          <w:sz w:val="24"/>
          <w:szCs w:val="24"/>
        </w:rPr>
        <w:t>AGAPE’d</w:t>
      </w:r>
      <w:proofErr w:type="spellEnd"/>
      <w:r w:rsidR="007B3796">
        <w:rPr>
          <w:rFonts w:ascii="Georgia" w:hAnsi="Georgia"/>
          <w:sz w:val="24"/>
          <w:szCs w:val="24"/>
        </w:rPr>
        <w:t xml:space="preserve"> me, not just </w:t>
      </w:r>
      <w:proofErr w:type="spellStart"/>
      <w:r w:rsidR="007B3796">
        <w:rPr>
          <w:rFonts w:ascii="Georgia" w:hAnsi="Georgia"/>
          <w:sz w:val="24"/>
          <w:szCs w:val="24"/>
        </w:rPr>
        <w:t>PHILIO’d</w:t>
      </w:r>
      <w:proofErr w:type="spellEnd"/>
      <w:r w:rsidR="007B3796">
        <w:rPr>
          <w:rFonts w:ascii="Georgia" w:hAnsi="Georgia"/>
          <w:sz w:val="24"/>
          <w:szCs w:val="24"/>
        </w:rPr>
        <w:t xml:space="preserve"> me.</w:t>
      </w:r>
    </w:p>
    <w:p w14:paraId="439D0AB1" w14:textId="7AB00402" w:rsidR="00AC61FF" w:rsidRPr="007B3796" w:rsidRDefault="00AC61FF" w:rsidP="00453B72">
      <w:pPr>
        <w:spacing w:after="0" w:line="240" w:lineRule="auto"/>
        <w:rPr>
          <w:rFonts w:ascii="Georgia" w:hAnsi="Georgia"/>
          <w:sz w:val="16"/>
          <w:szCs w:val="16"/>
        </w:rPr>
      </w:pPr>
    </w:p>
    <w:p w14:paraId="4D96CD84" w14:textId="0CC44675" w:rsidR="00AC61FF" w:rsidRDefault="00273D1B" w:rsidP="00453B72">
      <w:pPr>
        <w:spacing w:after="0" w:line="240" w:lineRule="auto"/>
        <w:rPr>
          <w:rFonts w:ascii="Georgia" w:hAnsi="Georgia"/>
          <w:sz w:val="24"/>
          <w:szCs w:val="24"/>
        </w:rPr>
      </w:pPr>
      <w:proofErr w:type="spellStart"/>
      <w:r>
        <w:rPr>
          <w:rFonts w:ascii="Georgia" w:hAnsi="Georgia"/>
          <w:sz w:val="24"/>
          <w:szCs w:val="24"/>
        </w:rPr>
        <w:t>Koine</w:t>
      </w:r>
      <w:proofErr w:type="spellEnd"/>
      <w:r>
        <w:rPr>
          <w:rFonts w:ascii="Georgia" w:hAnsi="Georgia"/>
          <w:sz w:val="24"/>
          <w:szCs w:val="24"/>
        </w:rPr>
        <w:t xml:space="preserve"> Greek is the language God chose.  </w:t>
      </w:r>
      <w:proofErr w:type="spellStart"/>
      <w:r>
        <w:rPr>
          <w:rFonts w:ascii="Georgia" w:hAnsi="Georgia"/>
          <w:sz w:val="24"/>
          <w:szCs w:val="24"/>
        </w:rPr>
        <w:t>Koine</w:t>
      </w:r>
      <w:proofErr w:type="spellEnd"/>
      <w:r>
        <w:rPr>
          <w:rFonts w:ascii="Georgia" w:hAnsi="Georgia"/>
          <w:sz w:val="24"/>
          <w:szCs w:val="24"/>
        </w:rPr>
        <w:t xml:space="preserve"> </w:t>
      </w:r>
      <w:r w:rsidR="007B3796">
        <w:rPr>
          <w:rFonts w:ascii="Georgia" w:hAnsi="Georgia"/>
          <w:sz w:val="24"/>
          <w:szCs w:val="24"/>
        </w:rPr>
        <w:t xml:space="preserve">(coin-a) </w:t>
      </w:r>
      <w:r>
        <w:rPr>
          <w:rFonts w:ascii="Georgia" w:hAnsi="Georgia"/>
          <w:sz w:val="24"/>
          <w:szCs w:val="24"/>
        </w:rPr>
        <w:t>means “common” for it was the language of the common man</w:t>
      </w:r>
      <w:r w:rsidR="007434F7">
        <w:rPr>
          <w:rFonts w:ascii="Georgia" w:hAnsi="Georgia"/>
          <w:sz w:val="24"/>
          <w:szCs w:val="24"/>
        </w:rPr>
        <w:t xml:space="preserve"> in the Mediterranean world of the first century.  The peasant, the working man, the slave, and the housewife all spoke </w:t>
      </w:r>
      <w:proofErr w:type="spellStart"/>
      <w:r w:rsidR="007434F7">
        <w:rPr>
          <w:rFonts w:ascii="Georgia" w:hAnsi="Georgia"/>
          <w:sz w:val="24"/>
          <w:szCs w:val="24"/>
        </w:rPr>
        <w:t>Koine</w:t>
      </w:r>
      <w:proofErr w:type="spellEnd"/>
      <w:r w:rsidR="007434F7">
        <w:rPr>
          <w:rFonts w:ascii="Georgia" w:hAnsi="Georgia"/>
          <w:sz w:val="24"/>
          <w:szCs w:val="24"/>
        </w:rPr>
        <w:t xml:space="preserve"> Greek.  God wanted His gospel to be accessible to everyone so He perfectly planned for Alexander the Great to conquer the world and spread a common language that everyone in the next Empire (Rome) could read and speak.  While </w:t>
      </w:r>
      <w:r w:rsidR="00280175">
        <w:rPr>
          <w:rFonts w:ascii="Georgia" w:hAnsi="Georgia"/>
          <w:sz w:val="24"/>
          <w:szCs w:val="24"/>
        </w:rPr>
        <w:t>Rome conquered many languages, and</w:t>
      </w:r>
      <w:r w:rsidR="007B3796">
        <w:rPr>
          <w:rFonts w:ascii="Georgia" w:hAnsi="Georgia"/>
          <w:sz w:val="24"/>
          <w:szCs w:val="24"/>
        </w:rPr>
        <w:t xml:space="preserve"> </w:t>
      </w:r>
      <w:r w:rsidR="00280175">
        <w:rPr>
          <w:rFonts w:ascii="Georgia" w:hAnsi="Georgia"/>
          <w:sz w:val="24"/>
          <w:szCs w:val="24"/>
        </w:rPr>
        <w:t xml:space="preserve">spoke Latin, </w:t>
      </w:r>
      <w:r w:rsidR="007434F7">
        <w:rPr>
          <w:rFonts w:ascii="Georgia" w:hAnsi="Georgia"/>
          <w:sz w:val="24"/>
          <w:szCs w:val="24"/>
        </w:rPr>
        <w:t xml:space="preserve">God planned a “common” tongue that would enable the gospel to spread </w:t>
      </w:r>
      <w:r w:rsidR="00280175">
        <w:rPr>
          <w:rFonts w:ascii="Georgia" w:hAnsi="Georgia"/>
          <w:sz w:val="24"/>
          <w:szCs w:val="24"/>
        </w:rPr>
        <w:t>to</w:t>
      </w:r>
      <w:r w:rsidR="007434F7">
        <w:rPr>
          <w:rFonts w:ascii="Georgia" w:hAnsi="Georgia"/>
          <w:sz w:val="24"/>
          <w:szCs w:val="24"/>
        </w:rPr>
        <w:t xml:space="preserve"> the world (Mk. 15:15).  It did (Col. 1:5-6,23).  </w:t>
      </w:r>
    </w:p>
    <w:p w14:paraId="30F47DB2" w14:textId="2E86E3E4" w:rsidR="007434F7" w:rsidRPr="007B3796" w:rsidRDefault="007434F7" w:rsidP="00453B72">
      <w:pPr>
        <w:spacing w:after="0" w:line="240" w:lineRule="auto"/>
        <w:rPr>
          <w:rFonts w:ascii="Georgia" w:hAnsi="Georgia"/>
          <w:sz w:val="16"/>
          <w:szCs w:val="16"/>
        </w:rPr>
      </w:pPr>
    </w:p>
    <w:p w14:paraId="07E16D96" w14:textId="4190A759" w:rsidR="007434F7" w:rsidRPr="007B3796" w:rsidRDefault="007434F7" w:rsidP="00453B72">
      <w:pPr>
        <w:spacing w:after="0" w:line="240" w:lineRule="auto"/>
        <w:rPr>
          <w:rFonts w:ascii="Georgia" w:hAnsi="Georgia"/>
          <w:sz w:val="16"/>
          <w:szCs w:val="16"/>
        </w:rPr>
      </w:pPr>
      <w:r>
        <w:rPr>
          <w:rFonts w:ascii="Georgia" w:hAnsi="Georgia"/>
          <w:sz w:val="24"/>
          <w:szCs w:val="24"/>
        </w:rPr>
        <w:t>I, for one, am so glad the New Testament was not written in English.  That would be so confusing.</w:t>
      </w:r>
      <w:r w:rsidR="003877DB">
        <w:rPr>
          <w:rFonts w:ascii="Georgia" w:hAnsi="Georgia"/>
          <w:sz w:val="24"/>
          <w:szCs w:val="24"/>
        </w:rPr>
        <w:t xml:space="preserve">  Can you imagine using the following words </w:t>
      </w:r>
      <w:r w:rsidR="00FC1404">
        <w:rPr>
          <w:rFonts w:ascii="Georgia" w:hAnsi="Georgia"/>
          <w:sz w:val="24"/>
          <w:szCs w:val="24"/>
        </w:rPr>
        <w:t>in our Bibles today?</w:t>
      </w:r>
      <w:r w:rsidR="00FC1404">
        <w:rPr>
          <w:rFonts w:ascii="Georgia" w:hAnsi="Georgia"/>
          <w:sz w:val="24"/>
          <w:szCs w:val="24"/>
        </w:rPr>
        <w:br/>
      </w:r>
    </w:p>
    <w:p w14:paraId="4BD52C5E" w14:textId="28C50643" w:rsidR="003877DB" w:rsidRPr="00453B72" w:rsidRDefault="003877DB" w:rsidP="00527A37">
      <w:pPr>
        <w:spacing w:after="0" w:line="240" w:lineRule="auto"/>
        <w:ind w:right="-180"/>
        <w:rPr>
          <w:rFonts w:ascii="Georgia" w:hAnsi="Georgia"/>
          <w:sz w:val="24"/>
          <w:szCs w:val="24"/>
        </w:rPr>
      </w:pPr>
      <w:r>
        <w:rPr>
          <w:rFonts w:ascii="Georgia" w:hAnsi="Georgia"/>
          <w:sz w:val="24"/>
          <w:szCs w:val="24"/>
        </w:rPr>
        <w:t>Bark (is that the covering of a tree, or the dog keeping you awake?)</w:t>
      </w:r>
      <w:r>
        <w:rPr>
          <w:rFonts w:ascii="Georgia" w:hAnsi="Georgia"/>
          <w:sz w:val="24"/>
          <w:szCs w:val="24"/>
        </w:rPr>
        <w:br/>
        <w:t xml:space="preserve">Jam (is that a </w:t>
      </w:r>
      <w:r w:rsidR="00B067F2">
        <w:rPr>
          <w:rFonts w:ascii="Georgia" w:hAnsi="Georgia"/>
          <w:sz w:val="24"/>
          <w:szCs w:val="24"/>
        </w:rPr>
        <w:t>fruit paste</w:t>
      </w:r>
      <w:r>
        <w:rPr>
          <w:rFonts w:ascii="Georgia" w:hAnsi="Georgia"/>
          <w:sz w:val="24"/>
          <w:szCs w:val="24"/>
        </w:rPr>
        <w:t xml:space="preserve"> on your toast, or you stuck in traffic, or hurting your thumb?)</w:t>
      </w:r>
      <w:r>
        <w:rPr>
          <w:rFonts w:ascii="Georgia" w:hAnsi="Georgia"/>
          <w:sz w:val="24"/>
          <w:szCs w:val="24"/>
        </w:rPr>
        <w:br/>
      </w:r>
      <w:r w:rsidR="00527A37">
        <w:rPr>
          <w:rFonts w:ascii="Georgia" w:hAnsi="Georgia"/>
          <w:sz w:val="24"/>
          <w:szCs w:val="24"/>
        </w:rPr>
        <w:t>Mine (is that an adjective describing what’s yours, or a mineral shaft, or a buried bomb?)</w:t>
      </w:r>
      <w:r w:rsidR="00527A37">
        <w:rPr>
          <w:rFonts w:ascii="Georgia" w:hAnsi="Georgia"/>
          <w:sz w:val="24"/>
          <w:szCs w:val="24"/>
        </w:rPr>
        <w:br/>
        <w:t>Bolt (is that a metal fastener, or a ray of lightening, or how fast you can run?)</w:t>
      </w:r>
      <w:r w:rsidR="00527A37">
        <w:rPr>
          <w:rFonts w:ascii="Georgia" w:hAnsi="Georgia"/>
          <w:sz w:val="24"/>
          <w:szCs w:val="24"/>
        </w:rPr>
        <w:br/>
        <w:t>Season (is that spring and summer, or spicing up your casserole?)</w:t>
      </w:r>
      <w:r w:rsidR="00527A37">
        <w:rPr>
          <w:rFonts w:ascii="Georgia" w:hAnsi="Georgia"/>
          <w:sz w:val="24"/>
          <w:szCs w:val="24"/>
        </w:rPr>
        <w:br/>
        <w:t>Novel (is that a noun describing your book, or adjective explaining your new idea?)</w:t>
      </w:r>
      <w:r w:rsidR="00527A37">
        <w:rPr>
          <w:rFonts w:ascii="Georgia" w:hAnsi="Georgia"/>
          <w:sz w:val="24"/>
          <w:szCs w:val="24"/>
        </w:rPr>
        <w:br/>
        <w:t>Draft (</w:t>
      </w:r>
      <w:r w:rsidR="00FC1404">
        <w:rPr>
          <w:rFonts w:ascii="Georgia" w:hAnsi="Georgia"/>
          <w:sz w:val="24"/>
          <w:szCs w:val="24"/>
        </w:rPr>
        <w:t xml:space="preserve">is that the wind from the window, or blueprint drawing, or </w:t>
      </w:r>
      <w:r w:rsidR="00B067F2">
        <w:rPr>
          <w:rFonts w:ascii="Georgia" w:hAnsi="Georgia"/>
          <w:sz w:val="24"/>
          <w:szCs w:val="24"/>
        </w:rPr>
        <w:t xml:space="preserve">NFL </w:t>
      </w:r>
      <w:r w:rsidR="00FC1404">
        <w:rPr>
          <w:rFonts w:ascii="Georgia" w:hAnsi="Georgia"/>
          <w:sz w:val="24"/>
          <w:szCs w:val="24"/>
        </w:rPr>
        <w:t>selection</w:t>
      </w:r>
      <w:r w:rsidR="00280175">
        <w:rPr>
          <w:rFonts w:ascii="Georgia" w:hAnsi="Georgia"/>
          <w:sz w:val="24"/>
          <w:szCs w:val="24"/>
        </w:rPr>
        <w:t xml:space="preserve"> process</w:t>
      </w:r>
      <w:r w:rsidR="00FC1404">
        <w:rPr>
          <w:rFonts w:ascii="Georgia" w:hAnsi="Georgia"/>
          <w:sz w:val="24"/>
          <w:szCs w:val="24"/>
        </w:rPr>
        <w:t>?)</w:t>
      </w:r>
      <w:r w:rsidR="00FC1404">
        <w:rPr>
          <w:rFonts w:ascii="Georgia" w:hAnsi="Georgia"/>
          <w:sz w:val="24"/>
          <w:szCs w:val="24"/>
        </w:rPr>
        <w:br/>
        <w:t xml:space="preserve">Sow (is that </w:t>
      </w:r>
      <w:r w:rsidR="00280175">
        <w:rPr>
          <w:rFonts w:ascii="Georgia" w:hAnsi="Georgia"/>
          <w:sz w:val="24"/>
          <w:szCs w:val="24"/>
        </w:rPr>
        <w:t>your</w:t>
      </w:r>
      <w:r w:rsidR="00FC1404">
        <w:rPr>
          <w:rFonts w:ascii="Georgia" w:hAnsi="Georgia"/>
          <w:sz w:val="24"/>
          <w:szCs w:val="24"/>
        </w:rPr>
        <w:t xml:space="preserve"> female pig, or planting</w:t>
      </w:r>
      <w:r w:rsidR="00280175">
        <w:rPr>
          <w:rFonts w:ascii="Georgia" w:hAnsi="Georgia"/>
          <w:sz w:val="24"/>
          <w:szCs w:val="24"/>
        </w:rPr>
        <w:t xml:space="preserve"> your</w:t>
      </w:r>
      <w:r w:rsidR="00FC1404">
        <w:rPr>
          <w:rFonts w:ascii="Georgia" w:hAnsi="Georgia"/>
          <w:sz w:val="24"/>
          <w:szCs w:val="24"/>
        </w:rPr>
        <w:t xml:space="preserve"> seed in spring</w:t>
      </w:r>
      <w:r w:rsidR="00280175">
        <w:rPr>
          <w:rFonts w:ascii="Georgia" w:hAnsi="Georgia"/>
          <w:sz w:val="24"/>
          <w:szCs w:val="24"/>
        </w:rPr>
        <w:t xml:space="preserve"> time</w:t>
      </w:r>
      <w:r w:rsidR="00FC1404">
        <w:rPr>
          <w:rFonts w:ascii="Georgia" w:hAnsi="Georgia"/>
          <w:sz w:val="24"/>
          <w:szCs w:val="24"/>
        </w:rPr>
        <w:t>?)</w:t>
      </w:r>
      <w:r w:rsidR="00FC1404">
        <w:rPr>
          <w:rFonts w:ascii="Georgia" w:hAnsi="Georgia"/>
          <w:sz w:val="24"/>
          <w:szCs w:val="24"/>
        </w:rPr>
        <w:br/>
        <w:t>Bass (is that the fish you caught for dinner, or the voice you sang at church?)</w:t>
      </w:r>
    </w:p>
    <w:p w14:paraId="4768F873" w14:textId="2EF3CAE1" w:rsidR="00453B72" w:rsidRDefault="00FC1404" w:rsidP="00453B72">
      <w:pPr>
        <w:spacing w:after="0" w:line="240" w:lineRule="auto"/>
        <w:rPr>
          <w:rFonts w:ascii="Georgia" w:hAnsi="Georgia"/>
          <w:sz w:val="24"/>
          <w:szCs w:val="24"/>
        </w:rPr>
      </w:pPr>
      <w:r>
        <w:rPr>
          <w:rFonts w:ascii="Georgia" w:hAnsi="Georgia"/>
          <w:sz w:val="24"/>
          <w:szCs w:val="24"/>
        </w:rPr>
        <w:t xml:space="preserve">Minute (is that </w:t>
      </w:r>
      <w:r w:rsidR="00B067F2">
        <w:rPr>
          <w:rFonts w:ascii="Georgia" w:hAnsi="Georgia"/>
          <w:sz w:val="24"/>
          <w:szCs w:val="24"/>
        </w:rPr>
        <w:t>your small</w:t>
      </w:r>
      <w:r>
        <w:rPr>
          <w:rFonts w:ascii="Georgia" w:hAnsi="Georgia"/>
          <w:sz w:val="24"/>
          <w:szCs w:val="24"/>
        </w:rPr>
        <w:t xml:space="preserve"> insignificant problem, or 60 ticks on your clock?)</w:t>
      </w:r>
      <w:r>
        <w:rPr>
          <w:rFonts w:ascii="Georgia" w:hAnsi="Georgia"/>
          <w:sz w:val="24"/>
          <w:szCs w:val="24"/>
        </w:rPr>
        <w:br/>
        <w:t>Bow (is that a tie for your tuxedo, a curtsey by an actor, or a weapon to shoot arrows?)</w:t>
      </w:r>
    </w:p>
    <w:p w14:paraId="65FAD5B7" w14:textId="77777777" w:rsidR="00FC1404" w:rsidRPr="0072013C" w:rsidRDefault="00FC1404" w:rsidP="00453B72">
      <w:pPr>
        <w:spacing w:after="0" w:line="240" w:lineRule="auto"/>
        <w:rPr>
          <w:rFonts w:ascii="Georgia" w:hAnsi="Georgia"/>
          <w:sz w:val="16"/>
          <w:szCs w:val="16"/>
        </w:rPr>
      </w:pPr>
    </w:p>
    <w:p w14:paraId="7B0EE604" w14:textId="2436AFF5" w:rsidR="00B067F2" w:rsidRDefault="00FC1404" w:rsidP="00453B72">
      <w:pPr>
        <w:spacing w:after="0" w:line="240" w:lineRule="auto"/>
        <w:rPr>
          <w:rFonts w:ascii="Georgia" w:hAnsi="Georgia"/>
          <w:sz w:val="24"/>
          <w:szCs w:val="24"/>
        </w:rPr>
      </w:pPr>
      <w:r>
        <w:rPr>
          <w:rFonts w:ascii="Georgia" w:hAnsi="Georgia"/>
          <w:sz w:val="24"/>
          <w:szCs w:val="24"/>
        </w:rPr>
        <w:t>Brethren, t</w:t>
      </w:r>
      <w:r w:rsidR="00453B72" w:rsidRPr="00453B72">
        <w:rPr>
          <w:rFonts w:ascii="Georgia" w:hAnsi="Georgia"/>
          <w:sz w:val="24"/>
          <w:szCs w:val="24"/>
        </w:rPr>
        <w:t xml:space="preserve">he next time you pick </w:t>
      </w:r>
      <w:r>
        <w:rPr>
          <w:rFonts w:ascii="Georgia" w:hAnsi="Georgia"/>
          <w:sz w:val="24"/>
          <w:szCs w:val="24"/>
        </w:rPr>
        <w:t>UP</w:t>
      </w:r>
      <w:r w:rsidR="00453B72" w:rsidRPr="00453B72">
        <w:rPr>
          <w:rFonts w:ascii="Georgia" w:hAnsi="Georgia"/>
          <w:sz w:val="24"/>
          <w:szCs w:val="24"/>
        </w:rPr>
        <w:t xml:space="preserve"> your Bible</w:t>
      </w:r>
      <w:r>
        <w:rPr>
          <w:rFonts w:ascii="Georgia" w:hAnsi="Georgia"/>
          <w:sz w:val="24"/>
          <w:szCs w:val="24"/>
        </w:rPr>
        <w:t xml:space="preserve"> please</w:t>
      </w:r>
      <w:r w:rsidR="00453B72" w:rsidRPr="00453B72">
        <w:rPr>
          <w:rFonts w:ascii="Georgia" w:hAnsi="Georgia"/>
          <w:sz w:val="24"/>
          <w:szCs w:val="24"/>
        </w:rPr>
        <w:t xml:space="preserve"> </w:t>
      </w:r>
      <w:r>
        <w:rPr>
          <w:rFonts w:ascii="Georgia" w:hAnsi="Georgia"/>
          <w:sz w:val="24"/>
          <w:szCs w:val="24"/>
        </w:rPr>
        <w:t>BOW</w:t>
      </w:r>
      <w:r w:rsidR="00453B72" w:rsidRPr="00453B72">
        <w:rPr>
          <w:rFonts w:ascii="Georgia" w:hAnsi="Georgia"/>
          <w:sz w:val="24"/>
          <w:szCs w:val="24"/>
        </w:rPr>
        <w:t xml:space="preserve"> your head and thank God He gave us </w:t>
      </w:r>
      <w:r w:rsidR="00B067F2">
        <w:rPr>
          <w:rFonts w:ascii="Georgia" w:hAnsi="Georgia"/>
          <w:sz w:val="24"/>
          <w:szCs w:val="24"/>
        </w:rPr>
        <w:t xml:space="preserve">the Word </w:t>
      </w:r>
      <w:r w:rsidR="00453B72" w:rsidRPr="00453B72">
        <w:rPr>
          <w:rFonts w:ascii="Georgia" w:hAnsi="Georgia"/>
          <w:sz w:val="24"/>
          <w:szCs w:val="24"/>
        </w:rPr>
        <w:t xml:space="preserve">in a language rich in meaning. </w:t>
      </w:r>
      <w:r w:rsidR="00B067F2">
        <w:rPr>
          <w:rFonts w:ascii="Georgia" w:hAnsi="Georgia"/>
          <w:sz w:val="24"/>
          <w:szCs w:val="24"/>
        </w:rPr>
        <w:t xml:space="preserve"> </w:t>
      </w:r>
      <w:r w:rsidR="00F047E0">
        <w:rPr>
          <w:rFonts w:ascii="Georgia" w:hAnsi="Georgia"/>
          <w:sz w:val="24"/>
          <w:szCs w:val="24"/>
        </w:rPr>
        <w:t>Don’t misunderstand, I’m glad I speak English.  But w</w:t>
      </w:r>
      <w:r w:rsidR="00B067F2">
        <w:rPr>
          <w:rFonts w:ascii="Georgia" w:hAnsi="Georgia"/>
          <w:sz w:val="24"/>
          <w:szCs w:val="24"/>
        </w:rPr>
        <w:t xml:space="preserve">hile I truly love my wife, and love fried chicken, I am glad we can </w:t>
      </w:r>
      <w:r w:rsidR="0072013C">
        <w:rPr>
          <w:rFonts w:ascii="Georgia" w:hAnsi="Georgia"/>
          <w:sz w:val="24"/>
          <w:szCs w:val="24"/>
        </w:rPr>
        <w:t xml:space="preserve">use context to distinguish the meaning behind the word.  I </w:t>
      </w:r>
      <w:proofErr w:type="spellStart"/>
      <w:r w:rsidR="00366BEB">
        <w:rPr>
          <w:rFonts w:ascii="Georgia" w:hAnsi="Georgia"/>
          <w:sz w:val="24"/>
          <w:szCs w:val="24"/>
        </w:rPr>
        <w:t>prey</w:t>
      </w:r>
      <w:proofErr w:type="spellEnd"/>
      <w:r w:rsidR="00366BEB">
        <w:rPr>
          <w:rFonts w:ascii="Georgia" w:hAnsi="Georgia"/>
          <w:sz w:val="24"/>
          <w:szCs w:val="24"/>
        </w:rPr>
        <w:t xml:space="preserve"> (or pray)</w:t>
      </w:r>
      <w:r w:rsidR="0072013C">
        <w:rPr>
          <w:rFonts w:ascii="Georgia" w:hAnsi="Georgia"/>
          <w:sz w:val="24"/>
          <w:szCs w:val="24"/>
        </w:rPr>
        <w:t xml:space="preserve"> Benita </w:t>
      </w:r>
      <w:r w:rsidR="00366BEB">
        <w:rPr>
          <w:rFonts w:ascii="Georgia" w:hAnsi="Georgia"/>
          <w:sz w:val="24"/>
          <w:szCs w:val="24"/>
        </w:rPr>
        <w:t>makes that distinction when I say, “Eye (or I) love ewe (or you).”  If knot (or not), forgive me deer (or dear).  Sea (or see), English can bee (or be) sew (or so) confusing.  Help!</w:t>
      </w:r>
    </w:p>
    <w:p w14:paraId="4B0B21D6" w14:textId="4E3A8029" w:rsidR="0072013C" w:rsidRPr="007B3796" w:rsidRDefault="0072013C" w:rsidP="00453B72">
      <w:pPr>
        <w:spacing w:after="0" w:line="240" w:lineRule="auto"/>
        <w:rPr>
          <w:rFonts w:ascii="Georgia" w:hAnsi="Georgia"/>
          <w:sz w:val="16"/>
          <w:szCs w:val="16"/>
        </w:rPr>
      </w:pPr>
    </w:p>
    <w:p w14:paraId="35538494" w14:textId="41B4B3D6" w:rsidR="0072013C" w:rsidRDefault="0072013C" w:rsidP="00453B72">
      <w:pPr>
        <w:spacing w:after="0" w:line="240" w:lineRule="auto"/>
        <w:rPr>
          <w:rFonts w:ascii="Georgia" w:hAnsi="Georgia"/>
          <w:sz w:val="24"/>
          <w:szCs w:val="24"/>
        </w:rPr>
      </w:pPr>
      <w:r w:rsidRPr="0072013C">
        <w:rPr>
          <w:rFonts w:ascii="Georgia" w:hAnsi="Georgia"/>
          <w:sz w:val="24"/>
          <w:szCs w:val="24"/>
        </w:rPr>
        <w:t xml:space="preserve">Galatians 4:4-5 </w:t>
      </w:r>
      <w:r w:rsidR="00280175">
        <w:rPr>
          <w:rFonts w:ascii="Georgia" w:hAnsi="Georgia"/>
          <w:sz w:val="24"/>
          <w:szCs w:val="24"/>
        </w:rPr>
        <w:t xml:space="preserve">beautifully </w:t>
      </w:r>
      <w:r w:rsidRPr="0072013C">
        <w:rPr>
          <w:rFonts w:ascii="Georgia" w:hAnsi="Georgia"/>
          <w:sz w:val="24"/>
          <w:szCs w:val="24"/>
        </w:rPr>
        <w:t>describe</w:t>
      </w:r>
      <w:r w:rsidR="00280175">
        <w:rPr>
          <w:rFonts w:ascii="Georgia" w:hAnsi="Georgia"/>
          <w:sz w:val="24"/>
          <w:szCs w:val="24"/>
        </w:rPr>
        <w:t>s</w:t>
      </w:r>
      <w:r w:rsidRPr="0072013C">
        <w:rPr>
          <w:rFonts w:ascii="Georgia" w:hAnsi="Georgia"/>
          <w:sz w:val="24"/>
          <w:szCs w:val="24"/>
        </w:rPr>
        <w:t xml:space="preserve"> God’s omniscient plan regarding the </w:t>
      </w:r>
      <w:r w:rsidR="00280175">
        <w:rPr>
          <w:rFonts w:ascii="Georgia" w:hAnsi="Georgia"/>
          <w:sz w:val="24"/>
          <w:szCs w:val="24"/>
        </w:rPr>
        <w:t>writing</w:t>
      </w:r>
      <w:r w:rsidRPr="0072013C">
        <w:rPr>
          <w:rFonts w:ascii="Georgia" w:hAnsi="Georgia"/>
          <w:sz w:val="24"/>
          <w:szCs w:val="24"/>
        </w:rPr>
        <w:t xml:space="preserve"> of the New Testament</w:t>
      </w:r>
      <w:r w:rsidR="00280175">
        <w:rPr>
          <w:rFonts w:ascii="Georgia" w:hAnsi="Georgia"/>
          <w:sz w:val="24"/>
          <w:szCs w:val="24"/>
        </w:rPr>
        <w:t xml:space="preserve"> </w:t>
      </w:r>
      <w:r w:rsidR="00F047E0">
        <w:rPr>
          <w:rFonts w:ascii="Georgia" w:hAnsi="Georgia"/>
          <w:sz w:val="24"/>
          <w:szCs w:val="24"/>
        </w:rPr>
        <w:t>in</w:t>
      </w:r>
      <w:r w:rsidR="00280175">
        <w:rPr>
          <w:rFonts w:ascii="Georgia" w:hAnsi="Georgia"/>
          <w:sz w:val="24"/>
          <w:szCs w:val="24"/>
        </w:rPr>
        <w:t xml:space="preserve"> history’s perfect </w:t>
      </w:r>
      <w:r w:rsidR="00F047E0">
        <w:rPr>
          <w:rFonts w:ascii="Georgia" w:hAnsi="Georgia"/>
          <w:sz w:val="24"/>
          <w:szCs w:val="24"/>
        </w:rPr>
        <w:t>SEASON</w:t>
      </w:r>
      <w:r w:rsidRPr="0072013C">
        <w:rPr>
          <w:rFonts w:ascii="Georgia" w:hAnsi="Georgia"/>
          <w:sz w:val="24"/>
          <w:szCs w:val="24"/>
        </w:rPr>
        <w:t>.  “</w:t>
      </w:r>
      <w:r w:rsidRPr="0072013C">
        <w:rPr>
          <w:rFonts w:ascii="Georgia" w:hAnsi="Georgia"/>
          <w:i/>
          <w:iCs/>
          <w:sz w:val="24"/>
          <w:szCs w:val="24"/>
        </w:rPr>
        <w:t xml:space="preserve">But when </w:t>
      </w:r>
      <w:r w:rsidRPr="0072013C">
        <w:rPr>
          <w:rFonts w:ascii="Georgia" w:hAnsi="Georgia"/>
          <w:b/>
          <w:bCs/>
          <w:i/>
          <w:iCs/>
          <w:sz w:val="24"/>
          <w:szCs w:val="24"/>
        </w:rPr>
        <w:t>the fullness of the time had come</w:t>
      </w:r>
      <w:r w:rsidRPr="0072013C">
        <w:rPr>
          <w:rFonts w:ascii="Georgia" w:hAnsi="Georgia"/>
          <w:i/>
          <w:iCs/>
          <w:sz w:val="24"/>
          <w:szCs w:val="24"/>
        </w:rPr>
        <w:t>, God sent forth His Son, born of a woman, born under the law, to redeem those who were under the law, that we might receive the adoption as sons</w:t>
      </w:r>
      <w:r w:rsidRPr="0072013C">
        <w:rPr>
          <w:rFonts w:ascii="Georgia" w:hAnsi="Georgia"/>
          <w:sz w:val="24"/>
          <w:szCs w:val="24"/>
        </w:rPr>
        <w:t>.</w:t>
      </w:r>
      <w:r>
        <w:rPr>
          <w:rFonts w:ascii="Georgia" w:hAnsi="Georgia"/>
          <w:sz w:val="24"/>
          <w:szCs w:val="24"/>
        </w:rPr>
        <w:t>”</w:t>
      </w:r>
    </w:p>
    <w:p w14:paraId="67454FBD" w14:textId="7B013B96" w:rsidR="0072013C" w:rsidRPr="007B3796" w:rsidRDefault="0072013C" w:rsidP="00453B72">
      <w:pPr>
        <w:spacing w:after="0" w:line="240" w:lineRule="auto"/>
        <w:rPr>
          <w:rFonts w:ascii="Georgia" w:hAnsi="Georgia"/>
          <w:sz w:val="16"/>
          <w:szCs w:val="16"/>
        </w:rPr>
      </w:pPr>
    </w:p>
    <w:p w14:paraId="0E183D33" w14:textId="6079D0A3" w:rsidR="007B3796" w:rsidRDefault="00FA1BE1" w:rsidP="00A23516">
      <w:pPr>
        <w:spacing w:after="0" w:line="240" w:lineRule="auto"/>
        <w:rPr>
          <w:rFonts w:ascii="Georgia" w:hAnsi="Georgia"/>
          <w:sz w:val="24"/>
          <w:szCs w:val="24"/>
        </w:rPr>
      </w:pPr>
      <w:r>
        <w:rPr>
          <w:rFonts w:ascii="Georgia" w:hAnsi="Georgia"/>
          <w:sz w:val="24"/>
          <w:szCs w:val="24"/>
        </w:rPr>
        <w:t xml:space="preserve">God so </w:t>
      </w:r>
      <w:proofErr w:type="spellStart"/>
      <w:r w:rsidR="007B3796">
        <w:rPr>
          <w:rFonts w:ascii="Georgia" w:hAnsi="Georgia"/>
          <w:sz w:val="24"/>
          <w:szCs w:val="24"/>
        </w:rPr>
        <w:t>AGAPE’d</w:t>
      </w:r>
      <w:proofErr w:type="spellEnd"/>
      <w:r>
        <w:rPr>
          <w:rFonts w:ascii="Georgia" w:hAnsi="Georgia"/>
          <w:sz w:val="24"/>
          <w:szCs w:val="24"/>
        </w:rPr>
        <w:t xml:space="preserve"> the world.  </w:t>
      </w:r>
      <w:r w:rsidR="007B3796">
        <w:rPr>
          <w:rFonts w:ascii="Georgia" w:hAnsi="Georgia"/>
          <w:sz w:val="24"/>
          <w:szCs w:val="24"/>
        </w:rPr>
        <w:t>Now that makes sense.</w:t>
      </w:r>
    </w:p>
    <w:p w14:paraId="3C45F7B9" w14:textId="77777777" w:rsidR="00366BEB" w:rsidRPr="00366BEB" w:rsidRDefault="00366BEB" w:rsidP="00A23516">
      <w:pPr>
        <w:spacing w:after="0" w:line="240" w:lineRule="auto"/>
        <w:rPr>
          <w:rFonts w:ascii="Georgia" w:hAnsi="Georgia"/>
          <w:sz w:val="16"/>
          <w:szCs w:val="16"/>
        </w:rPr>
      </w:pPr>
    </w:p>
    <w:p w14:paraId="1DF36F50" w14:textId="0770D140" w:rsidR="003877DB" w:rsidRPr="003877DB" w:rsidRDefault="007B3796" w:rsidP="00A23516">
      <w:pPr>
        <w:spacing w:after="0" w:line="240" w:lineRule="auto"/>
        <w:rPr>
          <w:rFonts w:ascii="Georgia" w:hAnsi="Georgia"/>
          <w:sz w:val="24"/>
          <w:szCs w:val="24"/>
        </w:rPr>
      </w:pPr>
      <w:r>
        <w:rPr>
          <w:rFonts w:ascii="Georgia" w:hAnsi="Georgia"/>
          <w:sz w:val="24"/>
          <w:szCs w:val="24"/>
        </w:rPr>
        <w:t xml:space="preserve">Onward and </w:t>
      </w:r>
      <w:proofErr w:type="spellStart"/>
      <w:r w:rsidRPr="00366BEB">
        <w:rPr>
          <w:rFonts w:ascii="Georgia" w:hAnsi="Georgia"/>
          <w:b/>
          <w:bCs/>
          <w:sz w:val="24"/>
          <w:szCs w:val="24"/>
        </w:rPr>
        <w:t>UP</w:t>
      </w:r>
      <w:r>
        <w:rPr>
          <w:rFonts w:ascii="Georgia" w:hAnsi="Georgia"/>
          <w:sz w:val="24"/>
          <w:szCs w:val="24"/>
        </w:rPr>
        <w:t>ward</w:t>
      </w:r>
      <w:proofErr w:type="spellEnd"/>
      <w:r w:rsidR="00FA1BE1">
        <w:rPr>
          <w:rFonts w:ascii="Georgia" w:hAnsi="Georgia"/>
          <w:sz w:val="24"/>
          <w:szCs w:val="24"/>
        </w:rPr>
        <w:t>.  – Rick</w:t>
      </w:r>
    </w:p>
    <w:sectPr w:rsidR="003877DB" w:rsidRPr="003877DB" w:rsidSect="00FA1BE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60A66"/>
    <w:multiLevelType w:val="multilevel"/>
    <w:tmpl w:val="2342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774421"/>
    <w:multiLevelType w:val="multilevel"/>
    <w:tmpl w:val="C570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28596A"/>
    <w:multiLevelType w:val="multilevel"/>
    <w:tmpl w:val="EE50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66466B"/>
    <w:multiLevelType w:val="multilevel"/>
    <w:tmpl w:val="9474C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72"/>
    <w:rsid w:val="00273D1B"/>
    <w:rsid w:val="00280175"/>
    <w:rsid w:val="00366BEB"/>
    <w:rsid w:val="003877DB"/>
    <w:rsid w:val="00453B72"/>
    <w:rsid w:val="00527A37"/>
    <w:rsid w:val="0072013C"/>
    <w:rsid w:val="007434F7"/>
    <w:rsid w:val="00746304"/>
    <w:rsid w:val="007B3796"/>
    <w:rsid w:val="00A23516"/>
    <w:rsid w:val="00AC61FF"/>
    <w:rsid w:val="00B067F2"/>
    <w:rsid w:val="00DF74CA"/>
    <w:rsid w:val="00F047E0"/>
    <w:rsid w:val="00FA1BE1"/>
    <w:rsid w:val="00FC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CE81"/>
  <w15:chartTrackingRefBased/>
  <w15:docId w15:val="{59EF4F3C-D23D-4A46-922F-2E785CE0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877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877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61FF"/>
    <w:rPr>
      <w:b/>
      <w:bCs/>
    </w:rPr>
  </w:style>
  <w:style w:type="character" w:styleId="Emphasis">
    <w:name w:val="Emphasis"/>
    <w:basedOn w:val="DefaultParagraphFont"/>
    <w:uiPriority w:val="20"/>
    <w:qFormat/>
    <w:rsid w:val="00AC61FF"/>
    <w:rPr>
      <w:i/>
      <w:iCs/>
    </w:rPr>
  </w:style>
  <w:style w:type="character" w:styleId="Hyperlink">
    <w:name w:val="Hyperlink"/>
    <w:basedOn w:val="DefaultParagraphFont"/>
    <w:uiPriority w:val="99"/>
    <w:semiHidden/>
    <w:unhideWhenUsed/>
    <w:rsid w:val="00AC61FF"/>
    <w:rPr>
      <w:color w:val="0000FF"/>
      <w:u w:val="single"/>
    </w:rPr>
  </w:style>
  <w:style w:type="character" w:customStyle="1" w:styleId="Heading3Char">
    <w:name w:val="Heading 3 Char"/>
    <w:basedOn w:val="DefaultParagraphFont"/>
    <w:link w:val="Heading3"/>
    <w:uiPriority w:val="9"/>
    <w:rsid w:val="003877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877D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77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712159">
      <w:bodyDiv w:val="1"/>
      <w:marLeft w:val="0"/>
      <w:marRight w:val="0"/>
      <w:marTop w:val="0"/>
      <w:marBottom w:val="0"/>
      <w:divBdr>
        <w:top w:val="none" w:sz="0" w:space="0" w:color="auto"/>
        <w:left w:val="none" w:sz="0" w:space="0" w:color="auto"/>
        <w:bottom w:val="none" w:sz="0" w:space="0" w:color="auto"/>
        <w:right w:val="none" w:sz="0" w:space="0" w:color="auto"/>
      </w:divBdr>
    </w:div>
    <w:div w:id="1323240335">
      <w:bodyDiv w:val="1"/>
      <w:marLeft w:val="0"/>
      <w:marRight w:val="0"/>
      <w:marTop w:val="0"/>
      <w:marBottom w:val="0"/>
      <w:divBdr>
        <w:top w:val="none" w:sz="0" w:space="0" w:color="auto"/>
        <w:left w:val="none" w:sz="0" w:space="0" w:color="auto"/>
        <w:bottom w:val="none" w:sz="0" w:space="0" w:color="auto"/>
        <w:right w:val="none" w:sz="0" w:space="0" w:color="auto"/>
      </w:divBdr>
    </w:div>
    <w:div w:id="1361277368">
      <w:bodyDiv w:val="1"/>
      <w:marLeft w:val="0"/>
      <w:marRight w:val="0"/>
      <w:marTop w:val="0"/>
      <w:marBottom w:val="0"/>
      <w:divBdr>
        <w:top w:val="none" w:sz="0" w:space="0" w:color="auto"/>
        <w:left w:val="none" w:sz="0" w:space="0" w:color="auto"/>
        <w:bottom w:val="none" w:sz="0" w:space="0" w:color="auto"/>
        <w:right w:val="none" w:sz="0" w:space="0" w:color="auto"/>
      </w:divBdr>
    </w:div>
    <w:div w:id="15968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2021-04-07T22:18:00Z</cp:lastPrinted>
  <dcterms:created xsi:type="dcterms:W3CDTF">2021-04-07T18:12:00Z</dcterms:created>
  <dcterms:modified xsi:type="dcterms:W3CDTF">2021-04-09T12:30:00Z</dcterms:modified>
</cp:coreProperties>
</file>