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784FB" w14:textId="4712B5A3" w:rsidR="00E66E11" w:rsidRPr="00E66E11" w:rsidRDefault="00E66E11" w:rsidP="00E66E11">
      <w:pPr>
        <w:jc w:val="center"/>
        <w:rPr>
          <w:rFonts w:ascii="Georgia" w:hAnsi="Georgia"/>
          <w:b/>
          <w:bCs/>
          <w:sz w:val="32"/>
          <w:szCs w:val="32"/>
        </w:rPr>
      </w:pPr>
      <w:r>
        <w:rPr>
          <w:rFonts w:ascii="Georgia" w:hAnsi="Georgia"/>
          <w:b/>
          <w:bCs/>
          <w:sz w:val="32"/>
          <w:szCs w:val="32"/>
        </w:rPr>
        <w:t>I’M PRAYING FOR YOU</w:t>
      </w:r>
    </w:p>
    <w:p w14:paraId="49E37E09" w14:textId="68DA1FF9" w:rsidR="00E66E11" w:rsidRPr="00E66E11" w:rsidRDefault="00EF2D08" w:rsidP="00E66E11">
      <w:pPr>
        <w:jc w:val="center"/>
        <w:rPr>
          <w:rFonts w:ascii="Georgia" w:hAnsi="Georgia"/>
          <w:b/>
          <w:bCs/>
          <w:i/>
          <w:iCs/>
          <w:sz w:val="28"/>
          <w:szCs w:val="28"/>
        </w:rPr>
      </w:pPr>
      <w:r>
        <w:rPr>
          <w:rFonts w:ascii="Georgia" w:hAnsi="Georgia"/>
          <w:b/>
          <w:bCs/>
          <w:i/>
          <w:iCs/>
          <w:sz w:val="28"/>
          <w:szCs w:val="28"/>
        </w:rPr>
        <w:t>Let Your Yes Be Yes</w:t>
      </w:r>
    </w:p>
    <w:p w14:paraId="3870FE99" w14:textId="2E5D861C" w:rsidR="00E66E11" w:rsidRDefault="00EF2D08">
      <w:pPr>
        <w:rPr>
          <w:rFonts w:ascii="Georgia" w:hAnsi="Georgia"/>
          <w:sz w:val="24"/>
          <w:szCs w:val="24"/>
        </w:rPr>
      </w:pPr>
      <w:r>
        <w:rPr>
          <w:rFonts w:ascii="Georgia" w:hAnsi="Georgia"/>
          <w:sz w:val="24"/>
          <w:szCs w:val="24"/>
        </w:rPr>
        <w:t xml:space="preserve">One of the most uplifting and emotional songs I have sung in my life is also one of the most guilt-ridden hymns.  I love to sing it.  I hate to sing it.  It inspires me.  It depresses me.  It gives me great joy.  It saddens me beyond words.  </w:t>
      </w:r>
      <w:proofErr w:type="gramStart"/>
      <w:r w:rsidR="002B65C0">
        <w:rPr>
          <w:rFonts w:ascii="Georgia" w:hAnsi="Georgia"/>
          <w:sz w:val="24"/>
          <w:szCs w:val="24"/>
        </w:rPr>
        <w:t>It’s</w:t>
      </w:r>
      <w:proofErr w:type="gramEnd"/>
      <w:r w:rsidR="002B65C0">
        <w:rPr>
          <w:rFonts w:ascii="Georgia" w:hAnsi="Georgia"/>
          <w:sz w:val="24"/>
          <w:szCs w:val="24"/>
        </w:rPr>
        <w:t xml:space="preserve"> a song of vows I make to bless you.  </w:t>
      </w:r>
      <w:proofErr w:type="gramStart"/>
      <w:r w:rsidR="002B65C0">
        <w:rPr>
          <w:rFonts w:ascii="Georgia" w:hAnsi="Georgia"/>
          <w:sz w:val="24"/>
          <w:szCs w:val="24"/>
        </w:rPr>
        <w:t>It’s</w:t>
      </w:r>
      <w:proofErr w:type="gramEnd"/>
      <w:r w:rsidR="002B65C0">
        <w:rPr>
          <w:rFonts w:ascii="Georgia" w:hAnsi="Georgia"/>
          <w:sz w:val="24"/>
          <w:szCs w:val="24"/>
        </w:rPr>
        <w:t xml:space="preserve"> a song of a pricked conscience that shames me for breaking my word to you.  Every one of you who reads this will </w:t>
      </w:r>
      <w:proofErr w:type="gramStart"/>
      <w:r w:rsidR="002B65C0">
        <w:rPr>
          <w:rFonts w:ascii="Georgia" w:hAnsi="Georgia"/>
          <w:sz w:val="24"/>
          <w:szCs w:val="24"/>
        </w:rPr>
        <w:t>very likely</w:t>
      </w:r>
      <w:proofErr w:type="gramEnd"/>
      <w:r w:rsidR="002B65C0">
        <w:rPr>
          <w:rFonts w:ascii="Georgia" w:hAnsi="Georgia"/>
          <w:sz w:val="24"/>
          <w:szCs w:val="24"/>
        </w:rPr>
        <w:t xml:space="preserve"> feel the same as me.</w:t>
      </w:r>
    </w:p>
    <w:p w14:paraId="29E50559" w14:textId="77777777" w:rsidR="002B65C0"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I have a Savior, He’s pleading in glory,</w:t>
      </w:r>
      <w:r w:rsidRPr="00E66E11">
        <w:rPr>
          <w:rFonts w:ascii="Arial" w:hAnsi="Arial" w:cs="Arial"/>
          <w:color w:val="000000" w:themeColor="text1"/>
          <w:sz w:val="20"/>
          <w:szCs w:val="20"/>
        </w:rPr>
        <w:t xml:space="preserve"> </w:t>
      </w:r>
      <w:r w:rsidRPr="00E66E11">
        <w:rPr>
          <w:rFonts w:ascii="Arial" w:hAnsi="Arial" w:cs="Arial"/>
          <w:color w:val="000000" w:themeColor="text1"/>
          <w:sz w:val="20"/>
          <w:szCs w:val="20"/>
        </w:rPr>
        <w:t xml:space="preserve">A dear, loving Savior, though earth friends be </w:t>
      </w:r>
      <w:proofErr w:type="gramStart"/>
      <w:r w:rsidRPr="00E66E11">
        <w:rPr>
          <w:rFonts w:ascii="Arial" w:hAnsi="Arial" w:cs="Arial"/>
          <w:color w:val="000000" w:themeColor="text1"/>
          <w:sz w:val="20"/>
          <w:szCs w:val="20"/>
        </w:rPr>
        <w:t>few;</w:t>
      </w:r>
      <w:proofErr w:type="gramEnd"/>
    </w:p>
    <w:p w14:paraId="3E471E33" w14:textId="156DA1CD" w:rsidR="00E66E11" w:rsidRPr="00E66E11"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And now He is watching in tenderness o’er me,</w:t>
      </w:r>
      <w:r w:rsidRPr="00E66E11">
        <w:rPr>
          <w:rFonts w:ascii="Arial" w:hAnsi="Arial" w:cs="Arial"/>
          <w:color w:val="000000" w:themeColor="text1"/>
          <w:sz w:val="20"/>
          <w:szCs w:val="20"/>
        </w:rPr>
        <w:t xml:space="preserve"> </w:t>
      </w:r>
      <w:r w:rsidRPr="00E66E11">
        <w:rPr>
          <w:rFonts w:ascii="Arial" w:hAnsi="Arial" w:cs="Arial"/>
          <w:color w:val="000000" w:themeColor="text1"/>
          <w:sz w:val="20"/>
          <w:szCs w:val="20"/>
        </w:rPr>
        <w:t>But, oh, that my Savior were your Savior, too.</w:t>
      </w:r>
    </w:p>
    <w:p w14:paraId="09169F3B" w14:textId="77777777" w:rsidR="002B65C0" w:rsidRDefault="002B65C0" w:rsidP="002B65C0">
      <w:pPr>
        <w:pStyle w:val="NormalWeb"/>
        <w:spacing w:before="0" w:beforeAutospacing="0" w:after="0" w:afterAutospacing="0"/>
        <w:rPr>
          <w:rFonts w:ascii="Arial" w:hAnsi="Arial" w:cs="Arial"/>
          <w:color w:val="000000" w:themeColor="text1"/>
          <w:sz w:val="20"/>
          <w:szCs w:val="20"/>
        </w:rPr>
      </w:pPr>
    </w:p>
    <w:p w14:paraId="78E91F82" w14:textId="77777777" w:rsidR="002B65C0"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I have a Father; to me He has given</w:t>
      </w:r>
      <w:r w:rsidRPr="00E66E11">
        <w:rPr>
          <w:rFonts w:ascii="Arial" w:hAnsi="Arial" w:cs="Arial"/>
          <w:color w:val="000000" w:themeColor="text1"/>
          <w:sz w:val="20"/>
          <w:szCs w:val="20"/>
        </w:rPr>
        <w:t xml:space="preserve">, </w:t>
      </w:r>
      <w:r w:rsidRPr="00E66E11">
        <w:rPr>
          <w:rFonts w:ascii="Arial" w:hAnsi="Arial" w:cs="Arial"/>
          <w:color w:val="000000" w:themeColor="text1"/>
          <w:sz w:val="20"/>
          <w:szCs w:val="20"/>
        </w:rPr>
        <w:t xml:space="preserve">A hope for eternity, blessed and </w:t>
      </w:r>
      <w:proofErr w:type="gramStart"/>
      <w:r w:rsidRPr="00E66E11">
        <w:rPr>
          <w:rFonts w:ascii="Arial" w:hAnsi="Arial" w:cs="Arial"/>
          <w:color w:val="000000" w:themeColor="text1"/>
          <w:sz w:val="20"/>
          <w:szCs w:val="20"/>
        </w:rPr>
        <w:t>true;</w:t>
      </w:r>
      <w:proofErr w:type="gramEnd"/>
    </w:p>
    <w:p w14:paraId="41E7823B" w14:textId="1DEF1AF0" w:rsidR="00E66E11" w:rsidRPr="00E66E11"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And soon will He call me to meet Him in heaven,</w:t>
      </w:r>
      <w:r w:rsidRPr="00E66E11">
        <w:rPr>
          <w:rFonts w:ascii="Arial" w:hAnsi="Arial" w:cs="Arial"/>
          <w:color w:val="000000" w:themeColor="text1"/>
          <w:sz w:val="20"/>
          <w:szCs w:val="20"/>
        </w:rPr>
        <w:t xml:space="preserve"> </w:t>
      </w:r>
      <w:r w:rsidRPr="00E66E11">
        <w:rPr>
          <w:rFonts w:ascii="Arial" w:hAnsi="Arial" w:cs="Arial"/>
          <w:color w:val="000000" w:themeColor="text1"/>
          <w:sz w:val="20"/>
          <w:szCs w:val="20"/>
        </w:rPr>
        <w:t xml:space="preserve">But, oh, that </w:t>
      </w:r>
      <w:proofErr w:type="gramStart"/>
      <w:r w:rsidRPr="00E66E11">
        <w:rPr>
          <w:rFonts w:ascii="Arial" w:hAnsi="Arial" w:cs="Arial"/>
          <w:color w:val="000000" w:themeColor="text1"/>
          <w:sz w:val="20"/>
          <w:szCs w:val="20"/>
        </w:rPr>
        <w:t>He’d</w:t>
      </w:r>
      <w:proofErr w:type="gramEnd"/>
      <w:r w:rsidRPr="00E66E11">
        <w:rPr>
          <w:rFonts w:ascii="Arial" w:hAnsi="Arial" w:cs="Arial"/>
          <w:color w:val="000000" w:themeColor="text1"/>
          <w:sz w:val="20"/>
          <w:szCs w:val="20"/>
        </w:rPr>
        <w:t xml:space="preserve"> let me bring you with me, too!</w:t>
      </w:r>
    </w:p>
    <w:p w14:paraId="724F4831" w14:textId="77777777" w:rsidR="002B65C0" w:rsidRDefault="002B65C0" w:rsidP="002B65C0">
      <w:pPr>
        <w:pStyle w:val="NormalWeb"/>
        <w:spacing w:before="0" w:beforeAutospacing="0" w:after="0" w:afterAutospacing="0"/>
        <w:rPr>
          <w:rFonts w:ascii="Arial" w:hAnsi="Arial" w:cs="Arial"/>
          <w:color w:val="000000" w:themeColor="text1"/>
          <w:sz w:val="20"/>
          <w:szCs w:val="20"/>
        </w:rPr>
      </w:pPr>
    </w:p>
    <w:p w14:paraId="62F80492" w14:textId="77777777" w:rsidR="002B65C0"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I have a robe: ’tis resplendent in whiteness,</w:t>
      </w:r>
      <w:r w:rsidRPr="00E66E11">
        <w:rPr>
          <w:rFonts w:ascii="Arial" w:hAnsi="Arial" w:cs="Arial"/>
          <w:color w:val="000000" w:themeColor="text1"/>
          <w:sz w:val="20"/>
          <w:szCs w:val="20"/>
        </w:rPr>
        <w:t xml:space="preserve"> </w:t>
      </w:r>
      <w:r w:rsidRPr="00E66E11">
        <w:rPr>
          <w:rFonts w:ascii="Arial" w:hAnsi="Arial" w:cs="Arial"/>
          <w:color w:val="000000" w:themeColor="text1"/>
          <w:sz w:val="20"/>
          <w:szCs w:val="20"/>
        </w:rPr>
        <w:t xml:space="preserve">Awaiting in glory my wondering </w:t>
      </w:r>
      <w:proofErr w:type="gramStart"/>
      <w:r w:rsidRPr="00E66E11">
        <w:rPr>
          <w:rFonts w:ascii="Arial" w:hAnsi="Arial" w:cs="Arial"/>
          <w:color w:val="000000" w:themeColor="text1"/>
          <w:sz w:val="20"/>
          <w:szCs w:val="20"/>
        </w:rPr>
        <w:t>view;</w:t>
      </w:r>
      <w:proofErr w:type="gramEnd"/>
    </w:p>
    <w:p w14:paraId="697BE726" w14:textId="774D13A8" w:rsidR="00E66E11" w:rsidRPr="00E66E11"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Oh, when I receive it all shining in brightness,</w:t>
      </w:r>
      <w:r w:rsidRPr="00E66E11">
        <w:rPr>
          <w:rFonts w:ascii="Arial" w:hAnsi="Arial" w:cs="Arial"/>
          <w:color w:val="000000" w:themeColor="text1"/>
          <w:sz w:val="20"/>
          <w:szCs w:val="20"/>
        </w:rPr>
        <w:t xml:space="preserve"> </w:t>
      </w:r>
      <w:r w:rsidRPr="00E66E11">
        <w:rPr>
          <w:rFonts w:ascii="Arial" w:hAnsi="Arial" w:cs="Arial"/>
          <w:color w:val="000000" w:themeColor="text1"/>
          <w:sz w:val="20"/>
          <w:szCs w:val="20"/>
        </w:rPr>
        <w:t>Dear friend, could I see you receiving one, too!</w:t>
      </w:r>
    </w:p>
    <w:p w14:paraId="6EDA0893" w14:textId="77777777" w:rsidR="002B65C0" w:rsidRDefault="002B65C0" w:rsidP="002B65C0">
      <w:pPr>
        <w:pStyle w:val="NormalWeb"/>
        <w:spacing w:before="0" w:beforeAutospacing="0" w:after="0" w:afterAutospacing="0"/>
        <w:rPr>
          <w:rFonts w:ascii="Arial" w:hAnsi="Arial" w:cs="Arial"/>
          <w:color w:val="000000" w:themeColor="text1"/>
          <w:sz w:val="20"/>
          <w:szCs w:val="20"/>
        </w:rPr>
      </w:pPr>
    </w:p>
    <w:p w14:paraId="1A72AFB7" w14:textId="77777777" w:rsidR="002B65C0"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When Jesus has found you, tell others the story,</w:t>
      </w:r>
      <w:r w:rsidRPr="00E66E11">
        <w:rPr>
          <w:rFonts w:ascii="Arial" w:hAnsi="Arial" w:cs="Arial"/>
          <w:color w:val="000000" w:themeColor="text1"/>
          <w:sz w:val="20"/>
          <w:szCs w:val="20"/>
        </w:rPr>
        <w:t xml:space="preserve"> </w:t>
      </w:r>
      <w:proofErr w:type="gramStart"/>
      <w:r w:rsidRPr="00E66E11">
        <w:rPr>
          <w:rFonts w:ascii="Arial" w:hAnsi="Arial" w:cs="Arial"/>
          <w:color w:val="000000" w:themeColor="text1"/>
          <w:sz w:val="20"/>
          <w:szCs w:val="20"/>
        </w:rPr>
        <w:t>That</w:t>
      </w:r>
      <w:proofErr w:type="gramEnd"/>
      <w:r w:rsidRPr="00E66E11">
        <w:rPr>
          <w:rFonts w:ascii="Arial" w:hAnsi="Arial" w:cs="Arial"/>
          <w:color w:val="000000" w:themeColor="text1"/>
          <w:sz w:val="20"/>
          <w:szCs w:val="20"/>
        </w:rPr>
        <w:t xml:space="preserve"> my loving Savior is your Savior, too;</w:t>
      </w:r>
    </w:p>
    <w:p w14:paraId="02E6B3A2" w14:textId="77777777" w:rsidR="002B65C0"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Then pray that your Savior may bring them to glory,</w:t>
      </w:r>
      <w:r w:rsidRPr="00E66E11">
        <w:rPr>
          <w:rFonts w:ascii="Arial" w:hAnsi="Arial" w:cs="Arial"/>
          <w:color w:val="000000" w:themeColor="text1"/>
          <w:sz w:val="20"/>
          <w:szCs w:val="20"/>
        </w:rPr>
        <w:t xml:space="preserve"> </w:t>
      </w:r>
      <w:proofErr w:type="gramStart"/>
      <w:r w:rsidRPr="00E66E11">
        <w:rPr>
          <w:rFonts w:ascii="Arial" w:hAnsi="Arial" w:cs="Arial"/>
          <w:color w:val="000000" w:themeColor="text1"/>
          <w:sz w:val="20"/>
          <w:szCs w:val="20"/>
        </w:rPr>
        <w:t>And</w:t>
      </w:r>
      <w:proofErr w:type="gramEnd"/>
      <w:r w:rsidRPr="00E66E11">
        <w:rPr>
          <w:rFonts w:ascii="Arial" w:hAnsi="Arial" w:cs="Arial"/>
          <w:color w:val="000000" w:themeColor="text1"/>
          <w:sz w:val="20"/>
          <w:szCs w:val="20"/>
        </w:rPr>
        <w:t xml:space="preserve"> prayer will be answered- ’twas answered for you!</w:t>
      </w:r>
    </w:p>
    <w:p w14:paraId="191C1A25" w14:textId="77777777" w:rsidR="002B65C0" w:rsidRDefault="002B65C0" w:rsidP="002B65C0">
      <w:pPr>
        <w:pStyle w:val="NormalWeb"/>
        <w:spacing w:before="0" w:beforeAutospacing="0" w:after="0" w:afterAutospacing="0"/>
        <w:rPr>
          <w:rFonts w:ascii="Arial" w:hAnsi="Arial" w:cs="Arial"/>
          <w:color w:val="000000" w:themeColor="text1"/>
          <w:sz w:val="20"/>
          <w:szCs w:val="20"/>
        </w:rPr>
      </w:pPr>
    </w:p>
    <w:p w14:paraId="6AD0BCAC" w14:textId="6785F530" w:rsidR="00E66E11" w:rsidRPr="002B65C0" w:rsidRDefault="00E66E11" w:rsidP="002B65C0">
      <w:pPr>
        <w:pStyle w:val="NormalWeb"/>
        <w:spacing w:before="0" w:beforeAutospacing="0" w:after="0" w:afterAutospacing="0"/>
        <w:rPr>
          <w:rFonts w:ascii="Arial" w:hAnsi="Arial" w:cs="Arial"/>
          <w:color w:val="000000" w:themeColor="text1"/>
          <w:sz w:val="20"/>
          <w:szCs w:val="20"/>
        </w:rPr>
      </w:pPr>
      <w:r w:rsidRPr="00E66E11">
        <w:rPr>
          <w:rFonts w:ascii="Arial" w:hAnsi="Arial" w:cs="Arial"/>
          <w:color w:val="000000" w:themeColor="text1"/>
          <w:sz w:val="20"/>
          <w:szCs w:val="20"/>
        </w:rPr>
        <w:t>Refrain:</w:t>
      </w:r>
      <w:r w:rsidRPr="00E66E11">
        <w:rPr>
          <w:rFonts w:ascii="Arial" w:hAnsi="Arial" w:cs="Arial"/>
          <w:color w:val="000000" w:themeColor="text1"/>
          <w:sz w:val="20"/>
          <w:szCs w:val="20"/>
        </w:rPr>
        <w:br/>
      </w:r>
      <w:r w:rsidRPr="002B65C0">
        <w:rPr>
          <w:rFonts w:ascii="Arial" w:hAnsi="Arial" w:cs="Arial"/>
          <w:b/>
          <w:bCs/>
          <w:color w:val="000000" w:themeColor="text1"/>
          <w:sz w:val="20"/>
          <w:szCs w:val="20"/>
        </w:rPr>
        <w:t>For you I am praying,</w:t>
      </w:r>
      <w:r w:rsidRPr="002B65C0">
        <w:rPr>
          <w:rFonts w:ascii="Arial" w:hAnsi="Arial" w:cs="Arial"/>
          <w:b/>
          <w:bCs/>
          <w:color w:val="000000" w:themeColor="text1"/>
          <w:sz w:val="20"/>
          <w:szCs w:val="20"/>
        </w:rPr>
        <w:t xml:space="preserve"> </w:t>
      </w:r>
      <w:proofErr w:type="gramStart"/>
      <w:r w:rsidRPr="002B65C0">
        <w:rPr>
          <w:rFonts w:ascii="Arial" w:hAnsi="Arial" w:cs="Arial"/>
          <w:b/>
          <w:bCs/>
          <w:color w:val="000000" w:themeColor="text1"/>
          <w:sz w:val="20"/>
          <w:szCs w:val="20"/>
        </w:rPr>
        <w:t>For</w:t>
      </w:r>
      <w:proofErr w:type="gramEnd"/>
      <w:r w:rsidRPr="002B65C0">
        <w:rPr>
          <w:rFonts w:ascii="Arial" w:hAnsi="Arial" w:cs="Arial"/>
          <w:b/>
          <w:bCs/>
          <w:color w:val="000000" w:themeColor="text1"/>
          <w:sz w:val="20"/>
          <w:szCs w:val="20"/>
        </w:rPr>
        <w:t xml:space="preserve"> you I am praying,</w:t>
      </w:r>
      <w:r w:rsidRPr="002B65C0">
        <w:rPr>
          <w:rFonts w:ascii="Arial" w:hAnsi="Arial" w:cs="Arial"/>
          <w:b/>
          <w:bCs/>
          <w:color w:val="000000" w:themeColor="text1"/>
          <w:sz w:val="20"/>
          <w:szCs w:val="20"/>
        </w:rPr>
        <w:t xml:space="preserve"> </w:t>
      </w:r>
      <w:r w:rsidRPr="002B65C0">
        <w:rPr>
          <w:rFonts w:ascii="Arial" w:hAnsi="Arial" w:cs="Arial"/>
          <w:b/>
          <w:bCs/>
          <w:color w:val="000000" w:themeColor="text1"/>
          <w:sz w:val="20"/>
          <w:szCs w:val="20"/>
        </w:rPr>
        <w:t>For you I am praying,</w:t>
      </w:r>
      <w:r w:rsidRPr="002B65C0">
        <w:rPr>
          <w:rFonts w:ascii="Arial" w:hAnsi="Arial" w:cs="Arial"/>
          <w:b/>
          <w:bCs/>
          <w:color w:val="000000" w:themeColor="text1"/>
          <w:sz w:val="20"/>
          <w:szCs w:val="20"/>
        </w:rPr>
        <w:t xml:space="preserve"> </w:t>
      </w:r>
      <w:r w:rsidRPr="002B65C0">
        <w:rPr>
          <w:rFonts w:ascii="Arial" w:hAnsi="Arial" w:cs="Arial"/>
          <w:b/>
          <w:bCs/>
          <w:color w:val="000000" w:themeColor="text1"/>
          <w:sz w:val="20"/>
          <w:szCs w:val="20"/>
        </w:rPr>
        <w:t>I’m praying for you.</w:t>
      </w:r>
    </w:p>
    <w:p w14:paraId="762B00F5" w14:textId="31896605" w:rsidR="00E66E11" w:rsidRDefault="00E66E11" w:rsidP="002B65C0">
      <w:pPr>
        <w:pStyle w:val="NormalWeb"/>
        <w:spacing w:before="0" w:beforeAutospacing="0" w:after="0" w:afterAutospacing="0"/>
        <w:rPr>
          <w:rFonts w:ascii="Arial" w:hAnsi="Arial" w:cs="Arial"/>
          <w:color w:val="000000" w:themeColor="text1"/>
          <w:sz w:val="18"/>
          <w:szCs w:val="18"/>
        </w:rPr>
      </w:pPr>
    </w:p>
    <w:p w14:paraId="7F1B973E" w14:textId="203EDE87" w:rsidR="002B65C0" w:rsidRDefault="002B65C0"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Samuel </w:t>
      </w:r>
      <w:proofErr w:type="spellStart"/>
      <w:r>
        <w:rPr>
          <w:rFonts w:ascii="Georgia" w:hAnsi="Georgia" w:cs="Arial"/>
          <w:color w:val="000000" w:themeColor="text1"/>
        </w:rPr>
        <w:t>O’Maley</w:t>
      </w:r>
      <w:proofErr w:type="spellEnd"/>
      <w:r>
        <w:rPr>
          <w:rFonts w:ascii="Georgia" w:hAnsi="Georgia" w:cs="Arial"/>
          <w:color w:val="000000" w:themeColor="text1"/>
        </w:rPr>
        <w:t xml:space="preserve"> </w:t>
      </w:r>
      <w:proofErr w:type="spellStart"/>
      <w:r>
        <w:rPr>
          <w:rFonts w:ascii="Georgia" w:hAnsi="Georgia" w:cs="Arial"/>
          <w:color w:val="000000" w:themeColor="text1"/>
        </w:rPr>
        <w:t>Cluff</w:t>
      </w:r>
      <w:proofErr w:type="spellEnd"/>
      <w:r>
        <w:rPr>
          <w:rFonts w:ascii="Georgia" w:hAnsi="Georgia" w:cs="Arial"/>
          <w:color w:val="000000" w:themeColor="text1"/>
        </w:rPr>
        <w:t xml:space="preserve"> wrote that as a poem in 1860.  Ira Sankey, the music director for Dwight L. Moody’s great spiritual revivals in America and England, saw the poem and put it to music.  Like Peter’s words on Pentecost, it causes the hearers (and singers) to be “</w:t>
      </w:r>
      <w:r w:rsidRPr="002B65C0">
        <w:rPr>
          <w:rFonts w:ascii="Georgia" w:hAnsi="Georgia" w:cs="Arial"/>
          <w:i/>
          <w:iCs/>
          <w:color w:val="000000" w:themeColor="text1"/>
        </w:rPr>
        <w:t>pricked in the heart</w:t>
      </w:r>
      <w:r>
        <w:rPr>
          <w:rFonts w:ascii="Georgia" w:hAnsi="Georgia" w:cs="Arial"/>
          <w:color w:val="000000" w:themeColor="text1"/>
        </w:rPr>
        <w:t>” (Acts 2:37).  I know it sure pricks (</w:t>
      </w:r>
      <w:proofErr w:type="gramStart"/>
      <w:r w:rsidR="003C7D0A">
        <w:rPr>
          <w:rFonts w:ascii="Georgia" w:hAnsi="Georgia" w:cs="Arial"/>
          <w:color w:val="000000" w:themeColor="text1"/>
        </w:rPr>
        <w:t>actually</w:t>
      </w:r>
      <w:r>
        <w:rPr>
          <w:rFonts w:ascii="Georgia" w:hAnsi="Georgia" w:cs="Arial"/>
          <w:color w:val="000000" w:themeColor="text1"/>
        </w:rPr>
        <w:t xml:space="preserve"> punctures</w:t>
      </w:r>
      <w:proofErr w:type="gramEnd"/>
      <w:r>
        <w:rPr>
          <w:rFonts w:ascii="Georgia" w:hAnsi="Georgia" w:cs="Arial"/>
          <w:color w:val="000000" w:themeColor="text1"/>
        </w:rPr>
        <w:t>) mine.</w:t>
      </w:r>
      <w:r w:rsidR="003C7D0A">
        <w:rPr>
          <w:rFonts w:ascii="Georgia" w:hAnsi="Georgia" w:cs="Arial"/>
          <w:color w:val="000000" w:themeColor="text1"/>
        </w:rPr>
        <w:t xml:space="preserve">  </w:t>
      </w:r>
    </w:p>
    <w:p w14:paraId="541AA888" w14:textId="77777777" w:rsidR="00DB2C45" w:rsidRDefault="003C7D0A"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Oh, </w:t>
      </w:r>
      <w:proofErr w:type="gramStart"/>
      <w:r>
        <w:rPr>
          <w:rFonts w:ascii="Georgia" w:hAnsi="Georgia" w:cs="Arial"/>
          <w:color w:val="000000" w:themeColor="text1"/>
        </w:rPr>
        <w:t>don’t</w:t>
      </w:r>
      <w:proofErr w:type="gramEnd"/>
      <w:r>
        <w:rPr>
          <w:rFonts w:ascii="Georgia" w:hAnsi="Georgia" w:cs="Arial"/>
          <w:color w:val="000000" w:themeColor="text1"/>
        </w:rPr>
        <w:t xml:space="preserve"> get me wrong.  I sincerely and honestly tell others who are revealing their hurtful story of suffering or sorrow that “I’ll be praying for you.”  Many </w:t>
      </w:r>
      <w:proofErr w:type="gramStart"/>
      <w:r>
        <w:rPr>
          <w:rFonts w:ascii="Georgia" w:hAnsi="Georgia" w:cs="Arial"/>
          <w:color w:val="000000" w:themeColor="text1"/>
        </w:rPr>
        <w:t>times</w:t>
      </w:r>
      <w:proofErr w:type="gramEnd"/>
      <w:r>
        <w:rPr>
          <w:rFonts w:ascii="Georgia" w:hAnsi="Georgia" w:cs="Arial"/>
          <w:color w:val="000000" w:themeColor="text1"/>
        </w:rPr>
        <w:t xml:space="preserve"> I do.  But due to the rush of the moment or the forgetfulness of my memory I way too often fail to keep my word (</w:t>
      </w:r>
      <w:proofErr w:type="gramStart"/>
      <w:r>
        <w:rPr>
          <w:rFonts w:ascii="Georgia" w:hAnsi="Georgia" w:cs="Arial"/>
          <w:color w:val="000000" w:themeColor="text1"/>
        </w:rPr>
        <w:t>i.e.</w:t>
      </w:r>
      <w:proofErr w:type="gramEnd"/>
      <w:r>
        <w:rPr>
          <w:rFonts w:ascii="Georgia" w:hAnsi="Georgia" w:cs="Arial"/>
          <w:color w:val="000000" w:themeColor="text1"/>
        </w:rPr>
        <w:t xml:space="preserve"> promise, vow) to go to God on their behalf in supplication and intercession.  To say I “fail” is to euphemize (</w:t>
      </w:r>
      <w:proofErr w:type="gramStart"/>
      <w:r>
        <w:rPr>
          <w:rFonts w:ascii="Georgia" w:hAnsi="Georgia" w:cs="Arial"/>
          <w:color w:val="000000" w:themeColor="text1"/>
        </w:rPr>
        <w:t>i.e.</w:t>
      </w:r>
      <w:proofErr w:type="gramEnd"/>
      <w:r>
        <w:rPr>
          <w:rFonts w:ascii="Georgia" w:hAnsi="Georgia" w:cs="Arial"/>
          <w:color w:val="000000" w:themeColor="text1"/>
        </w:rPr>
        <w:t xml:space="preserve"> to soften and take the sting out of the word) that I have lied to you.  I have given you false hope by offering you comfort that I will stop today and take your name, and your problem, to the God of grace</w:t>
      </w:r>
      <w:r w:rsidR="00DB2C45">
        <w:rPr>
          <w:rFonts w:ascii="Georgia" w:hAnsi="Georgia" w:cs="Arial"/>
          <w:color w:val="000000" w:themeColor="text1"/>
        </w:rPr>
        <w:t xml:space="preserve">, </w:t>
      </w:r>
      <w:proofErr w:type="gramStart"/>
      <w:r>
        <w:rPr>
          <w:rFonts w:ascii="Georgia" w:hAnsi="Georgia" w:cs="Arial"/>
          <w:color w:val="000000" w:themeColor="text1"/>
        </w:rPr>
        <w:t>comfort</w:t>
      </w:r>
      <w:proofErr w:type="gramEnd"/>
      <w:r>
        <w:rPr>
          <w:rFonts w:ascii="Georgia" w:hAnsi="Georgia" w:cs="Arial"/>
          <w:color w:val="000000" w:themeColor="text1"/>
        </w:rPr>
        <w:t xml:space="preserve"> </w:t>
      </w:r>
      <w:r w:rsidR="00DB2C45">
        <w:rPr>
          <w:rFonts w:ascii="Georgia" w:hAnsi="Georgia" w:cs="Arial"/>
          <w:color w:val="000000" w:themeColor="text1"/>
        </w:rPr>
        <w:t xml:space="preserve">and peace </w:t>
      </w:r>
      <w:r>
        <w:rPr>
          <w:rFonts w:ascii="Georgia" w:hAnsi="Georgia" w:cs="Arial"/>
          <w:color w:val="000000" w:themeColor="text1"/>
        </w:rPr>
        <w:t>(</w:t>
      </w:r>
      <w:r w:rsidR="00DB2C45">
        <w:rPr>
          <w:rFonts w:ascii="Georgia" w:hAnsi="Georgia" w:cs="Arial"/>
          <w:color w:val="000000" w:themeColor="text1"/>
        </w:rPr>
        <w:t>see 2</w:t>
      </w:r>
      <w:r>
        <w:rPr>
          <w:rFonts w:ascii="Georgia" w:hAnsi="Georgia" w:cs="Arial"/>
          <w:color w:val="000000" w:themeColor="text1"/>
        </w:rPr>
        <w:t xml:space="preserve"> Cor. 1:</w:t>
      </w:r>
      <w:r w:rsidR="00DB2C45">
        <w:rPr>
          <w:rFonts w:ascii="Georgia" w:hAnsi="Georgia" w:cs="Arial"/>
          <w:color w:val="000000" w:themeColor="text1"/>
        </w:rPr>
        <w:t xml:space="preserve">3-7).  </w:t>
      </w:r>
    </w:p>
    <w:p w14:paraId="1C146E24" w14:textId="41C06461" w:rsidR="00DB2C45" w:rsidRDefault="00DB2C45"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To sympathize with another and to bear their burden requires more than a promise to pray for them.  It is to commit yourself to action, whether that means time and energy in prayer, or the actual giving of food and clothes to the hungry and naked.  To </w:t>
      </w:r>
      <w:proofErr w:type="gramStart"/>
      <w:r>
        <w:rPr>
          <w:rFonts w:ascii="Georgia" w:hAnsi="Georgia" w:cs="Arial"/>
          <w:color w:val="000000" w:themeColor="text1"/>
        </w:rPr>
        <w:t>say</w:t>
      </w:r>
      <w:proofErr w:type="gramEnd"/>
      <w:r>
        <w:rPr>
          <w:rFonts w:ascii="Georgia" w:hAnsi="Georgia" w:cs="Arial"/>
          <w:color w:val="000000" w:themeColor="text1"/>
        </w:rPr>
        <w:t xml:space="preserve"> “I’m praying for you” and not do so is to do nothing less than to say “</w:t>
      </w:r>
      <w:r w:rsidRPr="00DB2C45">
        <w:rPr>
          <w:rFonts w:ascii="Georgia" w:hAnsi="Georgia" w:cs="Arial"/>
          <w:i/>
          <w:iCs/>
          <w:color w:val="000000" w:themeColor="text1"/>
        </w:rPr>
        <w:t>Depart in peace, be warmed and filled</w:t>
      </w:r>
      <w:r>
        <w:rPr>
          <w:rFonts w:ascii="Georgia" w:hAnsi="Georgia" w:cs="Arial"/>
          <w:color w:val="000000" w:themeColor="text1"/>
        </w:rPr>
        <w:t>” without giving them the things needed for the body (Jam. 2:14-16).  “</w:t>
      </w:r>
      <w:proofErr w:type="gramStart"/>
      <w:r w:rsidRPr="00DB2C45">
        <w:rPr>
          <w:rFonts w:ascii="Georgia" w:hAnsi="Georgia" w:cs="Arial"/>
          <w:i/>
          <w:iCs/>
          <w:color w:val="000000" w:themeColor="text1"/>
        </w:rPr>
        <w:t>Thus</w:t>
      </w:r>
      <w:proofErr w:type="gramEnd"/>
      <w:r w:rsidRPr="00DB2C45">
        <w:rPr>
          <w:rFonts w:ascii="Georgia" w:hAnsi="Georgia" w:cs="Arial"/>
          <w:i/>
          <w:iCs/>
          <w:color w:val="000000" w:themeColor="text1"/>
        </w:rPr>
        <w:t xml:space="preserve"> also faith by itself, if it does not have works, is dead</w:t>
      </w:r>
      <w:r>
        <w:rPr>
          <w:rFonts w:ascii="Georgia" w:hAnsi="Georgia" w:cs="Arial"/>
          <w:color w:val="000000" w:themeColor="text1"/>
        </w:rPr>
        <w:t>.”</w:t>
      </w:r>
    </w:p>
    <w:p w14:paraId="26EB99FE" w14:textId="112B7B06" w:rsidR="003C7D0A" w:rsidRDefault="00CF5D10"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God </w:t>
      </w:r>
      <w:proofErr w:type="gramStart"/>
      <w:r>
        <w:rPr>
          <w:rFonts w:ascii="Georgia" w:hAnsi="Georgia" w:cs="Arial"/>
          <w:color w:val="000000" w:themeColor="text1"/>
        </w:rPr>
        <w:t>said</w:t>
      </w:r>
      <w:proofErr w:type="gramEnd"/>
      <w:r>
        <w:rPr>
          <w:rFonts w:ascii="Georgia" w:hAnsi="Georgia" w:cs="Arial"/>
          <w:color w:val="000000" w:themeColor="text1"/>
        </w:rPr>
        <w:t xml:space="preserve"> “</w:t>
      </w:r>
      <w:r w:rsidRPr="00CF5D10">
        <w:rPr>
          <w:rFonts w:ascii="Georgia" w:hAnsi="Georgia" w:cs="Arial"/>
          <w:i/>
          <w:iCs/>
          <w:color w:val="000000" w:themeColor="text1"/>
        </w:rPr>
        <w:t>by the mouth of two or three witnesses every word would be established</w:t>
      </w:r>
      <w:r>
        <w:rPr>
          <w:rFonts w:ascii="Georgia" w:hAnsi="Georgia" w:cs="Arial"/>
          <w:color w:val="000000" w:themeColor="text1"/>
        </w:rPr>
        <w:t xml:space="preserve">” (Deut. 19:15; cf. Matt. 18:16; 2 Cor. 13:1).  Then let me give you the word of three witnesses regarding making a promise: Jesus, </w:t>
      </w:r>
      <w:proofErr w:type="gramStart"/>
      <w:r>
        <w:rPr>
          <w:rFonts w:ascii="Georgia" w:hAnsi="Georgia" w:cs="Arial"/>
          <w:color w:val="000000" w:themeColor="text1"/>
        </w:rPr>
        <w:t>Paul</w:t>
      </w:r>
      <w:proofErr w:type="gramEnd"/>
      <w:r w:rsidR="0057713A">
        <w:rPr>
          <w:rFonts w:ascii="Georgia" w:hAnsi="Georgia" w:cs="Arial"/>
          <w:color w:val="000000" w:themeColor="text1"/>
        </w:rPr>
        <w:t xml:space="preserve"> and</w:t>
      </w:r>
      <w:r>
        <w:rPr>
          <w:rFonts w:ascii="Georgia" w:hAnsi="Georgia" w:cs="Arial"/>
          <w:color w:val="000000" w:themeColor="text1"/>
        </w:rPr>
        <w:t xml:space="preserve"> James.</w:t>
      </w:r>
    </w:p>
    <w:p w14:paraId="1D7D371B" w14:textId="5790A36A" w:rsidR="00CF5D10" w:rsidRPr="00CF5D10" w:rsidRDefault="0057713A" w:rsidP="00E66E11">
      <w:pPr>
        <w:pStyle w:val="NormalWeb"/>
        <w:spacing w:before="144" w:beforeAutospacing="0" w:after="288" w:afterAutospacing="0"/>
        <w:rPr>
          <w:rFonts w:ascii="Georgia" w:hAnsi="Georgia"/>
        </w:rPr>
      </w:pPr>
      <w:r>
        <w:rPr>
          <w:rFonts w:ascii="Georgia" w:hAnsi="Georgia" w:cs="Arial"/>
          <w:color w:val="000000" w:themeColor="text1"/>
        </w:rPr>
        <w:t xml:space="preserve">Jesus - </w:t>
      </w:r>
      <w:r w:rsidR="00CF5D10">
        <w:rPr>
          <w:rFonts w:ascii="Georgia" w:hAnsi="Georgia"/>
          <w:vertAlign w:val="superscript"/>
        </w:rPr>
        <w:t>“</w:t>
      </w:r>
      <w:r w:rsidR="00CF5D10" w:rsidRPr="00CF5D10">
        <w:rPr>
          <w:rFonts w:ascii="Georgia" w:hAnsi="Georgia"/>
          <w:i/>
          <w:iCs/>
        </w:rPr>
        <w:t>But let your ‘Yes’ be ‘Yes,’ and your ‘No,’ ‘No.’ For whatever is more than these is from the evil one</w:t>
      </w:r>
      <w:r w:rsidR="00CF5D10" w:rsidRPr="00CF5D10">
        <w:rPr>
          <w:rFonts w:ascii="Georgia" w:hAnsi="Georgia"/>
        </w:rPr>
        <w:t>.</w:t>
      </w:r>
      <w:r w:rsidR="00CF5D10">
        <w:rPr>
          <w:rFonts w:ascii="Georgia" w:hAnsi="Georgia"/>
        </w:rPr>
        <w:t>”</w:t>
      </w:r>
      <w:r w:rsidRPr="0057713A">
        <w:rPr>
          <w:rFonts w:ascii="Georgia" w:hAnsi="Georgia" w:cs="Arial"/>
          <w:color w:val="000000" w:themeColor="text1"/>
        </w:rPr>
        <w:t xml:space="preserve"> </w:t>
      </w:r>
      <w:r>
        <w:rPr>
          <w:rFonts w:ascii="Georgia" w:hAnsi="Georgia" w:cs="Arial"/>
          <w:color w:val="000000" w:themeColor="text1"/>
        </w:rPr>
        <w:t xml:space="preserve">- </w:t>
      </w:r>
      <w:r w:rsidRPr="00CF5D10">
        <w:rPr>
          <w:rFonts w:ascii="Georgia" w:hAnsi="Georgia" w:cs="Arial"/>
          <w:color w:val="000000" w:themeColor="text1"/>
        </w:rPr>
        <w:t>Matt. 5:37</w:t>
      </w:r>
    </w:p>
    <w:p w14:paraId="0E5633F3" w14:textId="4A0D33B5" w:rsidR="00CF5D10" w:rsidRPr="00CF5D10" w:rsidRDefault="0057713A" w:rsidP="00E66E11">
      <w:pPr>
        <w:pStyle w:val="NormalWeb"/>
        <w:spacing w:before="144" w:beforeAutospacing="0" w:after="288" w:afterAutospacing="0"/>
        <w:rPr>
          <w:rFonts w:ascii="Georgia" w:hAnsi="Georgia"/>
        </w:rPr>
      </w:pPr>
      <w:r>
        <w:rPr>
          <w:rFonts w:ascii="Georgia" w:hAnsi="Georgia"/>
        </w:rPr>
        <w:lastRenderedPageBreak/>
        <w:t xml:space="preserve">Paul - </w:t>
      </w:r>
      <w:r w:rsidR="00CF5D10">
        <w:rPr>
          <w:rFonts w:ascii="Georgia" w:hAnsi="Georgia"/>
        </w:rPr>
        <w:t>“</w:t>
      </w:r>
      <w:r w:rsidR="00CF5D10">
        <w:rPr>
          <w:rFonts w:ascii="Georgia" w:hAnsi="Georgia"/>
          <w:i/>
          <w:iCs/>
        </w:rPr>
        <w:t>…</w:t>
      </w:r>
      <w:r w:rsidR="00CF5D10" w:rsidRPr="00CF5D10">
        <w:rPr>
          <w:rFonts w:ascii="Georgia" w:hAnsi="Georgia"/>
          <w:i/>
          <w:iCs/>
        </w:rPr>
        <w:t xml:space="preserve"> that with me there should be Yes, Yes, and No, No</w:t>
      </w:r>
      <w:r w:rsidR="00CF5D10" w:rsidRPr="00CF5D10">
        <w:rPr>
          <w:rFonts w:ascii="Georgia" w:hAnsi="Georgia"/>
        </w:rPr>
        <w:t>?</w:t>
      </w:r>
      <w:r w:rsidR="00CF5D10">
        <w:rPr>
          <w:rFonts w:ascii="Georgia" w:hAnsi="Georgia"/>
        </w:rPr>
        <w:t>”</w:t>
      </w:r>
      <w:r w:rsidRPr="0057713A">
        <w:rPr>
          <w:rFonts w:ascii="Georgia" w:hAnsi="Georgia"/>
        </w:rPr>
        <w:t xml:space="preserve"> </w:t>
      </w:r>
      <w:r>
        <w:rPr>
          <w:rFonts w:ascii="Georgia" w:hAnsi="Georgia"/>
        </w:rPr>
        <w:t xml:space="preserve">- </w:t>
      </w:r>
      <w:r w:rsidRPr="00CF5D10">
        <w:rPr>
          <w:rFonts w:ascii="Georgia" w:hAnsi="Georgia"/>
        </w:rPr>
        <w:t>2 Cor. 1:17</w:t>
      </w:r>
    </w:p>
    <w:p w14:paraId="42DDC6B4" w14:textId="36F94B77" w:rsidR="00CF5D10" w:rsidRPr="00CF5D10" w:rsidRDefault="0057713A" w:rsidP="00E66E11">
      <w:pPr>
        <w:pStyle w:val="NormalWeb"/>
        <w:spacing w:before="144" w:beforeAutospacing="0" w:after="288" w:afterAutospacing="0"/>
        <w:rPr>
          <w:rFonts w:ascii="Georgia" w:hAnsi="Georgia" w:cs="Arial"/>
          <w:color w:val="000000" w:themeColor="text1"/>
        </w:rPr>
      </w:pPr>
      <w:r>
        <w:rPr>
          <w:rFonts w:ascii="Georgia" w:hAnsi="Georgia"/>
        </w:rPr>
        <w:t xml:space="preserve">James </w:t>
      </w:r>
      <w:proofErr w:type="gramStart"/>
      <w:r>
        <w:rPr>
          <w:rFonts w:ascii="Georgia" w:hAnsi="Georgia"/>
        </w:rPr>
        <w:t xml:space="preserve">- </w:t>
      </w:r>
      <w:r w:rsidR="00CF5D10" w:rsidRPr="00CF5D10">
        <w:rPr>
          <w:rFonts w:ascii="Georgia" w:hAnsi="Georgia"/>
        </w:rPr>
        <w:t xml:space="preserve"> </w:t>
      </w:r>
      <w:r w:rsidR="00CF5D10">
        <w:rPr>
          <w:rFonts w:ascii="Georgia" w:hAnsi="Georgia"/>
        </w:rPr>
        <w:t>“</w:t>
      </w:r>
      <w:proofErr w:type="gramEnd"/>
      <w:r w:rsidR="00CF5D10" w:rsidRPr="00CF5D10">
        <w:rPr>
          <w:rFonts w:ascii="Georgia" w:hAnsi="Georgia"/>
          <w:i/>
          <w:iCs/>
        </w:rPr>
        <w:t>But above all, my brethren, do not swear, either by heaven or by earth or with any other oath. But let your “Yes” be “Yes,” and your “No,” “No,” lest you fall into judgment</w:t>
      </w:r>
      <w:r w:rsidR="00CF5D10" w:rsidRPr="00CF5D10">
        <w:rPr>
          <w:rFonts w:ascii="Georgia" w:hAnsi="Georgia"/>
        </w:rPr>
        <w:t>.</w:t>
      </w:r>
      <w:r w:rsidR="00CF5D10">
        <w:rPr>
          <w:rFonts w:ascii="Georgia" w:hAnsi="Georgia"/>
        </w:rPr>
        <w:t>”</w:t>
      </w:r>
      <w:r w:rsidRPr="0057713A">
        <w:rPr>
          <w:rFonts w:ascii="Georgia" w:hAnsi="Georgia"/>
        </w:rPr>
        <w:t xml:space="preserve"> </w:t>
      </w:r>
      <w:r>
        <w:rPr>
          <w:rFonts w:ascii="Georgia" w:hAnsi="Georgia"/>
        </w:rPr>
        <w:t xml:space="preserve">- </w:t>
      </w:r>
      <w:r w:rsidRPr="00CF5D10">
        <w:rPr>
          <w:rFonts w:ascii="Georgia" w:hAnsi="Georgia"/>
        </w:rPr>
        <w:t>Jam. 5:12</w:t>
      </w:r>
    </w:p>
    <w:p w14:paraId="7233E7A6" w14:textId="78D6A676" w:rsidR="00DB2C45" w:rsidRDefault="0057713A"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When Jesus, Paul and James said that our “Yes” should mean yes, and our “No” should mean no, they were telling us that our word is our bond.  It is the equal to signing a mortgage note on our house, or a contract with the car dealer, or the marriage license before the state and before God.  Until the </w:t>
      </w:r>
      <w:r w:rsidR="00164952">
        <w:rPr>
          <w:rFonts w:ascii="Georgia" w:hAnsi="Georgia" w:cs="Arial"/>
          <w:color w:val="000000" w:themeColor="text1"/>
        </w:rPr>
        <w:t>mortgage</w:t>
      </w:r>
      <w:r>
        <w:rPr>
          <w:rFonts w:ascii="Georgia" w:hAnsi="Georgia" w:cs="Arial"/>
          <w:color w:val="000000" w:themeColor="text1"/>
        </w:rPr>
        <w:t xml:space="preserve"> is paid, the </w:t>
      </w:r>
      <w:r w:rsidR="00164952">
        <w:rPr>
          <w:rFonts w:ascii="Georgia" w:hAnsi="Georgia" w:cs="Arial"/>
          <w:color w:val="000000" w:themeColor="text1"/>
        </w:rPr>
        <w:t>car note is fulfilled,</w:t>
      </w:r>
      <w:r>
        <w:rPr>
          <w:rFonts w:ascii="Georgia" w:hAnsi="Georgia" w:cs="Arial"/>
          <w:color w:val="000000" w:themeColor="text1"/>
        </w:rPr>
        <w:t xml:space="preserve"> </w:t>
      </w:r>
      <w:r w:rsidR="00164952">
        <w:rPr>
          <w:rFonts w:ascii="Georgia" w:hAnsi="Georgia" w:cs="Arial"/>
          <w:color w:val="000000" w:themeColor="text1"/>
        </w:rPr>
        <w:t>and the</w:t>
      </w:r>
      <w:r>
        <w:rPr>
          <w:rFonts w:ascii="Georgia" w:hAnsi="Georgia" w:cs="Arial"/>
          <w:color w:val="000000" w:themeColor="text1"/>
        </w:rPr>
        <w:t xml:space="preserve"> </w:t>
      </w:r>
      <w:r w:rsidR="00164952">
        <w:rPr>
          <w:rFonts w:ascii="Georgia" w:hAnsi="Georgia" w:cs="Arial"/>
          <w:color w:val="000000" w:themeColor="text1"/>
        </w:rPr>
        <w:t>“</w:t>
      </w:r>
      <w:r>
        <w:rPr>
          <w:rFonts w:ascii="Georgia" w:hAnsi="Georgia" w:cs="Arial"/>
          <w:color w:val="000000" w:themeColor="text1"/>
        </w:rPr>
        <w:t>until death do us part</w:t>
      </w:r>
      <w:r w:rsidR="00164952">
        <w:rPr>
          <w:rFonts w:ascii="Georgia" w:hAnsi="Georgia" w:cs="Arial"/>
          <w:color w:val="000000" w:themeColor="text1"/>
        </w:rPr>
        <w:t>” is finished at a funeral</w:t>
      </w:r>
      <w:r>
        <w:rPr>
          <w:rFonts w:ascii="Georgia" w:hAnsi="Georgia" w:cs="Arial"/>
          <w:color w:val="000000" w:themeColor="text1"/>
        </w:rPr>
        <w:t>, our “yes” is our covenant before God and man.  In other words, tell the truth.</w:t>
      </w:r>
    </w:p>
    <w:p w14:paraId="7BC82BDB" w14:textId="77777777" w:rsidR="00931E69" w:rsidRDefault="0057713A"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This leads us back to the hymn, and to the promise, that “I’m praying for you.”  </w:t>
      </w:r>
      <w:r w:rsidR="00164952">
        <w:rPr>
          <w:rFonts w:ascii="Georgia" w:hAnsi="Georgia" w:cs="Arial"/>
          <w:color w:val="000000" w:themeColor="text1"/>
        </w:rPr>
        <w:t xml:space="preserve">Honestly, if I had a dollar for every </w:t>
      </w:r>
      <w:proofErr w:type="gramStart"/>
      <w:r w:rsidR="00164952">
        <w:rPr>
          <w:rFonts w:ascii="Georgia" w:hAnsi="Georgia" w:cs="Arial"/>
          <w:color w:val="000000" w:themeColor="text1"/>
        </w:rPr>
        <w:t>time</w:t>
      </w:r>
      <w:proofErr w:type="gramEnd"/>
      <w:r w:rsidR="00164952">
        <w:rPr>
          <w:rFonts w:ascii="Georgia" w:hAnsi="Georgia" w:cs="Arial"/>
          <w:color w:val="000000" w:themeColor="text1"/>
        </w:rPr>
        <w:t xml:space="preserve"> I said those words, I could forget about the need for retirement income from Social Security.  I might not yet be a millionaire, but </w:t>
      </w:r>
      <w:proofErr w:type="gramStart"/>
      <w:r w:rsidR="00164952">
        <w:rPr>
          <w:rFonts w:ascii="Georgia" w:hAnsi="Georgia" w:cs="Arial"/>
          <w:color w:val="000000" w:themeColor="text1"/>
        </w:rPr>
        <w:t>I’d</w:t>
      </w:r>
      <w:proofErr w:type="gramEnd"/>
      <w:r w:rsidR="00164952">
        <w:rPr>
          <w:rFonts w:ascii="Georgia" w:hAnsi="Georgia" w:cs="Arial"/>
          <w:color w:val="000000" w:themeColor="text1"/>
        </w:rPr>
        <w:t xml:space="preserve"> be so close you could hit it with a rock.  </w:t>
      </w:r>
    </w:p>
    <w:p w14:paraId="60031189" w14:textId="0FEFB5FD" w:rsidR="0057713A" w:rsidRDefault="00164952"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My conscience has hurt so much from my failure to pray for others to whom I have promised that I have started a new tactic that helps me.  When I make that promise </w:t>
      </w:r>
      <w:proofErr w:type="gramStart"/>
      <w:r>
        <w:rPr>
          <w:rFonts w:ascii="Georgia" w:hAnsi="Georgia" w:cs="Arial"/>
          <w:color w:val="000000" w:themeColor="text1"/>
        </w:rPr>
        <w:t>now</w:t>
      </w:r>
      <w:proofErr w:type="gramEnd"/>
      <w:r>
        <w:rPr>
          <w:rFonts w:ascii="Georgia" w:hAnsi="Georgia" w:cs="Arial"/>
          <w:color w:val="000000" w:themeColor="text1"/>
        </w:rPr>
        <w:t xml:space="preserve"> I do what Nehemiah did when staring into the face of King Artaxerxes when put on the spot</w:t>
      </w:r>
      <w:r w:rsidR="00931E69">
        <w:rPr>
          <w:rFonts w:ascii="Georgia" w:hAnsi="Georgia" w:cs="Arial"/>
          <w:color w:val="000000" w:themeColor="text1"/>
        </w:rPr>
        <w:t xml:space="preserve">.  </w:t>
      </w:r>
      <w:proofErr w:type="gramStart"/>
      <w:r>
        <w:rPr>
          <w:rFonts w:ascii="Georgia" w:hAnsi="Georgia" w:cs="Arial"/>
          <w:color w:val="000000" w:themeColor="text1"/>
        </w:rPr>
        <w:t>“</w:t>
      </w:r>
      <w:proofErr w:type="gramEnd"/>
      <w:r w:rsidRPr="006975C3">
        <w:rPr>
          <w:rFonts w:ascii="Georgia" w:hAnsi="Georgia" w:cs="Arial"/>
          <w:i/>
          <w:iCs/>
          <w:color w:val="000000" w:themeColor="text1"/>
        </w:rPr>
        <w:t>Nehemiah, what do you request</w:t>
      </w:r>
      <w:r>
        <w:rPr>
          <w:rFonts w:ascii="Georgia" w:hAnsi="Georgia" w:cs="Arial"/>
          <w:color w:val="000000" w:themeColor="text1"/>
        </w:rPr>
        <w:t xml:space="preserve">?”  He </w:t>
      </w:r>
      <w:proofErr w:type="gramStart"/>
      <w:r>
        <w:rPr>
          <w:rFonts w:ascii="Georgia" w:hAnsi="Georgia" w:cs="Arial"/>
          <w:color w:val="000000" w:themeColor="text1"/>
        </w:rPr>
        <w:t>couldn’t</w:t>
      </w:r>
      <w:proofErr w:type="gramEnd"/>
      <w:r>
        <w:rPr>
          <w:rFonts w:ascii="Georgia" w:hAnsi="Georgia" w:cs="Arial"/>
          <w:color w:val="000000" w:themeColor="text1"/>
        </w:rPr>
        <w:t xml:space="preserve"> tell the King, “Uh, wait, let me go talk to God first.”  </w:t>
      </w:r>
      <w:r w:rsidR="006975C3">
        <w:rPr>
          <w:rFonts w:ascii="Georgia" w:hAnsi="Georgia" w:cs="Arial"/>
          <w:color w:val="000000" w:themeColor="text1"/>
        </w:rPr>
        <w:t>While looking the King in the eyes, he said a silent prayer right then and right there.  “</w:t>
      </w:r>
      <w:proofErr w:type="gramStart"/>
      <w:r w:rsidR="006975C3" w:rsidRPr="006975C3">
        <w:rPr>
          <w:rFonts w:ascii="Georgia" w:hAnsi="Georgia" w:cs="Arial"/>
          <w:i/>
          <w:iCs/>
          <w:color w:val="000000" w:themeColor="text1"/>
        </w:rPr>
        <w:t>So</w:t>
      </w:r>
      <w:proofErr w:type="gramEnd"/>
      <w:r w:rsidR="006975C3" w:rsidRPr="006975C3">
        <w:rPr>
          <w:rFonts w:ascii="Georgia" w:hAnsi="Georgia" w:cs="Arial"/>
          <w:i/>
          <w:iCs/>
          <w:color w:val="000000" w:themeColor="text1"/>
        </w:rPr>
        <w:t xml:space="preserve"> I prayed to the God of heaven</w:t>
      </w:r>
      <w:r w:rsidR="006975C3">
        <w:rPr>
          <w:rFonts w:ascii="Georgia" w:hAnsi="Georgia" w:cs="Arial"/>
          <w:color w:val="000000" w:themeColor="text1"/>
        </w:rPr>
        <w:t xml:space="preserve">” (Neh. 2:4).  Probably lasted </w:t>
      </w:r>
      <w:r w:rsidR="00931E69">
        <w:rPr>
          <w:rFonts w:ascii="Georgia" w:hAnsi="Georgia" w:cs="Arial"/>
          <w:color w:val="000000" w:themeColor="text1"/>
        </w:rPr>
        <w:t>three</w:t>
      </w:r>
      <w:r w:rsidR="006975C3">
        <w:rPr>
          <w:rFonts w:ascii="Georgia" w:hAnsi="Georgia" w:cs="Arial"/>
          <w:color w:val="000000" w:themeColor="text1"/>
        </w:rPr>
        <w:t xml:space="preserve"> seconds, with something like, “God of heaven, please give me wisdom, now!”  God heard.  God answered.</w:t>
      </w:r>
    </w:p>
    <w:p w14:paraId="40B308AF" w14:textId="62472B1E" w:rsidR="006975C3" w:rsidRDefault="006975C3"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 xml:space="preserve">I try to make a mental note to spend special time in intercessory prayer for that person to whom I promised, “I’ll pray for you.”  But God can also hear a </w:t>
      </w:r>
      <w:r w:rsidR="00931E69">
        <w:rPr>
          <w:rFonts w:ascii="Georgia" w:hAnsi="Georgia" w:cs="Arial"/>
          <w:color w:val="000000" w:themeColor="text1"/>
        </w:rPr>
        <w:t>three</w:t>
      </w:r>
      <w:r>
        <w:rPr>
          <w:rFonts w:ascii="Georgia" w:hAnsi="Georgia" w:cs="Arial"/>
          <w:color w:val="000000" w:themeColor="text1"/>
        </w:rPr>
        <w:t xml:space="preserve"> second prayer and give answer too.  I </w:t>
      </w:r>
      <w:proofErr w:type="gramStart"/>
      <w:r>
        <w:rPr>
          <w:rFonts w:ascii="Georgia" w:hAnsi="Georgia" w:cs="Arial"/>
          <w:color w:val="000000" w:themeColor="text1"/>
        </w:rPr>
        <w:t>don’t</w:t>
      </w:r>
      <w:proofErr w:type="gramEnd"/>
      <w:r>
        <w:rPr>
          <w:rFonts w:ascii="Georgia" w:hAnsi="Georgia" w:cs="Arial"/>
          <w:color w:val="000000" w:themeColor="text1"/>
        </w:rPr>
        <w:t xml:space="preserve"> won’t to lie to you when I say I’m praying for you.  I now do… right then, right there</w:t>
      </w:r>
      <w:r w:rsidR="00931E69">
        <w:rPr>
          <w:rFonts w:ascii="Georgia" w:hAnsi="Georgia" w:cs="Arial"/>
          <w:color w:val="000000" w:themeColor="text1"/>
        </w:rPr>
        <w:t>, with hopes of spending more time later in my prayer closet.</w:t>
      </w:r>
    </w:p>
    <w:p w14:paraId="4EF91527" w14:textId="4E83402D" w:rsidR="006975C3" w:rsidRDefault="006975C3" w:rsidP="00E66E11">
      <w:pPr>
        <w:pStyle w:val="NormalWeb"/>
        <w:spacing w:before="144" w:beforeAutospacing="0" w:after="288" w:afterAutospacing="0"/>
        <w:rPr>
          <w:rFonts w:ascii="Georgia" w:hAnsi="Georgia" w:cs="Arial"/>
          <w:color w:val="000000" w:themeColor="text1"/>
        </w:rPr>
      </w:pPr>
      <w:r>
        <w:rPr>
          <w:rFonts w:ascii="Georgia" w:hAnsi="Georgia" w:cs="Arial"/>
          <w:color w:val="000000" w:themeColor="text1"/>
        </w:rPr>
        <w:t>Another way I keep my conscience clean is to verbally offer an immediate “blessing” to someone in need.  Like when the Israelites would always say “</w:t>
      </w:r>
      <w:r w:rsidRPr="006C3DE4">
        <w:rPr>
          <w:rFonts w:ascii="Georgia" w:hAnsi="Georgia" w:cs="Arial"/>
          <w:i/>
          <w:iCs/>
          <w:color w:val="000000" w:themeColor="text1"/>
        </w:rPr>
        <w:t>Shalom</w:t>
      </w:r>
      <w:r>
        <w:rPr>
          <w:rFonts w:ascii="Georgia" w:hAnsi="Georgia" w:cs="Arial"/>
          <w:color w:val="000000" w:themeColor="text1"/>
        </w:rPr>
        <w:t xml:space="preserve">” to others.  </w:t>
      </w:r>
      <w:r w:rsidR="00C7318A">
        <w:rPr>
          <w:rFonts w:ascii="Georgia" w:hAnsi="Georgia" w:cs="Arial"/>
          <w:color w:val="000000" w:themeColor="text1"/>
        </w:rPr>
        <w:t>“</w:t>
      </w:r>
      <w:r w:rsidR="00C7318A" w:rsidRPr="006C3DE4">
        <w:rPr>
          <w:rFonts w:ascii="Georgia" w:hAnsi="Georgia" w:cs="Arial"/>
          <w:i/>
          <w:iCs/>
          <w:color w:val="000000" w:themeColor="text1"/>
        </w:rPr>
        <w:t>Shalom</w:t>
      </w:r>
      <w:r w:rsidR="00C7318A">
        <w:rPr>
          <w:rFonts w:ascii="Georgia" w:hAnsi="Georgia" w:cs="Arial"/>
          <w:color w:val="000000" w:themeColor="text1"/>
        </w:rPr>
        <w:t>” was</w:t>
      </w:r>
      <w:r>
        <w:rPr>
          <w:rFonts w:ascii="Georgia" w:hAnsi="Georgia" w:cs="Arial"/>
          <w:color w:val="000000" w:themeColor="text1"/>
        </w:rPr>
        <w:t xml:space="preserve"> asking for God’s peace to be upon them.  It was a shortened version of the blessing all Jews had memorized from Numbers 6.22-2</w:t>
      </w:r>
      <w:r w:rsidR="00C7318A">
        <w:rPr>
          <w:rFonts w:ascii="Georgia" w:hAnsi="Georgia" w:cs="Arial"/>
          <w:color w:val="000000" w:themeColor="text1"/>
        </w:rPr>
        <w:t>6</w:t>
      </w:r>
      <w:r>
        <w:rPr>
          <w:rFonts w:ascii="Georgia" w:hAnsi="Georgia" w:cs="Arial"/>
          <w:color w:val="000000" w:themeColor="text1"/>
        </w:rPr>
        <w:t>,</w:t>
      </w:r>
    </w:p>
    <w:p w14:paraId="771B2D94" w14:textId="054493A5" w:rsidR="006975C3" w:rsidRDefault="006975C3" w:rsidP="006975C3">
      <w:pPr>
        <w:pStyle w:val="NormalWeb"/>
        <w:spacing w:before="144" w:beforeAutospacing="0" w:after="288" w:afterAutospacing="0"/>
        <w:ind w:left="720"/>
        <w:rPr>
          <w:rFonts w:ascii="Arial" w:hAnsi="Arial" w:cs="Arial"/>
          <w:b/>
          <w:bCs/>
        </w:rPr>
      </w:pPr>
      <w:r>
        <w:rPr>
          <w:rFonts w:ascii="Arial" w:hAnsi="Arial" w:cs="Arial"/>
        </w:rPr>
        <w:t>“</w:t>
      </w:r>
      <w:r w:rsidRPr="006975C3">
        <w:rPr>
          <w:rFonts w:ascii="Arial" w:hAnsi="Arial" w:cs="Arial"/>
        </w:rPr>
        <w:t xml:space="preserve">This is the way you shall bless the children of Israel. Say to them: </w:t>
      </w:r>
      <w:r w:rsidR="00C7318A">
        <w:rPr>
          <w:rFonts w:ascii="Arial" w:hAnsi="Arial" w:cs="Arial"/>
        </w:rPr>
        <w:br/>
      </w:r>
      <w:r w:rsidRPr="00C7318A">
        <w:rPr>
          <w:rFonts w:ascii="Arial" w:hAnsi="Arial" w:cs="Arial"/>
          <w:b/>
          <w:bCs/>
        </w:rPr>
        <w:t>“</w:t>
      </w:r>
      <w:r w:rsidRPr="006975C3">
        <w:rPr>
          <w:rFonts w:ascii="Arial" w:hAnsi="Arial" w:cs="Arial"/>
          <w:b/>
          <w:bCs/>
        </w:rPr>
        <w:t xml:space="preserve">The LORD </w:t>
      </w:r>
      <w:proofErr w:type="gramStart"/>
      <w:r w:rsidRPr="006975C3">
        <w:rPr>
          <w:rFonts w:ascii="Arial" w:hAnsi="Arial" w:cs="Arial"/>
          <w:b/>
          <w:bCs/>
        </w:rPr>
        <w:t>bless</w:t>
      </w:r>
      <w:proofErr w:type="gramEnd"/>
      <w:r w:rsidRPr="006975C3">
        <w:rPr>
          <w:rFonts w:ascii="Arial" w:hAnsi="Arial" w:cs="Arial"/>
          <w:b/>
          <w:bCs/>
        </w:rPr>
        <w:t xml:space="preserve"> you and keep you; The LORD make His face shine upon you,</w:t>
      </w:r>
      <w:r w:rsidRPr="006975C3">
        <w:rPr>
          <w:rFonts w:ascii="Arial" w:hAnsi="Arial" w:cs="Arial"/>
          <w:b/>
          <w:bCs/>
        </w:rPr>
        <w:t xml:space="preserve"> </w:t>
      </w:r>
      <w:r w:rsidRPr="006975C3">
        <w:rPr>
          <w:rFonts w:ascii="Arial" w:hAnsi="Arial" w:cs="Arial"/>
          <w:b/>
          <w:bCs/>
        </w:rPr>
        <w:t>And be gracious to you; The LORD lift up His countenance upon you,</w:t>
      </w:r>
      <w:r w:rsidRPr="006975C3">
        <w:rPr>
          <w:rFonts w:ascii="Arial" w:hAnsi="Arial" w:cs="Arial"/>
          <w:b/>
          <w:bCs/>
        </w:rPr>
        <w:t xml:space="preserve"> </w:t>
      </w:r>
      <w:r w:rsidRPr="006975C3">
        <w:rPr>
          <w:rFonts w:ascii="Arial" w:hAnsi="Arial" w:cs="Arial"/>
          <w:b/>
          <w:bCs/>
        </w:rPr>
        <w:t>And give you peace.”</w:t>
      </w:r>
    </w:p>
    <w:p w14:paraId="1028FBE8" w14:textId="77777777" w:rsidR="002C0CC2" w:rsidRDefault="00C7318A" w:rsidP="006975C3">
      <w:pPr>
        <w:pStyle w:val="NormalWeb"/>
        <w:spacing w:before="144" w:beforeAutospacing="0" w:after="288" w:afterAutospacing="0"/>
        <w:rPr>
          <w:rFonts w:ascii="Georgia" w:hAnsi="Georgia"/>
        </w:rPr>
      </w:pPr>
      <w:r>
        <w:rPr>
          <w:rFonts w:ascii="Georgia" w:hAnsi="Georgia" w:cs="Arial"/>
        </w:rPr>
        <w:t xml:space="preserve">Today we might say, “God bless you.”  By that we say what Paul said to everyone he met: </w:t>
      </w:r>
      <w:r w:rsidRPr="00C7318A">
        <w:rPr>
          <w:rFonts w:ascii="Georgia" w:hAnsi="Georgia" w:cs="Arial"/>
          <w:i/>
          <w:iCs/>
        </w:rPr>
        <w:t>“</w:t>
      </w:r>
      <w:r w:rsidRPr="00C7318A">
        <w:rPr>
          <w:rFonts w:ascii="Georgia" w:hAnsi="Georgia"/>
          <w:i/>
          <w:iCs/>
        </w:rPr>
        <w:t>Grace to you and peace from God our Father and the Lord Jesus Christ.</w:t>
      </w:r>
      <w:r w:rsidRPr="00C7318A">
        <w:rPr>
          <w:rFonts w:ascii="Georgia" w:hAnsi="Georgia"/>
          <w:i/>
          <w:iCs/>
        </w:rPr>
        <w:t>”</w:t>
      </w:r>
      <w:r>
        <w:rPr>
          <w:rFonts w:ascii="Georgia" w:hAnsi="Georgia"/>
        </w:rPr>
        <w:t xml:space="preserve"> (Rom 1:7; I Cor 1:3; 2 Cor 1:2; Gal 1:3; Eph 1:2; Phil 1:2; Col 1:2; 1 Th 1:1; 2 Th 1:2; 1 Tim 1:2; 2 Tim 1:2; Tit. 1:4; </w:t>
      </w:r>
      <w:proofErr w:type="spellStart"/>
      <w:r>
        <w:rPr>
          <w:rFonts w:ascii="Georgia" w:hAnsi="Georgia"/>
        </w:rPr>
        <w:t>Phm</w:t>
      </w:r>
      <w:proofErr w:type="spellEnd"/>
      <w:r>
        <w:rPr>
          <w:rFonts w:ascii="Georgia" w:hAnsi="Georgia"/>
        </w:rPr>
        <w:t xml:space="preserve"> 1:3).  </w:t>
      </w:r>
    </w:p>
    <w:p w14:paraId="675CB7AD" w14:textId="6529D04D" w:rsidR="006975C3" w:rsidRDefault="002C0CC2" w:rsidP="006975C3">
      <w:pPr>
        <w:pStyle w:val="NormalWeb"/>
        <w:spacing w:before="144" w:beforeAutospacing="0" w:after="288" w:afterAutospacing="0"/>
        <w:rPr>
          <w:rFonts w:ascii="Georgia" w:hAnsi="Georgia"/>
        </w:rPr>
      </w:pPr>
      <w:r>
        <w:rPr>
          <w:rFonts w:ascii="Georgia" w:hAnsi="Georgia"/>
        </w:rPr>
        <w:t>Or to say it in song, “For you I am praying.  I’m praying for you.”</w:t>
      </w:r>
    </w:p>
    <w:p w14:paraId="302F0FFF" w14:textId="41C38198" w:rsidR="00EF2D08" w:rsidRPr="002C0CC2" w:rsidRDefault="002C0CC2" w:rsidP="002C0CC2">
      <w:pPr>
        <w:pStyle w:val="NormalWeb"/>
        <w:spacing w:before="144" w:beforeAutospacing="0" w:after="288" w:afterAutospacing="0"/>
        <w:rPr>
          <w:rFonts w:ascii="Georgia" w:hAnsi="Georgia" w:cs="Arial"/>
        </w:rPr>
      </w:pPr>
      <w:r w:rsidRPr="006C3DE4">
        <w:rPr>
          <w:rFonts w:ascii="Georgia" w:hAnsi="Georgia"/>
          <w:i/>
          <w:iCs/>
        </w:rPr>
        <w:t>Shalom</w:t>
      </w:r>
      <w:r>
        <w:rPr>
          <w:rFonts w:ascii="Georgia" w:hAnsi="Georgia"/>
        </w:rPr>
        <w:t>.</w:t>
      </w:r>
      <w:r w:rsidR="00C7318A">
        <w:rPr>
          <w:rFonts w:ascii="Georgia" w:hAnsi="Georgia"/>
        </w:rPr>
        <w:t xml:space="preserve">   – Rick</w:t>
      </w:r>
    </w:p>
    <w:sectPr w:rsidR="00EF2D08" w:rsidRPr="002C0CC2" w:rsidSect="002C0CC2">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11"/>
    <w:rsid w:val="001579B5"/>
    <w:rsid w:val="00164952"/>
    <w:rsid w:val="002B65C0"/>
    <w:rsid w:val="002C0CC2"/>
    <w:rsid w:val="003C7D0A"/>
    <w:rsid w:val="0057713A"/>
    <w:rsid w:val="0065716F"/>
    <w:rsid w:val="006975C3"/>
    <w:rsid w:val="006C3DE4"/>
    <w:rsid w:val="00931E69"/>
    <w:rsid w:val="00C7318A"/>
    <w:rsid w:val="00CF5D10"/>
    <w:rsid w:val="00DB2C45"/>
    <w:rsid w:val="00E66E11"/>
    <w:rsid w:val="00E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10D3"/>
  <w15:chartTrackingRefBased/>
  <w15:docId w15:val="{ADCDB246-0FCE-438C-A1EE-707A874C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2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2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D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2D08"/>
    <w:rPr>
      <w:color w:val="0000FF"/>
      <w:u w:val="single"/>
    </w:rPr>
  </w:style>
  <w:style w:type="paragraph" w:customStyle="1" w:styleId="p1">
    <w:name w:val="p1"/>
    <w:basedOn w:val="Normal"/>
    <w:rsid w:val="00EF2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F2D08"/>
  </w:style>
  <w:style w:type="paragraph" w:customStyle="1" w:styleId="p2">
    <w:name w:val="p2"/>
    <w:basedOn w:val="Normal"/>
    <w:rsid w:val="00EF2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EF2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EF2D08"/>
  </w:style>
  <w:style w:type="character" w:customStyle="1" w:styleId="tweet-quote">
    <w:name w:val="tweet-quote"/>
    <w:basedOn w:val="DefaultParagraphFont"/>
    <w:rsid w:val="00EF2D08"/>
  </w:style>
  <w:style w:type="character" w:customStyle="1" w:styleId="tweet-this">
    <w:name w:val="tweet-this"/>
    <w:basedOn w:val="DefaultParagraphFont"/>
    <w:rsid w:val="00EF2D08"/>
  </w:style>
  <w:style w:type="character" w:customStyle="1" w:styleId="Heading3Char">
    <w:name w:val="Heading 3 Char"/>
    <w:basedOn w:val="DefaultParagraphFont"/>
    <w:link w:val="Heading3"/>
    <w:uiPriority w:val="9"/>
    <w:semiHidden/>
    <w:rsid w:val="00EF2D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F2D08"/>
    <w:rPr>
      <w:rFonts w:asciiTheme="majorHAnsi" w:eastAsiaTheme="majorEastAsia" w:hAnsiTheme="majorHAnsi" w:cstheme="majorBidi"/>
      <w:i/>
      <w:iCs/>
      <w:color w:val="2F5496" w:themeColor="accent1" w:themeShade="BF"/>
    </w:rPr>
  </w:style>
  <w:style w:type="character" w:customStyle="1" w:styleId="timeseppy">
    <w:name w:val="time_seppy"/>
    <w:basedOn w:val="DefaultParagraphFont"/>
    <w:rsid w:val="00EF2D08"/>
  </w:style>
  <w:style w:type="character" w:customStyle="1" w:styleId="articlemetaauthor">
    <w:name w:val="article_meta_author"/>
    <w:basedOn w:val="DefaultParagraphFont"/>
    <w:rsid w:val="00EF2D08"/>
  </w:style>
  <w:style w:type="character" w:customStyle="1" w:styleId="d-none">
    <w:name w:val="d-none"/>
    <w:basedOn w:val="DefaultParagraphFont"/>
    <w:rsid w:val="00EF2D08"/>
  </w:style>
  <w:style w:type="character" w:styleId="Strong">
    <w:name w:val="Strong"/>
    <w:basedOn w:val="DefaultParagraphFont"/>
    <w:uiPriority w:val="22"/>
    <w:qFormat/>
    <w:rsid w:val="00EF2D08"/>
    <w:rPr>
      <w:b/>
      <w:bCs/>
    </w:rPr>
  </w:style>
  <w:style w:type="character" w:customStyle="1" w:styleId="s-options">
    <w:name w:val="s-options"/>
    <w:basedOn w:val="DefaultParagraphFont"/>
    <w:rsid w:val="00EF2D08"/>
  </w:style>
  <w:style w:type="character" w:styleId="Emphasis">
    <w:name w:val="Emphasis"/>
    <w:basedOn w:val="DefaultParagraphFont"/>
    <w:uiPriority w:val="20"/>
    <w:qFormat/>
    <w:rsid w:val="00EF2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99678">
      <w:bodyDiv w:val="1"/>
      <w:marLeft w:val="0"/>
      <w:marRight w:val="0"/>
      <w:marTop w:val="0"/>
      <w:marBottom w:val="0"/>
      <w:divBdr>
        <w:top w:val="none" w:sz="0" w:space="0" w:color="auto"/>
        <w:left w:val="none" w:sz="0" w:space="0" w:color="auto"/>
        <w:bottom w:val="none" w:sz="0" w:space="0" w:color="auto"/>
        <w:right w:val="none" w:sz="0" w:space="0" w:color="auto"/>
      </w:divBdr>
      <w:divsChild>
        <w:div w:id="1750158132">
          <w:marLeft w:val="0"/>
          <w:marRight w:val="0"/>
          <w:marTop w:val="0"/>
          <w:marBottom w:val="0"/>
          <w:divBdr>
            <w:top w:val="none" w:sz="0" w:space="0" w:color="auto"/>
            <w:left w:val="none" w:sz="0" w:space="0" w:color="auto"/>
            <w:bottom w:val="none" w:sz="0" w:space="0" w:color="auto"/>
            <w:right w:val="none" w:sz="0" w:space="0" w:color="auto"/>
          </w:divBdr>
          <w:divsChild>
            <w:div w:id="2107186718">
              <w:marLeft w:val="-368"/>
              <w:marRight w:val="-368"/>
              <w:marTop w:val="0"/>
              <w:marBottom w:val="0"/>
              <w:divBdr>
                <w:top w:val="none" w:sz="0" w:space="0" w:color="auto"/>
                <w:left w:val="none" w:sz="0" w:space="0" w:color="auto"/>
                <w:bottom w:val="none" w:sz="0" w:space="0" w:color="auto"/>
                <w:right w:val="none" w:sz="0" w:space="0" w:color="auto"/>
              </w:divBdr>
              <w:divsChild>
                <w:div w:id="1035040348">
                  <w:marLeft w:val="0"/>
                  <w:marRight w:val="0"/>
                  <w:marTop w:val="0"/>
                  <w:marBottom w:val="0"/>
                  <w:divBdr>
                    <w:top w:val="none" w:sz="0" w:space="0" w:color="auto"/>
                    <w:left w:val="none" w:sz="0" w:space="0" w:color="auto"/>
                    <w:bottom w:val="none" w:sz="0" w:space="0" w:color="auto"/>
                    <w:right w:val="none" w:sz="0" w:space="0" w:color="auto"/>
                  </w:divBdr>
                  <w:divsChild>
                    <w:div w:id="869223047">
                      <w:marLeft w:val="0"/>
                      <w:marRight w:val="0"/>
                      <w:marTop w:val="0"/>
                      <w:marBottom w:val="0"/>
                      <w:divBdr>
                        <w:top w:val="none" w:sz="0" w:space="0" w:color="auto"/>
                        <w:left w:val="none" w:sz="0" w:space="0" w:color="auto"/>
                        <w:bottom w:val="none" w:sz="0" w:space="0" w:color="auto"/>
                        <w:right w:val="none" w:sz="0" w:space="0" w:color="auto"/>
                      </w:divBdr>
                      <w:divsChild>
                        <w:div w:id="2577584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24015337">
                  <w:marLeft w:val="0"/>
                  <w:marRight w:val="0"/>
                  <w:marTop w:val="0"/>
                  <w:marBottom w:val="0"/>
                  <w:divBdr>
                    <w:top w:val="none" w:sz="0" w:space="0" w:color="auto"/>
                    <w:left w:val="none" w:sz="0" w:space="0" w:color="auto"/>
                    <w:bottom w:val="none" w:sz="0" w:space="0" w:color="auto"/>
                    <w:right w:val="none" w:sz="0" w:space="0" w:color="auto"/>
                  </w:divBdr>
                  <w:divsChild>
                    <w:div w:id="697312228">
                      <w:marLeft w:val="0"/>
                      <w:marRight w:val="0"/>
                      <w:marTop w:val="0"/>
                      <w:marBottom w:val="0"/>
                      <w:divBdr>
                        <w:top w:val="none" w:sz="0" w:space="0" w:color="auto"/>
                        <w:left w:val="none" w:sz="0" w:space="0" w:color="auto"/>
                        <w:bottom w:val="none" w:sz="0" w:space="0" w:color="auto"/>
                        <w:right w:val="none" w:sz="0" w:space="0" w:color="auto"/>
                      </w:divBdr>
                      <w:divsChild>
                        <w:div w:id="12159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09659">
                  <w:marLeft w:val="0"/>
                  <w:marRight w:val="0"/>
                  <w:marTop w:val="0"/>
                  <w:marBottom w:val="0"/>
                  <w:divBdr>
                    <w:top w:val="none" w:sz="0" w:space="0" w:color="auto"/>
                    <w:left w:val="none" w:sz="0" w:space="0" w:color="auto"/>
                    <w:bottom w:val="none" w:sz="0" w:space="0" w:color="auto"/>
                    <w:right w:val="none" w:sz="0" w:space="0" w:color="auto"/>
                  </w:divBdr>
                  <w:divsChild>
                    <w:div w:id="1535538915">
                      <w:marLeft w:val="0"/>
                      <w:marRight w:val="0"/>
                      <w:marTop w:val="0"/>
                      <w:marBottom w:val="0"/>
                      <w:divBdr>
                        <w:top w:val="none" w:sz="0" w:space="0" w:color="auto"/>
                        <w:left w:val="none" w:sz="0" w:space="0" w:color="auto"/>
                        <w:bottom w:val="none" w:sz="0" w:space="0" w:color="auto"/>
                        <w:right w:val="none" w:sz="0" w:space="0" w:color="auto"/>
                      </w:divBdr>
                      <w:divsChild>
                        <w:div w:id="105851092">
                          <w:marLeft w:val="0"/>
                          <w:marRight w:val="0"/>
                          <w:marTop w:val="0"/>
                          <w:marBottom w:val="0"/>
                          <w:divBdr>
                            <w:top w:val="none" w:sz="0" w:space="0" w:color="auto"/>
                            <w:left w:val="none" w:sz="0" w:space="0" w:color="auto"/>
                            <w:bottom w:val="none" w:sz="0" w:space="0" w:color="auto"/>
                            <w:right w:val="none" w:sz="0" w:space="0" w:color="auto"/>
                          </w:divBdr>
                          <w:divsChild>
                            <w:div w:id="549389286">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322247431">
                      <w:marLeft w:val="0"/>
                      <w:marRight w:val="0"/>
                      <w:marTop w:val="0"/>
                      <w:marBottom w:val="0"/>
                      <w:divBdr>
                        <w:top w:val="none" w:sz="0" w:space="0" w:color="auto"/>
                        <w:left w:val="none" w:sz="0" w:space="0" w:color="auto"/>
                        <w:bottom w:val="none" w:sz="0" w:space="0" w:color="auto"/>
                        <w:right w:val="none" w:sz="0" w:space="0" w:color="auto"/>
                      </w:divBdr>
                      <w:divsChild>
                        <w:div w:id="235359626">
                          <w:marLeft w:val="0"/>
                          <w:marRight w:val="0"/>
                          <w:marTop w:val="0"/>
                          <w:marBottom w:val="0"/>
                          <w:divBdr>
                            <w:top w:val="none" w:sz="0" w:space="0" w:color="auto"/>
                            <w:left w:val="none" w:sz="0" w:space="0" w:color="auto"/>
                            <w:bottom w:val="single" w:sz="6" w:space="14" w:color="D8D8D8"/>
                            <w:right w:val="none" w:sz="0" w:space="0" w:color="auto"/>
                          </w:divBdr>
                          <w:divsChild>
                            <w:div w:id="904219006">
                              <w:marLeft w:val="0"/>
                              <w:marRight w:val="0"/>
                              <w:marTop w:val="0"/>
                              <w:marBottom w:val="0"/>
                              <w:divBdr>
                                <w:top w:val="none" w:sz="0" w:space="0" w:color="auto"/>
                                <w:left w:val="none" w:sz="0" w:space="0" w:color="auto"/>
                                <w:bottom w:val="none" w:sz="0" w:space="0" w:color="auto"/>
                                <w:right w:val="none" w:sz="0" w:space="0" w:color="auto"/>
                              </w:divBdr>
                            </w:div>
                          </w:divsChild>
                        </w:div>
                        <w:div w:id="496384534">
                          <w:marLeft w:val="0"/>
                          <w:marRight w:val="0"/>
                          <w:marTop w:val="0"/>
                          <w:marBottom w:val="0"/>
                          <w:divBdr>
                            <w:top w:val="none" w:sz="0" w:space="0" w:color="auto"/>
                            <w:left w:val="none" w:sz="0" w:space="0" w:color="auto"/>
                            <w:bottom w:val="single" w:sz="6" w:space="14" w:color="D8D8D8"/>
                            <w:right w:val="none" w:sz="0" w:space="0" w:color="auto"/>
                          </w:divBdr>
                          <w:divsChild>
                            <w:div w:id="802384537">
                              <w:marLeft w:val="0"/>
                              <w:marRight w:val="0"/>
                              <w:marTop w:val="0"/>
                              <w:marBottom w:val="0"/>
                              <w:divBdr>
                                <w:top w:val="none" w:sz="0" w:space="0" w:color="auto"/>
                                <w:left w:val="none" w:sz="0" w:space="0" w:color="auto"/>
                                <w:bottom w:val="none" w:sz="0" w:space="0" w:color="auto"/>
                                <w:right w:val="none" w:sz="0" w:space="0" w:color="auto"/>
                              </w:divBdr>
                            </w:div>
                          </w:divsChild>
                        </w:div>
                        <w:div w:id="1728064566">
                          <w:marLeft w:val="0"/>
                          <w:marRight w:val="0"/>
                          <w:marTop w:val="0"/>
                          <w:marBottom w:val="0"/>
                          <w:divBdr>
                            <w:top w:val="none" w:sz="0" w:space="0" w:color="auto"/>
                            <w:left w:val="none" w:sz="0" w:space="0" w:color="auto"/>
                            <w:bottom w:val="single" w:sz="6" w:space="14" w:color="D8D8D8"/>
                            <w:right w:val="none" w:sz="0" w:space="0" w:color="auto"/>
                          </w:divBdr>
                          <w:divsChild>
                            <w:div w:id="1220097894">
                              <w:marLeft w:val="0"/>
                              <w:marRight w:val="0"/>
                              <w:marTop w:val="0"/>
                              <w:marBottom w:val="0"/>
                              <w:divBdr>
                                <w:top w:val="none" w:sz="0" w:space="0" w:color="auto"/>
                                <w:left w:val="none" w:sz="0" w:space="0" w:color="auto"/>
                                <w:bottom w:val="none" w:sz="0" w:space="0" w:color="auto"/>
                                <w:right w:val="none" w:sz="0" w:space="0" w:color="auto"/>
                              </w:divBdr>
                            </w:div>
                          </w:divsChild>
                        </w:div>
                        <w:div w:id="900334438">
                          <w:marLeft w:val="0"/>
                          <w:marRight w:val="0"/>
                          <w:marTop w:val="0"/>
                          <w:marBottom w:val="0"/>
                          <w:divBdr>
                            <w:top w:val="none" w:sz="0" w:space="0" w:color="auto"/>
                            <w:left w:val="none" w:sz="0" w:space="0" w:color="auto"/>
                            <w:bottom w:val="single" w:sz="6" w:space="14" w:color="D8D8D8"/>
                            <w:right w:val="none" w:sz="0" w:space="0" w:color="auto"/>
                          </w:divBdr>
                          <w:divsChild>
                            <w:div w:id="994265438">
                              <w:marLeft w:val="0"/>
                              <w:marRight w:val="0"/>
                              <w:marTop w:val="0"/>
                              <w:marBottom w:val="0"/>
                              <w:divBdr>
                                <w:top w:val="none" w:sz="0" w:space="0" w:color="auto"/>
                                <w:left w:val="none" w:sz="0" w:space="0" w:color="auto"/>
                                <w:bottom w:val="none" w:sz="0" w:space="0" w:color="auto"/>
                                <w:right w:val="none" w:sz="0" w:space="0" w:color="auto"/>
                              </w:divBdr>
                            </w:div>
                          </w:divsChild>
                        </w:div>
                        <w:div w:id="1528987477">
                          <w:marLeft w:val="0"/>
                          <w:marRight w:val="0"/>
                          <w:marTop w:val="0"/>
                          <w:marBottom w:val="0"/>
                          <w:divBdr>
                            <w:top w:val="none" w:sz="0" w:space="0" w:color="auto"/>
                            <w:left w:val="none" w:sz="0" w:space="0" w:color="auto"/>
                            <w:bottom w:val="none" w:sz="0" w:space="0" w:color="auto"/>
                            <w:right w:val="none" w:sz="0" w:space="0" w:color="auto"/>
                          </w:divBdr>
                          <w:divsChild>
                            <w:div w:id="8058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731303">
          <w:marLeft w:val="0"/>
          <w:marRight w:val="0"/>
          <w:marTop w:val="0"/>
          <w:marBottom w:val="0"/>
          <w:divBdr>
            <w:top w:val="none" w:sz="0" w:space="0" w:color="auto"/>
            <w:left w:val="none" w:sz="0" w:space="0" w:color="auto"/>
            <w:bottom w:val="none" w:sz="0" w:space="0" w:color="auto"/>
            <w:right w:val="none" w:sz="0" w:space="0" w:color="auto"/>
          </w:divBdr>
          <w:divsChild>
            <w:div w:id="834951725">
              <w:marLeft w:val="-368"/>
              <w:marRight w:val="-368"/>
              <w:marTop w:val="0"/>
              <w:marBottom w:val="0"/>
              <w:divBdr>
                <w:top w:val="none" w:sz="0" w:space="0" w:color="auto"/>
                <w:left w:val="none" w:sz="0" w:space="0" w:color="auto"/>
                <w:bottom w:val="none" w:sz="0" w:space="0" w:color="auto"/>
                <w:right w:val="none" w:sz="0" w:space="0" w:color="auto"/>
              </w:divBdr>
              <w:divsChild>
                <w:div w:id="1421637234">
                  <w:marLeft w:val="0"/>
                  <w:marRight w:val="0"/>
                  <w:marTop w:val="0"/>
                  <w:marBottom w:val="0"/>
                  <w:divBdr>
                    <w:top w:val="none" w:sz="0" w:space="0" w:color="auto"/>
                    <w:left w:val="none" w:sz="0" w:space="0" w:color="auto"/>
                    <w:bottom w:val="none" w:sz="0" w:space="0" w:color="auto"/>
                    <w:right w:val="none" w:sz="0" w:space="0" w:color="auto"/>
                  </w:divBdr>
                  <w:divsChild>
                    <w:div w:id="634606490">
                      <w:marLeft w:val="0"/>
                      <w:marRight w:val="0"/>
                      <w:marTop w:val="0"/>
                      <w:marBottom w:val="0"/>
                      <w:divBdr>
                        <w:top w:val="none" w:sz="0" w:space="0" w:color="auto"/>
                        <w:left w:val="none" w:sz="0" w:space="0" w:color="auto"/>
                        <w:bottom w:val="none" w:sz="0" w:space="0" w:color="auto"/>
                        <w:right w:val="none" w:sz="0" w:space="0" w:color="auto"/>
                      </w:divBdr>
                      <w:divsChild>
                        <w:div w:id="104903648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647058379">
                              <w:marLeft w:val="0"/>
                              <w:marRight w:val="0"/>
                              <w:marTop w:val="0"/>
                              <w:marBottom w:val="0"/>
                              <w:divBdr>
                                <w:top w:val="none" w:sz="0" w:space="0" w:color="auto"/>
                                <w:left w:val="none" w:sz="0" w:space="0" w:color="auto"/>
                                <w:bottom w:val="none" w:sz="0" w:space="0" w:color="auto"/>
                                <w:right w:val="none" w:sz="0" w:space="0" w:color="auto"/>
                              </w:divBdr>
                            </w:div>
                          </w:divsChild>
                        </w:div>
                        <w:div w:id="3383118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461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61390">
      <w:bodyDiv w:val="1"/>
      <w:marLeft w:val="0"/>
      <w:marRight w:val="0"/>
      <w:marTop w:val="0"/>
      <w:marBottom w:val="0"/>
      <w:divBdr>
        <w:top w:val="none" w:sz="0" w:space="0" w:color="auto"/>
        <w:left w:val="none" w:sz="0" w:space="0" w:color="auto"/>
        <w:bottom w:val="none" w:sz="0" w:space="0" w:color="auto"/>
        <w:right w:val="none" w:sz="0" w:space="0" w:color="auto"/>
      </w:divBdr>
    </w:div>
    <w:div w:id="1256593628">
      <w:bodyDiv w:val="1"/>
      <w:marLeft w:val="0"/>
      <w:marRight w:val="0"/>
      <w:marTop w:val="0"/>
      <w:marBottom w:val="0"/>
      <w:divBdr>
        <w:top w:val="none" w:sz="0" w:space="0" w:color="auto"/>
        <w:left w:val="none" w:sz="0" w:space="0" w:color="auto"/>
        <w:bottom w:val="none" w:sz="0" w:space="0" w:color="auto"/>
        <w:right w:val="none" w:sz="0" w:space="0" w:color="auto"/>
      </w:divBdr>
      <w:divsChild>
        <w:div w:id="809445730">
          <w:marLeft w:val="0"/>
          <w:marRight w:val="0"/>
          <w:marTop w:val="0"/>
          <w:marBottom w:val="0"/>
          <w:divBdr>
            <w:top w:val="none" w:sz="0" w:space="0" w:color="auto"/>
            <w:left w:val="none" w:sz="0" w:space="0" w:color="auto"/>
            <w:bottom w:val="none" w:sz="0" w:space="0" w:color="auto"/>
            <w:right w:val="none" w:sz="0" w:space="0" w:color="auto"/>
          </w:divBdr>
          <w:divsChild>
            <w:div w:id="566309984">
              <w:marLeft w:val="0"/>
              <w:marRight w:val="300"/>
              <w:marTop w:val="0"/>
              <w:marBottom w:val="300"/>
              <w:divBdr>
                <w:top w:val="none" w:sz="0" w:space="0" w:color="auto"/>
                <w:left w:val="none" w:sz="0" w:space="0" w:color="auto"/>
                <w:bottom w:val="none" w:sz="0" w:space="0" w:color="auto"/>
                <w:right w:val="none" w:sz="0" w:space="0" w:color="auto"/>
              </w:divBdr>
            </w:div>
            <w:div w:id="1588490746">
              <w:marLeft w:val="0"/>
              <w:marRight w:val="0"/>
              <w:marTop w:val="0"/>
              <w:marBottom w:val="0"/>
              <w:divBdr>
                <w:top w:val="none" w:sz="0" w:space="0" w:color="auto"/>
                <w:left w:val="none" w:sz="0" w:space="0" w:color="auto"/>
                <w:bottom w:val="none" w:sz="0" w:space="0" w:color="auto"/>
                <w:right w:val="none" w:sz="0" w:space="0" w:color="auto"/>
              </w:divBdr>
            </w:div>
          </w:divsChild>
        </w:div>
        <w:div w:id="777990568">
          <w:marLeft w:val="0"/>
          <w:marRight w:val="0"/>
          <w:marTop w:val="0"/>
          <w:marBottom w:val="300"/>
          <w:divBdr>
            <w:top w:val="none" w:sz="0" w:space="0" w:color="auto"/>
            <w:left w:val="none" w:sz="0" w:space="0" w:color="auto"/>
            <w:bottom w:val="none" w:sz="0" w:space="0" w:color="auto"/>
            <w:right w:val="none" w:sz="0" w:space="0" w:color="auto"/>
          </w:divBdr>
        </w:div>
        <w:div w:id="461340586">
          <w:marLeft w:val="0"/>
          <w:marRight w:val="0"/>
          <w:marTop w:val="0"/>
          <w:marBottom w:val="225"/>
          <w:divBdr>
            <w:top w:val="none" w:sz="0" w:space="0" w:color="auto"/>
            <w:left w:val="none" w:sz="0" w:space="0" w:color="auto"/>
            <w:bottom w:val="none" w:sz="0" w:space="0" w:color="auto"/>
            <w:right w:val="none" w:sz="0" w:space="0" w:color="auto"/>
          </w:divBdr>
          <w:divsChild>
            <w:div w:id="508443398">
              <w:blockQuote w:val="1"/>
              <w:marLeft w:val="300"/>
              <w:marRight w:val="300"/>
              <w:marTop w:val="300"/>
              <w:marBottom w:val="300"/>
              <w:divBdr>
                <w:top w:val="none" w:sz="0" w:space="0" w:color="auto"/>
                <w:left w:val="none" w:sz="0" w:space="0" w:color="auto"/>
                <w:bottom w:val="none" w:sz="0" w:space="0" w:color="auto"/>
                <w:right w:val="none" w:sz="0" w:space="0" w:color="auto"/>
              </w:divBdr>
            </w:div>
            <w:div w:id="1869565554">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2021-03-23T17:53:00Z</cp:lastPrinted>
  <dcterms:created xsi:type="dcterms:W3CDTF">2021-03-23T12:28:00Z</dcterms:created>
  <dcterms:modified xsi:type="dcterms:W3CDTF">2021-03-23T18:08:00Z</dcterms:modified>
</cp:coreProperties>
</file>