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0BC24" w14:textId="77777777" w:rsidR="00E72111" w:rsidRPr="00E72111" w:rsidRDefault="00E72111" w:rsidP="00E72111">
      <w:pPr>
        <w:spacing w:after="0" w:line="240" w:lineRule="auto"/>
        <w:jc w:val="center"/>
        <w:rPr>
          <w:rFonts w:ascii="Georgia" w:eastAsia="Times New Roman" w:hAnsi="Georgia" w:cs="Segoe UI"/>
          <w:color w:val="000000"/>
          <w:sz w:val="32"/>
          <w:szCs w:val="32"/>
        </w:rPr>
      </w:pPr>
      <w:r w:rsidRPr="00E72111">
        <w:rPr>
          <w:rFonts w:ascii="Georgia" w:eastAsia="Times New Roman" w:hAnsi="Georgia" w:cs="Segoe UI"/>
          <w:b/>
          <w:bCs/>
          <w:color w:val="000000"/>
          <w:sz w:val="32"/>
          <w:szCs w:val="32"/>
        </w:rPr>
        <w:t>GIVE ME ONE SOUL TODAY</w:t>
      </w:r>
      <w:r w:rsidRPr="00E72111">
        <w:rPr>
          <w:rFonts w:ascii="Georgia" w:eastAsia="Times New Roman" w:hAnsi="Georgia" w:cs="Segoe UI"/>
          <w:color w:val="000000"/>
          <w:sz w:val="32"/>
          <w:szCs w:val="32"/>
        </w:rPr>
        <w:br/>
      </w:r>
    </w:p>
    <w:p w14:paraId="48B5F4EF" w14:textId="0A030E85" w:rsidR="00E72111" w:rsidRPr="00E72111" w:rsidRDefault="00E72111" w:rsidP="00E72111">
      <w:pPr>
        <w:spacing w:after="0" w:line="240" w:lineRule="auto"/>
        <w:rPr>
          <w:rFonts w:ascii="Georgia" w:eastAsia="Times New Roman" w:hAnsi="Georgia" w:cs="Times New Roman"/>
          <w:sz w:val="24"/>
          <w:szCs w:val="24"/>
        </w:rPr>
      </w:pPr>
      <w:r w:rsidRPr="00E72111">
        <w:rPr>
          <w:rFonts w:ascii="Georgia" w:eastAsia="Times New Roman" w:hAnsi="Georgia" w:cs="Segoe UI"/>
          <w:color w:val="000000"/>
          <w:sz w:val="24"/>
          <w:szCs w:val="24"/>
        </w:rPr>
        <w:t xml:space="preserve">SOS is the </w:t>
      </w:r>
      <w:proofErr w:type="gramStart"/>
      <w:r w:rsidRPr="00E72111">
        <w:rPr>
          <w:rFonts w:ascii="Georgia" w:eastAsia="Times New Roman" w:hAnsi="Georgia" w:cs="Segoe UI"/>
          <w:color w:val="000000"/>
          <w:sz w:val="24"/>
          <w:szCs w:val="24"/>
        </w:rPr>
        <w:t>best known</w:t>
      </w:r>
      <w:proofErr w:type="gramEnd"/>
      <w:r w:rsidRPr="00E72111">
        <w:rPr>
          <w:rFonts w:ascii="Georgia" w:eastAsia="Times New Roman" w:hAnsi="Georgia" w:cs="Segoe UI"/>
          <w:color w:val="000000"/>
          <w:sz w:val="24"/>
          <w:szCs w:val="24"/>
        </w:rPr>
        <w:t xml:space="preserve"> international distress signal.   The code for SOS is 3 short, 3 long and 3 short signals.</w:t>
      </w:r>
    </w:p>
    <w:p w14:paraId="078255EF"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 </w:t>
      </w:r>
    </w:p>
    <w:p w14:paraId="2E2774E3" w14:textId="77777777" w:rsidR="00E72111" w:rsidRPr="00E72111" w:rsidRDefault="00E72111" w:rsidP="00E72111">
      <w:pPr>
        <w:spacing w:after="0" w:line="240" w:lineRule="auto"/>
        <w:rPr>
          <w:rFonts w:ascii="Georgia" w:eastAsia="Times New Roman" w:hAnsi="Georgia" w:cs="Times New Roman"/>
          <w:sz w:val="24"/>
          <w:szCs w:val="24"/>
        </w:rPr>
      </w:pPr>
      <w:r w:rsidRPr="00E72111">
        <w:rPr>
          <w:rFonts w:ascii="Georgia" w:eastAsia="Times New Roman" w:hAnsi="Georgia" w:cs="Segoe UI"/>
          <w:b/>
          <w:bCs/>
          <w:color w:val="000000"/>
          <w:sz w:val="24"/>
          <w:szCs w:val="24"/>
        </w:rPr>
        <w:t>Survival Options</w:t>
      </w:r>
    </w:p>
    <w:p w14:paraId="3ABBF1BF"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 </w:t>
      </w:r>
    </w:p>
    <w:p w14:paraId="4C8E8847" w14:textId="024EB7EC"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Sometimes survival depends on SOS – an international distress signal. The letters don't stand for anything, such as "Save Our Ship" or "Save Our Souls," but they create an unmistakable sound pattern and are easy to remember in Morse code: three short - three long - three short - pause - repeat (· · · – – – · · ·). The term, SOS, is now often used to refer to all distress signals with or without Morse Code and vary depending upon where you are.</w:t>
      </w:r>
    </w:p>
    <w:p w14:paraId="130EFA51" w14:textId="77777777" w:rsidR="00E72111" w:rsidRPr="00E72111" w:rsidRDefault="00E72111" w:rsidP="00E72111">
      <w:pPr>
        <w:numPr>
          <w:ilvl w:val="0"/>
          <w:numId w:val="1"/>
        </w:numPr>
        <w:spacing w:before="100" w:beforeAutospacing="1" w:after="120" w:line="240" w:lineRule="auto"/>
        <w:ind w:left="1080"/>
        <w:rPr>
          <w:rFonts w:ascii="Georgia" w:eastAsia="Times New Roman" w:hAnsi="Georgia" w:cs="Segoe UI"/>
          <w:color w:val="000000"/>
          <w:sz w:val="24"/>
          <w:szCs w:val="24"/>
        </w:rPr>
      </w:pPr>
      <w:r w:rsidRPr="00E72111">
        <w:rPr>
          <w:rFonts w:ascii="Georgia" w:eastAsia="Times New Roman" w:hAnsi="Georgia" w:cs="Segoe UI"/>
          <w:color w:val="000000"/>
          <w:sz w:val="24"/>
          <w:szCs w:val="24"/>
        </w:rPr>
        <w:t>Sailors use whistle blasts or light flashes to send Morse Code SOS signals.</w:t>
      </w:r>
    </w:p>
    <w:p w14:paraId="40A5A5D4" w14:textId="77777777" w:rsidR="00E72111" w:rsidRPr="00E72111" w:rsidRDefault="00E72111" w:rsidP="00E72111">
      <w:pPr>
        <w:numPr>
          <w:ilvl w:val="0"/>
          <w:numId w:val="1"/>
        </w:numPr>
        <w:spacing w:before="100" w:beforeAutospacing="1" w:after="120" w:line="240" w:lineRule="auto"/>
        <w:ind w:left="1080"/>
        <w:rPr>
          <w:rFonts w:ascii="Georgia" w:eastAsia="Times New Roman" w:hAnsi="Georgia" w:cs="Segoe UI"/>
          <w:color w:val="000000"/>
          <w:sz w:val="24"/>
          <w:szCs w:val="24"/>
        </w:rPr>
      </w:pPr>
      <w:r w:rsidRPr="00E72111">
        <w:rPr>
          <w:rFonts w:ascii="Georgia" w:eastAsia="Times New Roman" w:hAnsi="Georgia" w:cs="Segoe UI"/>
          <w:color w:val="000000"/>
          <w:sz w:val="24"/>
          <w:szCs w:val="24"/>
        </w:rPr>
        <w:t> Campers send three puffs of smoke or lay out markers in a triangle to signal a search plane.</w:t>
      </w:r>
    </w:p>
    <w:p w14:paraId="2DD79CE5" w14:textId="77777777" w:rsidR="00E72111" w:rsidRPr="00E72111" w:rsidRDefault="00E72111" w:rsidP="00E72111">
      <w:pPr>
        <w:numPr>
          <w:ilvl w:val="0"/>
          <w:numId w:val="1"/>
        </w:numPr>
        <w:spacing w:before="100" w:beforeAutospacing="1" w:after="120" w:line="240" w:lineRule="auto"/>
        <w:ind w:left="1080"/>
        <w:rPr>
          <w:rFonts w:ascii="Georgia" w:eastAsia="Times New Roman" w:hAnsi="Georgia" w:cs="Segoe UI"/>
          <w:color w:val="000000"/>
          <w:sz w:val="24"/>
          <w:szCs w:val="24"/>
        </w:rPr>
      </w:pPr>
      <w:r w:rsidRPr="00E72111">
        <w:rPr>
          <w:rFonts w:ascii="Georgia" w:eastAsia="Times New Roman" w:hAnsi="Georgia" w:cs="Segoe UI"/>
          <w:color w:val="000000"/>
          <w:sz w:val="24"/>
          <w:szCs w:val="24"/>
        </w:rPr>
        <w:t>Hunters fire three gunshots.</w:t>
      </w:r>
    </w:p>
    <w:p w14:paraId="43AABFBA" w14:textId="77777777" w:rsidR="00E72111" w:rsidRPr="00E72111" w:rsidRDefault="00E72111" w:rsidP="00E72111">
      <w:pPr>
        <w:numPr>
          <w:ilvl w:val="0"/>
          <w:numId w:val="1"/>
        </w:numPr>
        <w:spacing w:before="100" w:beforeAutospacing="1" w:after="120" w:line="240" w:lineRule="auto"/>
        <w:ind w:left="1080"/>
        <w:rPr>
          <w:rFonts w:ascii="Georgia" w:eastAsia="Times New Roman" w:hAnsi="Georgia" w:cs="Segoe UI"/>
          <w:color w:val="000000"/>
          <w:sz w:val="24"/>
          <w:szCs w:val="24"/>
        </w:rPr>
      </w:pPr>
      <w:r w:rsidRPr="00E72111">
        <w:rPr>
          <w:rFonts w:ascii="Georgia" w:eastAsia="Times New Roman" w:hAnsi="Georgia" w:cs="Segoe UI"/>
          <w:color w:val="000000"/>
          <w:sz w:val="24"/>
          <w:szCs w:val="24"/>
        </w:rPr>
        <w:t>Mountain climbers use six long whistle blasts or light flashes, repeated at one-minute intervals.</w:t>
      </w:r>
    </w:p>
    <w:p w14:paraId="088A27CD" w14:textId="77777777" w:rsidR="00E72111" w:rsidRPr="00E72111" w:rsidRDefault="00E72111" w:rsidP="00E72111">
      <w:pPr>
        <w:numPr>
          <w:ilvl w:val="0"/>
          <w:numId w:val="1"/>
        </w:numPr>
        <w:spacing w:before="100" w:beforeAutospacing="1" w:after="120" w:line="240" w:lineRule="auto"/>
        <w:ind w:left="1080"/>
        <w:rPr>
          <w:rFonts w:ascii="Georgia" w:eastAsia="Times New Roman" w:hAnsi="Georgia" w:cs="Segoe UI"/>
          <w:color w:val="000000"/>
          <w:sz w:val="24"/>
          <w:szCs w:val="24"/>
        </w:rPr>
      </w:pPr>
      <w:r w:rsidRPr="00E72111">
        <w:rPr>
          <w:rFonts w:ascii="Georgia" w:eastAsia="Times New Roman" w:hAnsi="Georgia" w:cs="Segoe UI"/>
          <w:color w:val="000000"/>
          <w:sz w:val="24"/>
          <w:szCs w:val="24"/>
        </w:rPr>
        <w:t>Airplane pilots send a “Mayday! Mayday!’ radio message which is more distinctive vocally than "SOS."</w:t>
      </w:r>
    </w:p>
    <w:p w14:paraId="3725A629" w14:textId="77777777" w:rsidR="00E72111" w:rsidRPr="00E72111" w:rsidRDefault="00E72111" w:rsidP="00E72111">
      <w:pPr>
        <w:numPr>
          <w:ilvl w:val="0"/>
          <w:numId w:val="1"/>
        </w:numPr>
        <w:spacing w:before="100" w:beforeAutospacing="1" w:after="120" w:line="240" w:lineRule="auto"/>
        <w:ind w:left="1080"/>
        <w:rPr>
          <w:rFonts w:ascii="Georgia" w:eastAsia="Times New Roman" w:hAnsi="Georgia" w:cs="Segoe UI"/>
          <w:color w:val="000000"/>
          <w:sz w:val="24"/>
          <w:szCs w:val="24"/>
        </w:rPr>
      </w:pPr>
      <w:r w:rsidRPr="00E72111">
        <w:rPr>
          <w:rFonts w:ascii="Georgia" w:eastAsia="Times New Roman" w:hAnsi="Georgia" w:cs="Segoe UI"/>
          <w:color w:val="000000"/>
          <w:sz w:val="24"/>
          <w:szCs w:val="24"/>
        </w:rPr>
        <w:t>Drivers with a CB radio call for help on either channel 9 or 19.</w:t>
      </w:r>
    </w:p>
    <w:p w14:paraId="3A643FB2"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 </w:t>
      </w:r>
    </w:p>
    <w:p w14:paraId="32EC7079"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But what is the S.O.S. Distress Signal for those who are lost in sin and about to die in their sins?</w:t>
      </w:r>
    </w:p>
    <w:p w14:paraId="33A39F82"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 </w:t>
      </w:r>
    </w:p>
    <w:p w14:paraId="272B17FE"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The answer is:  G – O – D found in the B – I – B – L – E</w:t>
      </w:r>
    </w:p>
    <w:p w14:paraId="3B4435FA"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 </w:t>
      </w:r>
    </w:p>
    <w:p w14:paraId="42D79555" w14:textId="77777777" w:rsidR="00E72111" w:rsidRPr="00E72111" w:rsidRDefault="00E72111" w:rsidP="00E72111">
      <w:pPr>
        <w:spacing w:after="0" w:line="240" w:lineRule="auto"/>
        <w:rPr>
          <w:rFonts w:ascii="Georgia" w:eastAsia="Times New Roman" w:hAnsi="Georgia" w:cs="Times New Roman"/>
          <w:sz w:val="24"/>
          <w:szCs w:val="24"/>
        </w:rPr>
      </w:pPr>
      <w:r w:rsidRPr="00E72111">
        <w:rPr>
          <w:rFonts w:ascii="Georgia" w:eastAsia="Times New Roman" w:hAnsi="Georgia" w:cs="Segoe UI"/>
          <w:color w:val="000000"/>
          <w:sz w:val="24"/>
          <w:szCs w:val="24"/>
        </w:rPr>
        <w:t>The Bible contains the GOSPEL, which is the Good News that God has sent into the world to </w:t>
      </w:r>
      <w:r w:rsidRPr="00E72111">
        <w:rPr>
          <w:rFonts w:ascii="Georgia" w:eastAsia="Times New Roman" w:hAnsi="Georgia" w:cs="Segoe UI"/>
          <w:b/>
          <w:bCs/>
          <w:i/>
          <w:iCs/>
          <w:color w:val="000000"/>
          <w:sz w:val="24"/>
          <w:szCs w:val="24"/>
          <w:u w:val="single"/>
        </w:rPr>
        <w:t>S</w:t>
      </w:r>
      <w:r w:rsidRPr="00E72111">
        <w:rPr>
          <w:rFonts w:ascii="Georgia" w:eastAsia="Times New Roman" w:hAnsi="Georgia" w:cs="Segoe UI"/>
          <w:color w:val="000000"/>
          <w:sz w:val="24"/>
          <w:szCs w:val="24"/>
        </w:rPr>
        <w:t>ave </w:t>
      </w:r>
      <w:r w:rsidRPr="00E72111">
        <w:rPr>
          <w:rFonts w:ascii="Georgia" w:eastAsia="Times New Roman" w:hAnsi="Georgia" w:cs="Segoe UI"/>
          <w:b/>
          <w:bCs/>
          <w:i/>
          <w:iCs/>
          <w:color w:val="000000"/>
          <w:sz w:val="24"/>
          <w:szCs w:val="24"/>
          <w:u w:val="single"/>
        </w:rPr>
        <w:t>O</w:t>
      </w:r>
      <w:r w:rsidRPr="00E72111">
        <w:rPr>
          <w:rFonts w:ascii="Georgia" w:eastAsia="Times New Roman" w:hAnsi="Georgia" w:cs="Segoe UI"/>
          <w:color w:val="000000"/>
          <w:sz w:val="24"/>
          <w:szCs w:val="24"/>
        </w:rPr>
        <w:t>ur </w:t>
      </w:r>
      <w:r w:rsidRPr="00E72111">
        <w:rPr>
          <w:rFonts w:ascii="Georgia" w:eastAsia="Times New Roman" w:hAnsi="Georgia" w:cs="Segoe UI"/>
          <w:b/>
          <w:bCs/>
          <w:i/>
          <w:iCs/>
          <w:color w:val="000000"/>
          <w:sz w:val="24"/>
          <w:szCs w:val="24"/>
          <w:u w:val="single"/>
        </w:rPr>
        <w:t>S</w:t>
      </w:r>
      <w:r w:rsidRPr="00E72111">
        <w:rPr>
          <w:rFonts w:ascii="Georgia" w:eastAsia="Times New Roman" w:hAnsi="Georgia" w:cs="Segoe UI"/>
          <w:color w:val="000000"/>
          <w:sz w:val="24"/>
          <w:szCs w:val="24"/>
        </w:rPr>
        <w:t>ouls.</w:t>
      </w:r>
    </w:p>
    <w:p w14:paraId="6388ABBA"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 </w:t>
      </w:r>
    </w:p>
    <w:p w14:paraId="0D30F436"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All men and women of accountable age before God have sinned, resulting in the wages of death (Romans 3:23; 6:23).  They are therefore lost, fallen into slavery to Satan, separated from God, and bound for a devil’s hell (Ephesians 2:11-12; Romans 6:12-16).  The wrath of God awaits the sinner who has not been saved by the gospel (2 Thessalonians 1:7-9), with the Judgment Day bringing upon him or  her the verdict of “Guilty!” and then the sentence of “Depart from Me, you cursed, into the everlasting fire prepared for the devil and his angels” (Matthew 25:41).</w:t>
      </w:r>
    </w:p>
    <w:p w14:paraId="2A1575D7"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 </w:t>
      </w:r>
    </w:p>
    <w:p w14:paraId="145671C1"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But thanks be to God that He has recognized our danger of death and sent out His own distress signal in the very person of His only begotten Son, Jesus the Christ. </w:t>
      </w:r>
    </w:p>
    <w:p w14:paraId="5356B8E0"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 </w:t>
      </w:r>
    </w:p>
    <w:p w14:paraId="40FF5951" w14:textId="77777777" w:rsidR="00E72111" w:rsidRPr="00E72111" w:rsidRDefault="00E72111" w:rsidP="00E72111">
      <w:pPr>
        <w:spacing w:after="0" w:line="240" w:lineRule="auto"/>
        <w:rPr>
          <w:rFonts w:ascii="Georgia" w:eastAsia="Times New Roman" w:hAnsi="Georgia" w:cs="Times New Roman"/>
          <w:sz w:val="24"/>
          <w:szCs w:val="24"/>
        </w:rPr>
      </w:pPr>
      <w:proofErr w:type="gramStart"/>
      <w:r w:rsidRPr="00E72111">
        <w:rPr>
          <w:rFonts w:ascii="Georgia" w:eastAsia="Times New Roman" w:hAnsi="Georgia" w:cs="Segoe UI"/>
          <w:color w:val="000000"/>
          <w:sz w:val="24"/>
          <w:szCs w:val="24"/>
        </w:rPr>
        <w:lastRenderedPageBreak/>
        <w:t>“ </w:t>
      </w:r>
      <w:r w:rsidRPr="00E72111">
        <w:rPr>
          <w:rFonts w:ascii="Georgia" w:eastAsia="Times New Roman" w:hAnsi="Georgia" w:cs="Segoe UI"/>
          <w:b/>
          <w:bCs/>
          <w:i/>
          <w:iCs/>
          <w:color w:val="000000"/>
          <w:sz w:val="24"/>
          <w:szCs w:val="24"/>
        </w:rPr>
        <w:t>But</w:t>
      </w:r>
      <w:proofErr w:type="gramEnd"/>
      <w:r w:rsidRPr="00E72111">
        <w:rPr>
          <w:rFonts w:ascii="Georgia" w:eastAsia="Times New Roman" w:hAnsi="Georgia" w:cs="Segoe UI"/>
          <w:b/>
          <w:bCs/>
          <w:i/>
          <w:iCs/>
          <w:color w:val="000000"/>
          <w:sz w:val="24"/>
          <w:szCs w:val="24"/>
        </w:rPr>
        <w:t xml:space="preserve"> God demonstrates His own love toward us, in that while we were still sinners, Christ died for us.  Much more then, having now been justified by His blood, we shall be saved from wrath through Him.  For if when we were enemies we were reconciled to God through the death of His Son, much more, having been reconciled, we shall be saved by His life</w:t>
      </w:r>
      <w:r w:rsidRPr="00E72111">
        <w:rPr>
          <w:rFonts w:ascii="Georgia" w:eastAsia="Times New Roman" w:hAnsi="Georgia" w:cs="Segoe UI"/>
          <w:color w:val="000000"/>
          <w:sz w:val="24"/>
          <w:szCs w:val="24"/>
        </w:rPr>
        <w:t>.”  (Romans 5:8-10)</w:t>
      </w:r>
    </w:p>
    <w:p w14:paraId="1F126081"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 </w:t>
      </w:r>
    </w:p>
    <w:p w14:paraId="1F0CF3CE"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 xml:space="preserve">It is now our duty as those who have been rescued from Satan and Sin to throw out the </w:t>
      </w:r>
      <w:proofErr w:type="gramStart"/>
      <w:r w:rsidRPr="00E72111">
        <w:rPr>
          <w:rFonts w:ascii="Georgia" w:eastAsia="Times New Roman" w:hAnsi="Georgia" w:cs="Segoe UI"/>
          <w:color w:val="000000"/>
          <w:sz w:val="24"/>
          <w:szCs w:val="24"/>
        </w:rPr>
        <w:t>life-line</w:t>
      </w:r>
      <w:proofErr w:type="gramEnd"/>
      <w:r w:rsidRPr="00E72111">
        <w:rPr>
          <w:rFonts w:ascii="Georgia" w:eastAsia="Times New Roman" w:hAnsi="Georgia" w:cs="Segoe UI"/>
          <w:color w:val="000000"/>
          <w:sz w:val="24"/>
          <w:szCs w:val="24"/>
        </w:rPr>
        <w:t xml:space="preserve"> to others who are perishing.  What Jesus gave as the "great commission" to His apostles in Matthew 28:18-20 and Mark 16:15-16 has been passed on to all future generations by the apostle Paul.  Here it is:</w:t>
      </w:r>
    </w:p>
    <w:p w14:paraId="4EF1EF7D"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 </w:t>
      </w:r>
    </w:p>
    <w:p w14:paraId="327D7D74"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"And the things that you have heard from me among many witnesses, commit these to faithful men who will be able to teach others also." (2 Tim. 2:2).</w:t>
      </w:r>
    </w:p>
    <w:p w14:paraId="1342AC53"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 </w:t>
      </w:r>
    </w:p>
    <w:p w14:paraId="7FD9B62E"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Paul taught Timothy to teach others to teach others.  And the beat goes on.</w:t>
      </w:r>
    </w:p>
    <w:p w14:paraId="5E2EEE3B"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 </w:t>
      </w:r>
    </w:p>
    <w:p w14:paraId="49764073"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 xml:space="preserve">Freely you have received, freely give.  You have been saved </w:t>
      </w:r>
      <w:proofErr w:type="gramStart"/>
      <w:r w:rsidRPr="00E72111">
        <w:rPr>
          <w:rFonts w:ascii="Georgia" w:eastAsia="Times New Roman" w:hAnsi="Georgia" w:cs="Segoe UI"/>
          <w:color w:val="000000"/>
          <w:sz w:val="24"/>
          <w:szCs w:val="24"/>
        </w:rPr>
        <w:t>in order to</w:t>
      </w:r>
      <w:proofErr w:type="gramEnd"/>
      <w:r w:rsidRPr="00E72111">
        <w:rPr>
          <w:rFonts w:ascii="Georgia" w:eastAsia="Times New Roman" w:hAnsi="Georgia" w:cs="Segoe UI"/>
          <w:color w:val="000000"/>
          <w:sz w:val="24"/>
          <w:szCs w:val="24"/>
        </w:rPr>
        <w:t xml:space="preserve"> save.  To see a drowning man and not throw him a lifeline is negligence.  His blood is upon me at judgment (</w:t>
      </w:r>
      <w:proofErr w:type="spellStart"/>
      <w:r w:rsidRPr="00E72111">
        <w:rPr>
          <w:rFonts w:ascii="Georgia" w:eastAsia="Times New Roman" w:hAnsi="Georgia" w:cs="Segoe UI"/>
          <w:color w:val="000000"/>
          <w:sz w:val="24"/>
          <w:szCs w:val="24"/>
        </w:rPr>
        <w:t>Ezek</w:t>
      </w:r>
      <w:proofErr w:type="spellEnd"/>
      <w:r w:rsidRPr="00E72111">
        <w:rPr>
          <w:rFonts w:ascii="Georgia" w:eastAsia="Times New Roman" w:hAnsi="Georgia" w:cs="Segoe UI"/>
          <w:color w:val="000000"/>
          <w:sz w:val="24"/>
          <w:szCs w:val="24"/>
        </w:rPr>
        <w:t xml:space="preserve"> 3:18-20).  </w:t>
      </w:r>
    </w:p>
    <w:p w14:paraId="58934EA6"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 </w:t>
      </w:r>
    </w:p>
    <w:p w14:paraId="263D0C19"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 xml:space="preserve">My prayer for today is simple.  In fact, </w:t>
      </w:r>
      <w:proofErr w:type="gramStart"/>
      <w:r w:rsidRPr="00E72111">
        <w:rPr>
          <w:rFonts w:ascii="Georgia" w:eastAsia="Times New Roman" w:hAnsi="Georgia" w:cs="Segoe UI"/>
          <w:color w:val="000000"/>
          <w:sz w:val="24"/>
          <w:szCs w:val="24"/>
        </w:rPr>
        <w:t>it's</w:t>
      </w:r>
      <w:proofErr w:type="gramEnd"/>
      <w:r w:rsidRPr="00E72111">
        <w:rPr>
          <w:rFonts w:ascii="Georgia" w:eastAsia="Times New Roman" w:hAnsi="Georgia" w:cs="Segoe UI"/>
          <w:color w:val="000000"/>
          <w:sz w:val="24"/>
          <w:szCs w:val="24"/>
        </w:rPr>
        <w:t xml:space="preserve"> a prayer hymn I love to sing:</w:t>
      </w:r>
    </w:p>
    <w:p w14:paraId="0F05F41A"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 </w:t>
      </w:r>
    </w:p>
    <w:p w14:paraId="727234D3" w14:textId="77777777" w:rsidR="00E72111" w:rsidRPr="00E72111" w:rsidRDefault="00E72111" w:rsidP="00E72111">
      <w:pPr>
        <w:spacing w:after="0" w:line="240" w:lineRule="auto"/>
        <w:ind w:left="720"/>
        <w:rPr>
          <w:rFonts w:ascii="Arial" w:eastAsia="Times New Roman" w:hAnsi="Arial" w:cs="Arial"/>
          <w:sz w:val="24"/>
          <w:szCs w:val="24"/>
        </w:rPr>
      </w:pPr>
      <w:r w:rsidRPr="00E72111">
        <w:rPr>
          <w:rFonts w:ascii="Arial" w:eastAsia="Times New Roman" w:hAnsi="Arial" w:cs="Arial"/>
          <w:color w:val="000000"/>
          <w:sz w:val="24"/>
          <w:szCs w:val="24"/>
        </w:rPr>
        <w:t>Lead me to some soul today; O teach me Lord just what to say;</w:t>
      </w:r>
      <w:r w:rsidRPr="00E72111">
        <w:rPr>
          <w:rFonts w:ascii="Arial" w:eastAsia="Times New Roman" w:hAnsi="Arial" w:cs="Arial"/>
          <w:color w:val="000000"/>
          <w:sz w:val="24"/>
          <w:szCs w:val="24"/>
        </w:rPr>
        <w:br/>
        <w:t xml:space="preserve">Friends of mine are lost in </w:t>
      </w:r>
      <w:proofErr w:type="gramStart"/>
      <w:r w:rsidRPr="00E72111">
        <w:rPr>
          <w:rFonts w:ascii="Arial" w:eastAsia="Times New Roman" w:hAnsi="Arial" w:cs="Arial"/>
          <w:color w:val="000000"/>
          <w:sz w:val="24"/>
          <w:szCs w:val="24"/>
        </w:rPr>
        <w:t>sin, and</w:t>
      </w:r>
      <w:proofErr w:type="gramEnd"/>
      <w:r w:rsidRPr="00E72111">
        <w:rPr>
          <w:rFonts w:ascii="Arial" w:eastAsia="Times New Roman" w:hAnsi="Arial" w:cs="Arial"/>
          <w:color w:val="000000"/>
          <w:sz w:val="24"/>
          <w:szCs w:val="24"/>
        </w:rPr>
        <w:t xml:space="preserve"> cannot find their way.</w:t>
      </w:r>
    </w:p>
    <w:p w14:paraId="22618960" w14:textId="77777777" w:rsidR="00E72111" w:rsidRPr="00E72111" w:rsidRDefault="00E72111" w:rsidP="00E72111">
      <w:pPr>
        <w:spacing w:after="0" w:line="240" w:lineRule="auto"/>
        <w:ind w:left="720"/>
        <w:rPr>
          <w:rFonts w:ascii="Arial" w:eastAsia="Times New Roman" w:hAnsi="Arial" w:cs="Arial"/>
          <w:color w:val="000000"/>
          <w:sz w:val="24"/>
          <w:szCs w:val="24"/>
        </w:rPr>
      </w:pPr>
      <w:r w:rsidRPr="00E72111">
        <w:rPr>
          <w:rFonts w:ascii="Arial" w:eastAsia="Times New Roman" w:hAnsi="Arial" w:cs="Arial"/>
          <w:color w:val="000000"/>
          <w:sz w:val="24"/>
          <w:szCs w:val="24"/>
        </w:rPr>
        <w:t> </w:t>
      </w:r>
    </w:p>
    <w:p w14:paraId="12DFF222" w14:textId="77777777" w:rsidR="00E72111" w:rsidRPr="00E72111" w:rsidRDefault="00E72111" w:rsidP="00E72111">
      <w:pPr>
        <w:spacing w:after="0" w:line="240" w:lineRule="auto"/>
        <w:ind w:left="720"/>
        <w:rPr>
          <w:rFonts w:ascii="Arial" w:eastAsia="Times New Roman" w:hAnsi="Arial" w:cs="Arial"/>
          <w:sz w:val="24"/>
          <w:szCs w:val="24"/>
        </w:rPr>
      </w:pPr>
      <w:r w:rsidRPr="00E72111">
        <w:rPr>
          <w:rFonts w:ascii="Arial" w:eastAsia="Times New Roman" w:hAnsi="Arial" w:cs="Arial"/>
          <w:color w:val="000000"/>
          <w:sz w:val="24"/>
          <w:szCs w:val="24"/>
        </w:rPr>
        <w:t xml:space="preserve">Lead me to some wayward soul, </w:t>
      </w:r>
      <w:proofErr w:type="gramStart"/>
      <w:r w:rsidRPr="00E72111">
        <w:rPr>
          <w:rFonts w:ascii="Arial" w:eastAsia="Times New Roman" w:hAnsi="Arial" w:cs="Arial"/>
          <w:color w:val="000000"/>
          <w:sz w:val="24"/>
          <w:szCs w:val="24"/>
        </w:rPr>
        <w:t>To</w:t>
      </w:r>
      <w:proofErr w:type="gramEnd"/>
      <w:r w:rsidRPr="00E72111">
        <w:rPr>
          <w:rFonts w:ascii="Arial" w:eastAsia="Times New Roman" w:hAnsi="Arial" w:cs="Arial"/>
          <w:color w:val="000000"/>
          <w:sz w:val="24"/>
          <w:szCs w:val="24"/>
        </w:rPr>
        <w:t xml:space="preserve"> one who's wandered from the fold;</w:t>
      </w:r>
      <w:r w:rsidRPr="00E72111">
        <w:rPr>
          <w:rFonts w:ascii="Arial" w:eastAsia="Times New Roman" w:hAnsi="Arial" w:cs="Arial"/>
          <w:color w:val="000000"/>
          <w:sz w:val="24"/>
          <w:szCs w:val="24"/>
        </w:rPr>
        <w:br/>
        <w:t>He me turn him unto Thee, Thy blessings to behold.</w:t>
      </w:r>
    </w:p>
    <w:p w14:paraId="3458B60E" w14:textId="77777777" w:rsidR="00E72111" w:rsidRPr="00E72111" w:rsidRDefault="00E72111" w:rsidP="00E72111">
      <w:pPr>
        <w:spacing w:after="0" w:line="240" w:lineRule="auto"/>
        <w:ind w:left="720"/>
        <w:rPr>
          <w:rFonts w:ascii="Arial" w:eastAsia="Times New Roman" w:hAnsi="Arial" w:cs="Arial"/>
          <w:color w:val="000000"/>
          <w:sz w:val="24"/>
          <w:szCs w:val="24"/>
        </w:rPr>
      </w:pPr>
      <w:r w:rsidRPr="00E72111">
        <w:rPr>
          <w:rFonts w:ascii="Arial" w:eastAsia="Times New Roman" w:hAnsi="Arial" w:cs="Arial"/>
          <w:color w:val="000000"/>
          <w:sz w:val="24"/>
          <w:szCs w:val="24"/>
        </w:rPr>
        <w:t> </w:t>
      </w:r>
    </w:p>
    <w:p w14:paraId="4A4CF74D" w14:textId="77777777" w:rsidR="00E72111" w:rsidRPr="00E72111" w:rsidRDefault="00E72111" w:rsidP="00E72111">
      <w:pPr>
        <w:spacing w:after="0" w:line="240" w:lineRule="auto"/>
        <w:ind w:left="720"/>
        <w:rPr>
          <w:rFonts w:ascii="Arial" w:eastAsia="Times New Roman" w:hAnsi="Arial" w:cs="Arial"/>
          <w:sz w:val="24"/>
          <w:szCs w:val="24"/>
        </w:rPr>
      </w:pPr>
      <w:r w:rsidRPr="00E72111">
        <w:rPr>
          <w:rFonts w:ascii="Arial" w:eastAsia="Times New Roman" w:hAnsi="Arial" w:cs="Arial"/>
          <w:color w:val="000000"/>
          <w:sz w:val="24"/>
          <w:szCs w:val="24"/>
        </w:rPr>
        <w:t xml:space="preserve">Lead me from </w:t>
      </w:r>
      <w:proofErr w:type="spellStart"/>
      <w:r w:rsidRPr="00E72111">
        <w:rPr>
          <w:rFonts w:ascii="Arial" w:eastAsia="Times New Roman" w:hAnsi="Arial" w:cs="Arial"/>
          <w:color w:val="000000"/>
          <w:sz w:val="24"/>
          <w:szCs w:val="24"/>
        </w:rPr>
        <w:t>self righteousness</w:t>
      </w:r>
      <w:proofErr w:type="spellEnd"/>
      <w:r w:rsidRPr="00E72111">
        <w:rPr>
          <w:rFonts w:ascii="Arial" w:eastAsia="Times New Roman" w:hAnsi="Arial" w:cs="Arial"/>
          <w:color w:val="000000"/>
          <w:sz w:val="24"/>
          <w:szCs w:val="24"/>
        </w:rPr>
        <w:t>, may Christ always be seen in me;</w:t>
      </w:r>
      <w:r w:rsidRPr="00E72111">
        <w:rPr>
          <w:rFonts w:ascii="Arial" w:eastAsia="Times New Roman" w:hAnsi="Arial" w:cs="Arial"/>
          <w:color w:val="000000"/>
          <w:sz w:val="24"/>
          <w:szCs w:val="24"/>
        </w:rPr>
        <w:br/>
        <w:t>How can I do any less than lead more souls to Thee.</w:t>
      </w:r>
    </w:p>
    <w:p w14:paraId="05B81201" w14:textId="77777777" w:rsidR="00E72111" w:rsidRPr="00E72111" w:rsidRDefault="00E72111" w:rsidP="00E72111">
      <w:pPr>
        <w:spacing w:after="0" w:line="240" w:lineRule="auto"/>
        <w:ind w:left="720"/>
        <w:rPr>
          <w:rFonts w:ascii="Arial" w:eastAsia="Times New Roman" w:hAnsi="Arial" w:cs="Arial"/>
          <w:color w:val="000000"/>
          <w:sz w:val="24"/>
          <w:szCs w:val="24"/>
        </w:rPr>
      </w:pPr>
      <w:r w:rsidRPr="00E72111">
        <w:rPr>
          <w:rFonts w:ascii="Arial" w:eastAsia="Times New Roman" w:hAnsi="Arial" w:cs="Arial"/>
          <w:color w:val="000000"/>
          <w:sz w:val="24"/>
          <w:szCs w:val="24"/>
        </w:rPr>
        <w:t> </w:t>
      </w:r>
    </w:p>
    <w:p w14:paraId="0197595A" w14:textId="77777777" w:rsidR="00E72111" w:rsidRPr="00E72111" w:rsidRDefault="00E72111" w:rsidP="00E72111">
      <w:pPr>
        <w:spacing w:after="0" w:line="240" w:lineRule="auto"/>
        <w:ind w:left="720"/>
        <w:rPr>
          <w:rFonts w:ascii="Arial" w:eastAsia="Times New Roman" w:hAnsi="Arial" w:cs="Arial"/>
          <w:sz w:val="24"/>
          <w:szCs w:val="24"/>
        </w:rPr>
      </w:pPr>
      <w:r w:rsidRPr="00E72111">
        <w:rPr>
          <w:rFonts w:ascii="Arial" w:eastAsia="Times New Roman" w:hAnsi="Arial" w:cs="Arial"/>
          <w:color w:val="000000"/>
          <w:sz w:val="24"/>
          <w:szCs w:val="24"/>
        </w:rPr>
        <w:t>Open hearts of those I love, to hear and heed the gospel call;</w:t>
      </w:r>
      <w:r w:rsidRPr="00E72111">
        <w:rPr>
          <w:rFonts w:ascii="Arial" w:eastAsia="Times New Roman" w:hAnsi="Arial" w:cs="Arial"/>
          <w:color w:val="000000"/>
          <w:sz w:val="24"/>
          <w:szCs w:val="24"/>
        </w:rPr>
        <w:br/>
        <w:t>May they start to heaven above, and may they never fall.</w:t>
      </w:r>
    </w:p>
    <w:p w14:paraId="264B92E3" w14:textId="77777777" w:rsidR="00E72111" w:rsidRPr="00E72111" w:rsidRDefault="00E72111" w:rsidP="00E72111">
      <w:pPr>
        <w:spacing w:after="0" w:line="240" w:lineRule="auto"/>
        <w:ind w:left="720"/>
        <w:rPr>
          <w:rFonts w:ascii="Arial" w:eastAsia="Times New Roman" w:hAnsi="Arial" w:cs="Arial"/>
          <w:color w:val="000000"/>
          <w:sz w:val="24"/>
          <w:szCs w:val="24"/>
        </w:rPr>
      </w:pPr>
      <w:r w:rsidRPr="00E72111">
        <w:rPr>
          <w:rFonts w:ascii="Arial" w:eastAsia="Times New Roman" w:hAnsi="Arial" w:cs="Arial"/>
          <w:color w:val="000000"/>
          <w:sz w:val="24"/>
          <w:szCs w:val="24"/>
        </w:rPr>
        <w:t> </w:t>
      </w:r>
    </w:p>
    <w:p w14:paraId="3C4EC2FE" w14:textId="77777777" w:rsidR="00E72111" w:rsidRPr="00E72111" w:rsidRDefault="00E72111" w:rsidP="00E72111">
      <w:pPr>
        <w:spacing w:after="0" w:line="240" w:lineRule="auto"/>
        <w:ind w:left="720"/>
        <w:rPr>
          <w:rFonts w:ascii="Arial" w:eastAsia="Times New Roman" w:hAnsi="Arial" w:cs="Arial"/>
          <w:sz w:val="24"/>
          <w:szCs w:val="24"/>
        </w:rPr>
      </w:pPr>
      <w:r w:rsidRPr="00E72111">
        <w:rPr>
          <w:rFonts w:ascii="Arial" w:eastAsia="Times New Roman" w:hAnsi="Arial" w:cs="Arial"/>
          <w:color w:val="000000"/>
          <w:sz w:val="24"/>
          <w:szCs w:val="24"/>
        </w:rPr>
        <w:t>Chorus:  Few there are who seem to care, and few there are who pray;</w:t>
      </w:r>
      <w:r w:rsidRPr="00E72111">
        <w:rPr>
          <w:rFonts w:ascii="Arial" w:eastAsia="Times New Roman" w:hAnsi="Arial" w:cs="Arial"/>
          <w:color w:val="000000"/>
          <w:sz w:val="24"/>
          <w:szCs w:val="24"/>
        </w:rPr>
        <w:br/>
        <w:t>Melt my heart ad fill my life, give me one soul today!</w:t>
      </w:r>
    </w:p>
    <w:p w14:paraId="349B55EA"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 </w:t>
      </w:r>
    </w:p>
    <w:p w14:paraId="463BC6AD"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Like the Marine Corps advertisement, be among "the few" who care and pray.  Lord, give me one soul today!</w:t>
      </w:r>
    </w:p>
    <w:p w14:paraId="7E41BE6D"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 </w:t>
      </w:r>
    </w:p>
    <w:p w14:paraId="3B3344CC" w14:textId="77777777" w:rsidR="00E72111" w:rsidRPr="00E72111" w:rsidRDefault="00E72111" w:rsidP="00E72111">
      <w:pPr>
        <w:spacing w:after="0" w:line="240" w:lineRule="auto"/>
        <w:rPr>
          <w:rFonts w:ascii="Georgia" w:eastAsia="Times New Roman" w:hAnsi="Georgia" w:cs="Segoe UI"/>
          <w:color w:val="000000"/>
          <w:sz w:val="24"/>
          <w:szCs w:val="24"/>
        </w:rPr>
      </w:pPr>
      <w:r w:rsidRPr="00E72111">
        <w:rPr>
          <w:rFonts w:ascii="Georgia" w:eastAsia="Times New Roman" w:hAnsi="Georgia" w:cs="Segoe UI"/>
          <w:color w:val="000000"/>
          <w:sz w:val="24"/>
          <w:szCs w:val="24"/>
        </w:rPr>
        <w:t>I love you.   - Rick</w:t>
      </w:r>
    </w:p>
    <w:p w14:paraId="72618F7E" w14:textId="77777777" w:rsidR="00FD2452" w:rsidRDefault="00FD2452"/>
    <w:sectPr w:rsidR="00FD2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6B37E5"/>
    <w:multiLevelType w:val="multilevel"/>
    <w:tmpl w:val="36C6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11"/>
    <w:rsid w:val="00E72111"/>
    <w:rsid w:val="00FD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B31B"/>
  <w15:chartTrackingRefBased/>
  <w15:docId w15:val="{67E5945C-15F7-4570-BB74-47A2A1F4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2111"/>
    <w:rPr>
      <w:b/>
      <w:bCs/>
    </w:rPr>
  </w:style>
  <w:style w:type="character" w:styleId="Emphasis">
    <w:name w:val="Emphasis"/>
    <w:basedOn w:val="DefaultParagraphFont"/>
    <w:uiPriority w:val="20"/>
    <w:qFormat/>
    <w:rsid w:val="00E721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864217">
      <w:bodyDiv w:val="1"/>
      <w:marLeft w:val="0"/>
      <w:marRight w:val="0"/>
      <w:marTop w:val="0"/>
      <w:marBottom w:val="0"/>
      <w:divBdr>
        <w:top w:val="none" w:sz="0" w:space="0" w:color="auto"/>
        <w:left w:val="none" w:sz="0" w:space="0" w:color="auto"/>
        <w:bottom w:val="none" w:sz="0" w:space="0" w:color="auto"/>
        <w:right w:val="none" w:sz="0" w:space="0" w:color="auto"/>
      </w:divBdr>
      <w:divsChild>
        <w:div w:id="1290629133">
          <w:marLeft w:val="0"/>
          <w:marRight w:val="0"/>
          <w:marTop w:val="0"/>
          <w:marBottom w:val="0"/>
          <w:divBdr>
            <w:top w:val="none" w:sz="0" w:space="0" w:color="auto"/>
            <w:left w:val="none" w:sz="0" w:space="0" w:color="auto"/>
            <w:bottom w:val="none" w:sz="0" w:space="0" w:color="auto"/>
            <w:right w:val="none" w:sz="0" w:space="0" w:color="auto"/>
          </w:divBdr>
        </w:div>
        <w:div w:id="1472987939">
          <w:marLeft w:val="0"/>
          <w:marRight w:val="0"/>
          <w:marTop w:val="0"/>
          <w:marBottom w:val="0"/>
          <w:divBdr>
            <w:top w:val="none" w:sz="0" w:space="0" w:color="auto"/>
            <w:left w:val="none" w:sz="0" w:space="0" w:color="auto"/>
            <w:bottom w:val="none" w:sz="0" w:space="0" w:color="auto"/>
            <w:right w:val="none" w:sz="0" w:space="0" w:color="auto"/>
          </w:divBdr>
        </w:div>
        <w:div w:id="1411611995">
          <w:marLeft w:val="0"/>
          <w:marRight w:val="0"/>
          <w:marTop w:val="0"/>
          <w:marBottom w:val="0"/>
          <w:divBdr>
            <w:top w:val="none" w:sz="0" w:space="0" w:color="auto"/>
            <w:left w:val="none" w:sz="0" w:space="0" w:color="auto"/>
            <w:bottom w:val="none" w:sz="0" w:space="0" w:color="auto"/>
            <w:right w:val="none" w:sz="0" w:space="0" w:color="auto"/>
          </w:divBdr>
        </w:div>
        <w:div w:id="1065570009">
          <w:marLeft w:val="0"/>
          <w:marRight w:val="0"/>
          <w:marTop w:val="0"/>
          <w:marBottom w:val="0"/>
          <w:divBdr>
            <w:top w:val="none" w:sz="0" w:space="0" w:color="auto"/>
            <w:left w:val="none" w:sz="0" w:space="0" w:color="auto"/>
            <w:bottom w:val="none" w:sz="0" w:space="0" w:color="auto"/>
            <w:right w:val="none" w:sz="0" w:space="0" w:color="auto"/>
          </w:divBdr>
        </w:div>
        <w:div w:id="1966303667">
          <w:marLeft w:val="0"/>
          <w:marRight w:val="0"/>
          <w:marTop w:val="0"/>
          <w:marBottom w:val="0"/>
          <w:divBdr>
            <w:top w:val="none" w:sz="0" w:space="0" w:color="auto"/>
            <w:left w:val="none" w:sz="0" w:space="0" w:color="auto"/>
            <w:bottom w:val="none" w:sz="0" w:space="0" w:color="auto"/>
            <w:right w:val="none" w:sz="0" w:space="0" w:color="auto"/>
          </w:divBdr>
        </w:div>
        <w:div w:id="336932974">
          <w:marLeft w:val="0"/>
          <w:marRight w:val="0"/>
          <w:marTop w:val="0"/>
          <w:marBottom w:val="0"/>
          <w:divBdr>
            <w:top w:val="none" w:sz="0" w:space="0" w:color="auto"/>
            <w:left w:val="none" w:sz="0" w:space="0" w:color="auto"/>
            <w:bottom w:val="none" w:sz="0" w:space="0" w:color="auto"/>
            <w:right w:val="none" w:sz="0" w:space="0" w:color="auto"/>
          </w:divBdr>
        </w:div>
        <w:div w:id="158623693">
          <w:marLeft w:val="0"/>
          <w:marRight w:val="0"/>
          <w:marTop w:val="0"/>
          <w:marBottom w:val="0"/>
          <w:divBdr>
            <w:top w:val="none" w:sz="0" w:space="0" w:color="auto"/>
            <w:left w:val="none" w:sz="0" w:space="0" w:color="auto"/>
            <w:bottom w:val="none" w:sz="0" w:space="0" w:color="auto"/>
            <w:right w:val="none" w:sz="0" w:space="0" w:color="auto"/>
          </w:divBdr>
        </w:div>
        <w:div w:id="999817398">
          <w:marLeft w:val="0"/>
          <w:marRight w:val="0"/>
          <w:marTop w:val="0"/>
          <w:marBottom w:val="0"/>
          <w:divBdr>
            <w:top w:val="none" w:sz="0" w:space="0" w:color="auto"/>
            <w:left w:val="none" w:sz="0" w:space="0" w:color="auto"/>
            <w:bottom w:val="none" w:sz="0" w:space="0" w:color="auto"/>
            <w:right w:val="none" w:sz="0" w:space="0" w:color="auto"/>
          </w:divBdr>
        </w:div>
        <w:div w:id="1292251423">
          <w:marLeft w:val="0"/>
          <w:marRight w:val="0"/>
          <w:marTop w:val="0"/>
          <w:marBottom w:val="0"/>
          <w:divBdr>
            <w:top w:val="none" w:sz="0" w:space="0" w:color="auto"/>
            <w:left w:val="none" w:sz="0" w:space="0" w:color="auto"/>
            <w:bottom w:val="none" w:sz="0" w:space="0" w:color="auto"/>
            <w:right w:val="none" w:sz="0" w:space="0" w:color="auto"/>
          </w:divBdr>
        </w:div>
        <w:div w:id="449318639">
          <w:marLeft w:val="0"/>
          <w:marRight w:val="0"/>
          <w:marTop w:val="0"/>
          <w:marBottom w:val="0"/>
          <w:divBdr>
            <w:top w:val="none" w:sz="0" w:space="0" w:color="auto"/>
            <w:left w:val="none" w:sz="0" w:space="0" w:color="auto"/>
            <w:bottom w:val="none" w:sz="0" w:space="0" w:color="auto"/>
            <w:right w:val="none" w:sz="0" w:space="0" w:color="auto"/>
          </w:divBdr>
        </w:div>
        <w:div w:id="2076539212">
          <w:marLeft w:val="0"/>
          <w:marRight w:val="0"/>
          <w:marTop w:val="0"/>
          <w:marBottom w:val="0"/>
          <w:divBdr>
            <w:top w:val="none" w:sz="0" w:space="0" w:color="auto"/>
            <w:left w:val="none" w:sz="0" w:space="0" w:color="auto"/>
            <w:bottom w:val="none" w:sz="0" w:space="0" w:color="auto"/>
            <w:right w:val="none" w:sz="0" w:space="0" w:color="auto"/>
          </w:divBdr>
        </w:div>
        <w:div w:id="2000427554">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2068066340">
          <w:marLeft w:val="0"/>
          <w:marRight w:val="0"/>
          <w:marTop w:val="0"/>
          <w:marBottom w:val="0"/>
          <w:divBdr>
            <w:top w:val="none" w:sz="0" w:space="0" w:color="auto"/>
            <w:left w:val="none" w:sz="0" w:space="0" w:color="auto"/>
            <w:bottom w:val="none" w:sz="0" w:space="0" w:color="auto"/>
            <w:right w:val="none" w:sz="0" w:space="0" w:color="auto"/>
          </w:divBdr>
        </w:div>
        <w:div w:id="1582905443">
          <w:marLeft w:val="0"/>
          <w:marRight w:val="0"/>
          <w:marTop w:val="0"/>
          <w:marBottom w:val="0"/>
          <w:divBdr>
            <w:top w:val="none" w:sz="0" w:space="0" w:color="auto"/>
            <w:left w:val="none" w:sz="0" w:space="0" w:color="auto"/>
            <w:bottom w:val="none" w:sz="0" w:space="0" w:color="auto"/>
            <w:right w:val="none" w:sz="0" w:space="0" w:color="auto"/>
          </w:divBdr>
        </w:div>
        <w:div w:id="1455754255">
          <w:marLeft w:val="0"/>
          <w:marRight w:val="0"/>
          <w:marTop w:val="0"/>
          <w:marBottom w:val="0"/>
          <w:divBdr>
            <w:top w:val="none" w:sz="0" w:space="0" w:color="auto"/>
            <w:left w:val="none" w:sz="0" w:space="0" w:color="auto"/>
            <w:bottom w:val="none" w:sz="0" w:space="0" w:color="auto"/>
            <w:right w:val="none" w:sz="0" w:space="0" w:color="auto"/>
          </w:divBdr>
        </w:div>
        <w:div w:id="649791898">
          <w:marLeft w:val="0"/>
          <w:marRight w:val="0"/>
          <w:marTop w:val="0"/>
          <w:marBottom w:val="0"/>
          <w:divBdr>
            <w:top w:val="none" w:sz="0" w:space="0" w:color="auto"/>
            <w:left w:val="none" w:sz="0" w:space="0" w:color="auto"/>
            <w:bottom w:val="none" w:sz="0" w:space="0" w:color="auto"/>
            <w:right w:val="none" w:sz="0" w:space="0" w:color="auto"/>
          </w:divBdr>
        </w:div>
        <w:div w:id="1468820924">
          <w:marLeft w:val="0"/>
          <w:marRight w:val="0"/>
          <w:marTop w:val="0"/>
          <w:marBottom w:val="0"/>
          <w:divBdr>
            <w:top w:val="none" w:sz="0" w:space="0" w:color="auto"/>
            <w:left w:val="none" w:sz="0" w:space="0" w:color="auto"/>
            <w:bottom w:val="none" w:sz="0" w:space="0" w:color="auto"/>
            <w:right w:val="none" w:sz="0" w:space="0" w:color="auto"/>
          </w:divBdr>
        </w:div>
        <w:div w:id="1648706279">
          <w:marLeft w:val="0"/>
          <w:marRight w:val="0"/>
          <w:marTop w:val="0"/>
          <w:marBottom w:val="0"/>
          <w:divBdr>
            <w:top w:val="none" w:sz="0" w:space="0" w:color="auto"/>
            <w:left w:val="none" w:sz="0" w:space="0" w:color="auto"/>
            <w:bottom w:val="none" w:sz="0" w:space="0" w:color="auto"/>
            <w:right w:val="none" w:sz="0" w:space="0" w:color="auto"/>
          </w:divBdr>
        </w:div>
        <w:div w:id="1150245191">
          <w:marLeft w:val="0"/>
          <w:marRight w:val="0"/>
          <w:marTop w:val="0"/>
          <w:marBottom w:val="0"/>
          <w:divBdr>
            <w:top w:val="none" w:sz="0" w:space="0" w:color="auto"/>
            <w:left w:val="none" w:sz="0" w:space="0" w:color="auto"/>
            <w:bottom w:val="none" w:sz="0" w:space="0" w:color="auto"/>
            <w:right w:val="none" w:sz="0" w:space="0" w:color="auto"/>
          </w:divBdr>
        </w:div>
        <w:div w:id="209877617">
          <w:marLeft w:val="0"/>
          <w:marRight w:val="0"/>
          <w:marTop w:val="0"/>
          <w:marBottom w:val="0"/>
          <w:divBdr>
            <w:top w:val="none" w:sz="0" w:space="0" w:color="auto"/>
            <w:left w:val="none" w:sz="0" w:space="0" w:color="auto"/>
            <w:bottom w:val="none" w:sz="0" w:space="0" w:color="auto"/>
            <w:right w:val="none" w:sz="0" w:space="0" w:color="auto"/>
          </w:divBdr>
        </w:div>
        <w:div w:id="1570732433">
          <w:marLeft w:val="0"/>
          <w:marRight w:val="0"/>
          <w:marTop w:val="0"/>
          <w:marBottom w:val="0"/>
          <w:divBdr>
            <w:top w:val="none" w:sz="0" w:space="0" w:color="auto"/>
            <w:left w:val="none" w:sz="0" w:space="0" w:color="auto"/>
            <w:bottom w:val="none" w:sz="0" w:space="0" w:color="auto"/>
            <w:right w:val="none" w:sz="0" w:space="0" w:color="auto"/>
          </w:divBdr>
        </w:div>
        <w:div w:id="1490441886">
          <w:marLeft w:val="0"/>
          <w:marRight w:val="0"/>
          <w:marTop w:val="0"/>
          <w:marBottom w:val="0"/>
          <w:divBdr>
            <w:top w:val="none" w:sz="0" w:space="0" w:color="auto"/>
            <w:left w:val="none" w:sz="0" w:space="0" w:color="auto"/>
            <w:bottom w:val="none" w:sz="0" w:space="0" w:color="auto"/>
            <w:right w:val="none" w:sz="0" w:space="0" w:color="auto"/>
          </w:divBdr>
        </w:div>
        <w:div w:id="2063674408">
          <w:marLeft w:val="0"/>
          <w:marRight w:val="0"/>
          <w:marTop w:val="0"/>
          <w:marBottom w:val="0"/>
          <w:divBdr>
            <w:top w:val="none" w:sz="0" w:space="0" w:color="auto"/>
            <w:left w:val="none" w:sz="0" w:space="0" w:color="auto"/>
            <w:bottom w:val="none" w:sz="0" w:space="0" w:color="auto"/>
            <w:right w:val="none" w:sz="0" w:space="0" w:color="auto"/>
          </w:divBdr>
        </w:div>
        <w:div w:id="501243980">
          <w:marLeft w:val="0"/>
          <w:marRight w:val="0"/>
          <w:marTop w:val="0"/>
          <w:marBottom w:val="0"/>
          <w:divBdr>
            <w:top w:val="none" w:sz="0" w:space="0" w:color="auto"/>
            <w:left w:val="none" w:sz="0" w:space="0" w:color="auto"/>
            <w:bottom w:val="none" w:sz="0" w:space="0" w:color="auto"/>
            <w:right w:val="none" w:sz="0" w:space="0" w:color="auto"/>
          </w:divBdr>
        </w:div>
        <w:div w:id="1682077436">
          <w:marLeft w:val="0"/>
          <w:marRight w:val="0"/>
          <w:marTop w:val="0"/>
          <w:marBottom w:val="0"/>
          <w:divBdr>
            <w:top w:val="none" w:sz="0" w:space="0" w:color="auto"/>
            <w:left w:val="none" w:sz="0" w:space="0" w:color="auto"/>
            <w:bottom w:val="none" w:sz="0" w:space="0" w:color="auto"/>
            <w:right w:val="none" w:sz="0" w:space="0" w:color="auto"/>
          </w:divBdr>
        </w:div>
        <w:div w:id="1109198988">
          <w:marLeft w:val="0"/>
          <w:marRight w:val="0"/>
          <w:marTop w:val="0"/>
          <w:marBottom w:val="0"/>
          <w:divBdr>
            <w:top w:val="none" w:sz="0" w:space="0" w:color="auto"/>
            <w:left w:val="none" w:sz="0" w:space="0" w:color="auto"/>
            <w:bottom w:val="none" w:sz="0" w:space="0" w:color="auto"/>
            <w:right w:val="none" w:sz="0" w:space="0" w:color="auto"/>
          </w:divBdr>
        </w:div>
        <w:div w:id="1819418481">
          <w:marLeft w:val="0"/>
          <w:marRight w:val="0"/>
          <w:marTop w:val="0"/>
          <w:marBottom w:val="0"/>
          <w:divBdr>
            <w:top w:val="none" w:sz="0" w:space="0" w:color="auto"/>
            <w:left w:val="none" w:sz="0" w:space="0" w:color="auto"/>
            <w:bottom w:val="none" w:sz="0" w:space="0" w:color="auto"/>
            <w:right w:val="none" w:sz="0" w:space="0" w:color="auto"/>
          </w:divBdr>
        </w:div>
        <w:div w:id="1048644169">
          <w:marLeft w:val="0"/>
          <w:marRight w:val="0"/>
          <w:marTop w:val="0"/>
          <w:marBottom w:val="0"/>
          <w:divBdr>
            <w:top w:val="none" w:sz="0" w:space="0" w:color="auto"/>
            <w:left w:val="none" w:sz="0" w:space="0" w:color="auto"/>
            <w:bottom w:val="none" w:sz="0" w:space="0" w:color="auto"/>
            <w:right w:val="none" w:sz="0" w:space="0" w:color="auto"/>
          </w:divBdr>
        </w:div>
        <w:div w:id="597756494">
          <w:marLeft w:val="0"/>
          <w:marRight w:val="0"/>
          <w:marTop w:val="0"/>
          <w:marBottom w:val="0"/>
          <w:divBdr>
            <w:top w:val="none" w:sz="0" w:space="0" w:color="auto"/>
            <w:left w:val="none" w:sz="0" w:space="0" w:color="auto"/>
            <w:bottom w:val="none" w:sz="0" w:space="0" w:color="auto"/>
            <w:right w:val="none" w:sz="0" w:space="0" w:color="auto"/>
          </w:divBdr>
        </w:div>
        <w:div w:id="1804076610">
          <w:marLeft w:val="0"/>
          <w:marRight w:val="0"/>
          <w:marTop w:val="0"/>
          <w:marBottom w:val="0"/>
          <w:divBdr>
            <w:top w:val="none" w:sz="0" w:space="0" w:color="auto"/>
            <w:left w:val="none" w:sz="0" w:space="0" w:color="auto"/>
            <w:bottom w:val="none" w:sz="0" w:space="0" w:color="auto"/>
            <w:right w:val="none" w:sz="0" w:space="0" w:color="auto"/>
          </w:divBdr>
        </w:div>
        <w:div w:id="777915275">
          <w:marLeft w:val="0"/>
          <w:marRight w:val="0"/>
          <w:marTop w:val="0"/>
          <w:marBottom w:val="0"/>
          <w:divBdr>
            <w:top w:val="none" w:sz="0" w:space="0" w:color="auto"/>
            <w:left w:val="none" w:sz="0" w:space="0" w:color="auto"/>
            <w:bottom w:val="none" w:sz="0" w:space="0" w:color="auto"/>
            <w:right w:val="none" w:sz="0" w:space="0" w:color="auto"/>
          </w:divBdr>
        </w:div>
        <w:div w:id="182971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2020-12-03T14:05:00Z</cp:lastPrinted>
  <dcterms:created xsi:type="dcterms:W3CDTF">2020-12-03T14:03:00Z</dcterms:created>
  <dcterms:modified xsi:type="dcterms:W3CDTF">2020-12-03T14:06:00Z</dcterms:modified>
</cp:coreProperties>
</file>