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5765" w14:textId="6C41F172" w:rsidR="00AF42E8" w:rsidRPr="00591C0C" w:rsidRDefault="00591C0C" w:rsidP="00AC1FE8">
      <w:pPr>
        <w:jc w:val="center"/>
        <w:rPr>
          <w:rFonts w:ascii="Georgia" w:hAnsi="Georgia"/>
          <w:b/>
          <w:bCs/>
          <w:sz w:val="32"/>
          <w:szCs w:val="32"/>
        </w:rPr>
      </w:pPr>
      <w:r w:rsidRPr="00591C0C">
        <w:rPr>
          <w:rFonts w:ascii="Georgia" w:hAnsi="Georgia"/>
          <w:b/>
          <w:bCs/>
          <w:sz w:val="32"/>
          <w:szCs w:val="32"/>
        </w:rPr>
        <w:t>LOVING LAW</w:t>
      </w:r>
    </w:p>
    <w:p w14:paraId="7B8AD0E6" w14:textId="4437FCAC" w:rsidR="00591C0C" w:rsidRDefault="00591C0C" w:rsidP="00AC1FE8">
      <w:pPr>
        <w:jc w:val="center"/>
        <w:rPr>
          <w:rFonts w:ascii="Georgia" w:hAnsi="Georgia"/>
          <w:b/>
          <w:bCs/>
          <w:i/>
          <w:iCs/>
          <w:sz w:val="28"/>
          <w:szCs w:val="28"/>
        </w:rPr>
      </w:pPr>
      <w:r w:rsidRPr="00591C0C">
        <w:rPr>
          <w:rFonts w:ascii="Georgia" w:hAnsi="Georgia"/>
          <w:b/>
          <w:bCs/>
          <w:i/>
          <w:iCs/>
          <w:sz w:val="28"/>
          <w:szCs w:val="28"/>
        </w:rPr>
        <w:t xml:space="preserve">“Oh How </w:t>
      </w:r>
      <w:r>
        <w:rPr>
          <w:rFonts w:ascii="Georgia" w:hAnsi="Georgia"/>
          <w:b/>
          <w:bCs/>
          <w:i/>
          <w:iCs/>
          <w:sz w:val="28"/>
          <w:szCs w:val="28"/>
        </w:rPr>
        <w:t xml:space="preserve">I </w:t>
      </w:r>
      <w:r w:rsidRPr="00591C0C">
        <w:rPr>
          <w:rFonts w:ascii="Georgia" w:hAnsi="Georgia"/>
          <w:b/>
          <w:bCs/>
          <w:i/>
          <w:iCs/>
          <w:sz w:val="28"/>
          <w:szCs w:val="28"/>
        </w:rPr>
        <w:t xml:space="preserve">Love </w:t>
      </w:r>
      <w:r>
        <w:rPr>
          <w:rFonts w:ascii="Georgia" w:hAnsi="Georgia"/>
          <w:b/>
          <w:bCs/>
          <w:i/>
          <w:iCs/>
          <w:sz w:val="28"/>
          <w:szCs w:val="28"/>
        </w:rPr>
        <w:t xml:space="preserve">Your </w:t>
      </w:r>
      <w:r w:rsidRPr="00591C0C">
        <w:rPr>
          <w:rFonts w:ascii="Georgia" w:hAnsi="Georgia"/>
          <w:b/>
          <w:bCs/>
          <w:i/>
          <w:iCs/>
          <w:sz w:val="28"/>
          <w:szCs w:val="28"/>
        </w:rPr>
        <w:t>Law”</w:t>
      </w:r>
    </w:p>
    <w:p w14:paraId="20CC963F" w14:textId="5DDA5E56" w:rsidR="005B351B" w:rsidRDefault="00591C0C" w:rsidP="00591C0C">
      <w:pPr>
        <w:rPr>
          <w:rFonts w:ascii="Georgia" w:hAnsi="Georgia"/>
          <w:sz w:val="24"/>
          <w:szCs w:val="24"/>
        </w:rPr>
      </w:pPr>
      <w:r>
        <w:rPr>
          <w:rFonts w:ascii="Georgia" w:hAnsi="Georgia"/>
          <w:sz w:val="24"/>
          <w:szCs w:val="24"/>
        </w:rPr>
        <w:t>David said in Psalm 119:97 “</w:t>
      </w:r>
      <w:r w:rsidR="000A3B3B" w:rsidRPr="000A3B3B">
        <w:rPr>
          <w:rFonts w:ascii="Georgia" w:hAnsi="Georgia"/>
          <w:i/>
          <w:iCs/>
          <w:sz w:val="24"/>
          <w:szCs w:val="24"/>
        </w:rPr>
        <w:t>Oh how I love Your law, it is my meditation all the day</w:t>
      </w:r>
      <w:r w:rsidR="000A3B3B">
        <w:rPr>
          <w:rFonts w:ascii="Georgia" w:hAnsi="Georgia"/>
          <w:sz w:val="24"/>
          <w:szCs w:val="24"/>
        </w:rPr>
        <w:t xml:space="preserve">.”  </w:t>
      </w:r>
      <w:r w:rsidR="00854D8F">
        <w:rPr>
          <w:rFonts w:ascii="Georgia" w:hAnsi="Georgia"/>
          <w:sz w:val="24"/>
          <w:szCs w:val="24"/>
        </w:rPr>
        <w:t xml:space="preserve">What a strange quote.  </w:t>
      </w:r>
      <w:r w:rsidR="000A3B3B">
        <w:rPr>
          <w:rFonts w:ascii="Georgia" w:hAnsi="Georgia"/>
          <w:sz w:val="24"/>
          <w:szCs w:val="24"/>
        </w:rPr>
        <w:t xml:space="preserve">In this present age of debate concerning law and order </w:t>
      </w:r>
      <w:r w:rsidR="0035673B">
        <w:rPr>
          <w:rFonts w:ascii="Georgia" w:hAnsi="Georgia"/>
          <w:sz w:val="24"/>
          <w:szCs w:val="24"/>
        </w:rPr>
        <w:t>why would anyone direct his love toward law, any law, even the law of God?  Stop and think about it</w:t>
      </w:r>
      <w:r w:rsidR="00854D8F">
        <w:rPr>
          <w:rFonts w:ascii="Georgia" w:hAnsi="Georgia"/>
          <w:sz w:val="24"/>
          <w:szCs w:val="24"/>
        </w:rPr>
        <w:t xml:space="preserve">. </w:t>
      </w:r>
      <w:r w:rsidR="0035673B">
        <w:rPr>
          <w:rFonts w:ascii="Georgia" w:hAnsi="Georgia"/>
          <w:sz w:val="24"/>
          <w:szCs w:val="24"/>
        </w:rPr>
        <w:t xml:space="preserve"> </w:t>
      </w:r>
      <w:r w:rsidR="00854D8F">
        <w:rPr>
          <w:rFonts w:ascii="Georgia" w:hAnsi="Georgia"/>
          <w:sz w:val="24"/>
          <w:szCs w:val="24"/>
        </w:rPr>
        <w:t>L</w:t>
      </w:r>
      <w:r w:rsidR="0035673B">
        <w:rPr>
          <w:rFonts w:ascii="Georgia" w:hAnsi="Georgia"/>
          <w:sz w:val="24"/>
          <w:szCs w:val="24"/>
        </w:rPr>
        <w:t xml:space="preserve">aw limits our choices.  Law restricts our freedom.  Law torments our conscience.  Law sits heavy on our shoulders like a gorilla.  </w:t>
      </w:r>
    </w:p>
    <w:p w14:paraId="04AF63C1" w14:textId="14D3EA34" w:rsidR="005B351B" w:rsidRDefault="0035673B" w:rsidP="00591C0C">
      <w:pPr>
        <w:rPr>
          <w:rFonts w:ascii="Georgia" w:hAnsi="Georgia"/>
          <w:sz w:val="24"/>
          <w:szCs w:val="24"/>
        </w:rPr>
      </w:pPr>
      <w:r>
        <w:rPr>
          <w:rFonts w:ascii="Georgia" w:hAnsi="Georgia"/>
          <w:sz w:val="24"/>
          <w:szCs w:val="24"/>
        </w:rPr>
        <w:t xml:space="preserve">Why would anyone, especially a king like David, express such a deep affection for law and order?  </w:t>
      </w:r>
      <w:r w:rsidR="005B351B">
        <w:rPr>
          <w:rFonts w:ascii="Georgia" w:hAnsi="Georgia"/>
          <w:sz w:val="24"/>
          <w:szCs w:val="24"/>
        </w:rPr>
        <w:t>If we can discover why “</w:t>
      </w:r>
      <w:r w:rsidR="005B351B" w:rsidRPr="005B351B">
        <w:rPr>
          <w:rFonts w:ascii="Georgia" w:hAnsi="Georgia"/>
          <w:i/>
          <w:iCs/>
          <w:sz w:val="24"/>
          <w:szCs w:val="24"/>
        </w:rPr>
        <w:t>the sweet Psalmist of Israel</w:t>
      </w:r>
      <w:r w:rsidR="005B351B">
        <w:rPr>
          <w:rFonts w:ascii="Georgia" w:hAnsi="Georgia"/>
          <w:sz w:val="24"/>
          <w:szCs w:val="24"/>
        </w:rPr>
        <w:t>” loved law so much, maybe we can learn a powerful lesson for our day in which so many seek to do “</w:t>
      </w:r>
      <w:r w:rsidR="005B351B" w:rsidRPr="005B351B">
        <w:rPr>
          <w:rFonts w:ascii="Georgia" w:hAnsi="Georgia"/>
          <w:i/>
          <w:iCs/>
          <w:sz w:val="24"/>
          <w:szCs w:val="24"/>
        </w:rPr>
        <w:t>what is right in his own eyes</w:t>
      </w:r>
      <w:r w:rsidR="005B351B">
        <w:rPr>
          <w:rFonts w:ascii="Georgia" w:hAnsi="Georgia"/>
          <w:sz w:val="24"/>
          <w:szCs w:val="24"/>
        </w:rPr>
        <w:t>” (Judg. 17:6; 21:25).</w:t>
      </w:r>
    </w:p>
    <w:p w14:paraId="3E3880B3" w14:textId="37C11647" w:rsidR="00591C0C" w:rsidRDefault="005B351B" w:rsidP="00591C0C">
      <w:pPr>
        <w:rPr>
          <w:rFonts w:ascii="Georgia" w:hAnsi="Georgia"/>
          <w:sz w:val="24"/>
          <w:szCs w:val="24"/>
        </w:rPr>
      </w:pPr>
      <w:r>
        <w:rPr>
          <w:rFonts w:ascii="Georgia" w:hAnsi="Georgia"/>
          <w:sz w:val="24"/>
          <w:szCs w:val="24"/>
        </w:rPr>
        <w:t>First, the “Blessed Man” is one who “</w:t>
      </w:r>
      <w:r w:rsidRPr="005B351B">
        <w:rPr>
          <w:rFonts w:ascii="Georgia" w:hAnsi="Georgia"/>
          <w:i/>
          <w:iCs/>
          <w:sz w:val="24"/>
          <w:szCs w:val="24"/>
        </w:rPr>
        <w:t xml:space="preserve">delights in the law of the Lord, and in His </w:t>
      </w:r>
      <w:r w:rsidRPr="00854D8F">
        <w:rPr>
          <w:rFonts w:ascii="Georgia" w:hAnsi="Georgia"/>
          <w:b/>
          <w:bCs/>
          <w:i/>
          <w:iCs/>
          <w:sz w:val="24"/>
          <w:szCs w:val="24"/>
        </w:rPr>
        <w:t>law</w:t>
      </w:r>
      <w:r w:rsidRPr="005B351B">
        <w:rPr>
          <w:rFonts w:ascii="Georgia" w:hAnsi="Georgia"/>
          <w:i/>
          <w:iCs/>
          <w:sz w:val="24"/>
          <w:szCs w:val="24"/>
        </w:rPr>
        <w:t xml:space="preserve"> he meditates day and night</w:t>
      </w:r>
      <w:r>
        <w:rPr>
          <w:rFonts w:ascii="Georgia" w:hAnsi="Georgia"/>
          <w:sz w:val="24"/>
          <w:szCs w:val="24"/>
        </w:rPr>
        <w:t xml:space="preserve">” (Psa. 1:1-2).  He embraces God’s law like a lover embraces his sweetheart, desiring it day and night.  </w:t>
      </w:r>
      <w:r w:rsidR="00854D8F">
        <w:rPr>
          <w:rFonts w:ascii="Georgia" w:hAnsi="Georgia"/>
          <w:sz w:val="24"/>
          <w:szCs w:val="24"/>
        </w:rPr>
        <w:t xml:space="preserve">Just as lovers are happy (blessed) when </w:t>
      </w:r>
      <w:r w:rsidR="001439EF">
        <w:rPr>
          <w:rFonts w:ascii="Georgia" w:hAnsi="Georgia"/>
          <w:sz w:val="24"/>
          <w:szCs w:val="24"/>
        </w:rPr>
        <w:t xml:space="preserve">alone </w:t>
      </w:r>
      <w:r w:rsidR="00854D8F">
        <w:rPr>
          <w:rFonts w:ascii="Georgia" w:hAnsi="Georgia"/>
          <w:sz w:val="24"/>
          <w:szCs w:val="24"/>
        </w:rPr>
        <w:t xml:space="preserve">together, so </w:t>
      </w:r>
      <w:r w:rsidR="001439EF">
        <w:rPr>
          <w:rFonts w:ascii="Georgia" w:hAnsi="Georgia"/>
          <w:sz w:val="24"/>
          <w:szCs w:val="24"/>
        </w:rPr>
        <w:t>am I when alone with God as He speaks to my heart and says, “I love you.”</w:t>
      </w:r>
      <w:r w:rsidR="00854D8F">
        <w:rPr>
          <w:rFonts w:ascii="Georgia" w:hAnsi="Georgia"/>
          <w:sz w:val="24"/>
          <w:szCs w:val="24"/>
        </w:rPr>
        <w:t xml:space="preserve"> </w:t>
      </w:r>
      <w:r w:rsidR="00CB7812">
        <w:rPr>
          <w:rFonts w:ascii="Georgia" w:hAnsi="Georgia"/>
          <w:sz w:val="24"/>
          <w:szCs w:val="24"/>
        </w:rPr>
        <w:t xml:space="preserve">I hold God’s law near to my heart, musing and meditating on it, both consciously and unconsciously, day and night.  </w:t>
      </w:r>
    </w:p>
    <w:p w14:paraId="66653D63" w14:textId="713BFDF1" w:rsidR="00854D8F" w:rsidRDefault="005B351B" w:rsidP="00591C0C">
      <w:pPr>
        <w:rPr>
          <w:rFonts w:ascii="Georgia" w:hAnsi="Georgia"/>
          <w:sz w:val="24"/>
          <w:szCs w:val="24"/>
        </w:rPr>
      </w:pPr>
      <w:r>
        <w:rPr>
          <w:rFonts w:ascii="Georgia" w:hAnsi="Georgia"/>
          <w:sz w:val="24"/>
          <w:szCs w:val="24"/>
        </w:rPr>
        <w:t>Second, he has learned this truth, “</w:t>
      </w:r>
      <w:r w:rsidRPr="00B30E87">
        <w:rPr>
          <w:rFonts w:ascii="Georgia" w:hAnsi="Georgia"/>
          <w:i/>
          <w:iCs/>
          <w:sz w:val="24"/>
          <w:szCs w:val="24"/>
        </w:rPr>
        <w:t xml:space="preserve">the </w:t>
      </w:r>
      <w:r w:rsidRPr="001439EF">
        <w:rPr>
          <w:rFonts w:ascii="Georgia" w:hAnsi="Georgia"/>
          <w:b/>
          <w:bCs/>
          <w:i/>
          <w:iCs/>
          <w:sz w:val="24"/>
          <w:szCs w:val="24"/>
        </w:rPr>
        <w:t>law</w:t>
      </w:r>
      <w:r w:rsidRPr="00B30E87">
        <w:rPr>
          <w:rFonts w:ascii="Georgia" w:hAnsi="Georgia"/>
          <w:i/>
          <w:iCs/>
          <w:sz w:val="24"/>
          <w:szCs w:val="24"/>
        </w:rPr>
        <w:t xml:space="preserve"> of the Lord is perfect, converting the soul… the statutes of the Lord are right, rejoicing the heart… more to </w:t>
      </w:r>
      <w:r w:rsidR="00B30E87" w:rsidRPr="00B30E87">
        <w:rPr>
          <w:rFonts w:ascii="Georgia" w:hAnsi="Georgia"/>
          <w:i/>
          <w:iCs/>
          <w:sz w:val="24"/>
          <w:szCs w:val="24"/>
        </w:rPr>
        <w:t>be desired are they than gold, then much fine gold… by them your servant is warned, and in keeping them there is great reward</w:t>
      </w:r>
      <w:r w:rsidR="00B30E87">
        <w:rPr>
          <w:rFonts w:ascii="Georgia" w:hAnsi="Georgia"/>
          <w:sz w:val="24"/>
          <w:szCs w:val="24"/>
        </w:rPr>
        <w:t>” (Psa. 19:7-11).  Law gives warning from danger.  Law-keeping leads to great reward.  No wonder it is more priceless than “</w:t>
      </w:r>
      <w:r w:rsidR="00B30E87" w:rsidRPr="00854D8F">
        <w:rPr>
          <w:rFonts w:ascii="Georgia" w:hAnsi="Georgia"/>
          <w:i/>
          <w:iCs/>
          <w:sz w:val="24"/>
          <w:szCs w:val="24"/>
        </w:rPr>
        <w:t>fine gold</w:t>
      </w:r>
      <w:r w:rsidR="001439EF">
        <w:rPr>
          <w:rFonts w:ascii="Georgia" w:hAnsi="Georgia"/>
          <w:i/>
          <w:iCs/>
          <w:sz w:val="24"/>
          <w:szCs w:val="24"/>
        </w:rPr>
        <w:t>.</w:t>
      </w:r>
      <w:r w:rsidR="00B30E87">
        <w:rPr>
          <w:rFonts w:ascii="Georgia" w:hAnsi="Georgia"/>
          <w:sz w:val="24"/>
          <w:szCs w:val="24"/>
        </w:rPr>
        <w:t>”</w:t>
      </w:r>
      <w:r w:rsidR="001439EF">
        <w:rPr>
          <w:rFonts w:ascii="Georgia" w:hAnsi="Georgia"/>
          <w:sz w:val="24"/>
          <w:szCs w:val="24"/>
        </w:rPr>
        <w:t xml:space="preserve"> </w:t>
      </w:r>
      <w:r w:rsidR="00B30E87">
        <w:rPr>
          <w:rFonts w:ascii="Georgia" w:hAnsi="Georgia"/>
          <w:sz w:val="24"/>
          <w:szCs w:val="24"/>
        </w:rPr>
        <w:t xml:space="preserve"> </w:t>
      </w:r>
      <w:r w:rsidR="001439EF">
        <w:rPr>
          <w:rFonts w:ascii="Georgia" w:hAnsi="Georgia"/>
          <w:i/>
          <w:iCs/>
          <w:sz w:val="24"/>
          <w:szCs w:val="24"/>
        </w:rPr>
        <w:t>F</w:t>
      </w:r>
      <w:r w:rsidR="00B30E87" w:rsidRPr="00854D8F">
        <w:rPr>
          <w:rFonts w:ascii="Georgia" w:hAnsi="Georgia"/>
          <w:i/>
          <w:iCs/>
          <w:sz w:val="24"/>
          <w:szCs w:val="24"/>
        </w:rPr>
        <w:t>ine</w:t>
      </w:r>
      <w:r w:rsidR="00B30E87">
        <w:rPr>
          <w:rFonts w:ascii="Georgia" w:hAnsi="Georgia"/>
          <w:sz w:val="24"/>
          <w:szCs w:val="24"/>
        </w:rPr>
        <w:t xml:space="preserve"> means purity, thus we say today if gold is 24 </w:t>
      </w:r>
      <w:r w:rsidR="001439EF">
        <w:rPr>
          <w:rFonts w:ascii="Georgia" w:hAnsi="Georgia"/>
          <w:sz w:val="24"/>
          <w:szCs w:val="24"/>
        </w:rPr>
        <w:t>K</w:t>
      </w:r>
      <w:r w:rsidR="00B30E87">
        <w:rPr>
          <w:rFonts w:ascii="Georgia" w:hAnsi="Georgia"/>
          <w:sz w:val="24"/>
          <w:szCs w:val="24"/>
        </w:rPr>
        <w:t xml:space="preserve">arat, we are saying it is pure </w:t>
      </w:r>
      <w:r w:rsidR="001439EF">
        <w:rPr>
          <w:rFonts w:ascii="Georgia" w:hAnsi="Georgia"/>
          <w:sz w:val="24"/>
          <w:szCs w:val="24"/>
        </w:rPr>
        <w:t>or</w:t>
      </w:r>
      <w:r w:rsidR="00B30E87">
        <w:rPr>
          <w:rFonts w:ascii="Georgia" w:hAnsi="Georgia"/>
          <w:sz w:val="24"/>
          <w:szCs w:val="24"/>
        </w:rPr>
        <w:t xml:space="preserve"> fine gold – not mixed with any other metal</w:t>
      </w:r>
      <w:r w:rsidR="00854D8F">
        <w:rPr>
          <w:rFonts w:ascii="Georgia" w:hAnsi="Georgia"/>
          <w:sz w:val="24"/>
          <w:szCs w:val="24"/>
        </w:rPr>
        <w:t xml:space="preserve">.  God’s people would rather have a worn-out Bible than a bank vault full of 24 K. gold bars (note: one pure gold bar held in the U. S. Reserve Bank is presently worth $61,486.94).  </w:t>
      </w:r>
    </w:p>
    <w:p w14:paraId="1E7C10A9" w14:textId="6D47F560" w:rsidR="00854D8F" w:rsidRDefault="001439EF" w:rsidP="00591C0C">
      <w:pPr>
        <w:rPr>
          <w:rFonts w:ascii="Georgia" w:hAnsi="Georgia"/>
          <w:sz w:val="24"/>
          <w:szCs w:val="24"/>
        </w:rPr>
      </w:pPr>
      <w:r>
        <w:rPr>
          <w:rFonts w:ascii="Georgia" w:hAnsi="Georgia"/>
          <w:sz w:val="24"/>
          <w:szCs w:val="24"/>
        </w:rPr>
        <w:t xml:space="preserve">Third, law reflects the lawgiver.  The laws written by </w:t>
      </w:r>
      <w:r w:rsidR="00A86AF5">
        <w:rPr>
          <w:rFonts w:ascii="Georgia" w:hAnsi="Georgia"/>
          <w:sz w:val="24"/>
          <w:szCs w:val="24"/>
        </w:rPr>
        <w:t>America’s</w:t>
      </w:r>
      <w:r>
        <w:rPr>
          <w:rFonts w:ascii="Georgia" w:hAnsi="Georgia"/>
          <w:sz w:val="24"/>
          <w:szCs w:val="24"/>
        </w:rPr>
        <w:t xml:space="preserve"> founding fathers</w:t>
      </w:r>
      <w:r w:rsidR="00A86AF5">
        <w:rPr>
          <w:rFonts w:ascii="Georgia" w:hAnsi="Georgia"/>
          <w:sz w:val="24"/>
          <w:szCs w:val="24"/>
        </w:rPr>
        <w:t xml:space="preserve"> </w:t>
      </w:r>
      <w:r>
        <w:rPr>
          <w:rFonts w:ascii="Georgia" w:hAnsi="Georgia"/>
          <w:sz w:val="24"/>
          <w:szCs w:val="24"/>
        </w:rPr>
        <w:t xml:space="preserve">reflected the kind of men they were.  Laws written by the Roman senate reflected the character of those men.  Laws written by God </w:t>
      </w:r>
      <w:r w:rsidR="00A86AF5">
        <w:rPr>
          <w:rFonts w:ascii="Georgia" w:hAnsi="Georgia"/>
          <w:sz w:val="24"/>
          <w:szCs w:val="24"/>
        </w:rPr>
        <w:t xml:space="preserve">reveal the very heart of God.  They tell us who He is by telling us what He wants.  </w:t>
      </w:r>
      <w:r w:rsidR="00F962D1">
        <w:rPr>
          <w:rFonts w:ascii="Georgia" w:hAnsi="Georgia"/>
          <w:sz w:val="24"/>
          <w:szCs w:val="24"/>
        </w:rPr>
        <w:t>When Jesus said, “</w:t>
      </w:r>
      <w:r w:rsidR="00F962D1">
        <w:rPr>
          <w:rFonts w:ascii="Georgia" w:hAnsi="Georgia"/>
          <w:i/>
          <w:iCs/>
          <w:sz w:val="24"/>
          <w:szCs w:val="24"/>
        </w:rPr>
        <w:t>I</w:t>
      </w:r>
      <w:r w:rsidR="00F962D1" w:rsidRPr="00F962D1">
        <w:rPr>
          <w:rFonts w:ascii="Georgia" w:hAnsi="Georgia"/>
          <w:i/>
          <w:iCs/>
          <w:sz w:val="24"/>
          <w:szCs w:val="24"/>
        </w:rPr>
        <w:t>f you love Me, keep my commandments</w:t>
      </w:r>
      <w:r w:rsidR="00F962D1">
        <w:rPr>
          <w:rFonts w:ascii="Georgia" w:hAnsi="Georgia"/>
          <w:sz w:val="24"/>
          <w:szCs w:val="24"/>
        </w:rPr>
        <w:t>” (Jn. 14:15), and “</w:t>
      </w:r>
      <w:r w:rsidR="00F962D1" w:rsidRPr="00F962D1">
        <w:rPr>
          <w:rFonts w:ascii="Georgia" w:hAnsi="Georgia"/>
          <w:i/>
          <w:iCs/>
          <w:sz w:val="24"/>
          <w:szCs w:val="24"/>
        </w:rPr>
        <w:t>You are My friends if you do whatever I command you</w:t>
      </w:r>
      <w:r w:rsidR="00F962D1">
        <w:rPr>
          <w:rFonts w:ascii="Georgia" w:hAnsi="Georgia"/>
          <w:sz w:val="24"/>
          <w:szCs w:val="24"/>
        </w:rPr>
        <w:t xml:space="preserve">” (Jn. 15:14), He was telling us how to love Him and be His friend.  Without law-keeping and commandment-keeping there can be no love or friendship with God, or </w:t>
      </w:r>
      <w:r w:rsidR="00CB7812">
        <w:rPr>
          <w:rFonts w:ascii="Georgia" w:hAnsi="Georgia"/>
          <w:sz w:val="24"/>
          <w:szCs w:val="24"/>
        </w:rPr>
        <w:t>true Christianity</w:t>
      </w:r>
      <w:r w:rsidR="00F962D1">
        <w:rPr>
          <w:rFonts w:ascii="Georgia" w:hAnsi="Georgia"/>
          <w:sz w:val="24"/>
          <w:szCs w:val="24"/>
        </w:rPr>
        <w:t>.</w:t>
      </w:r>
      <w:r w:rsidR="00CB7812">
        <w:rPr>
          <w:rFonts w:ascii="Georgia" w:hAnsi="Georgia"/>
          <w:sz w:val="24"/>
          <w:szCs w:val="24"/>
        </w:rPr>
        <w:t xml:space="preserve">  Discipleship is a gross misnomer, a contradiction, without loving </w:t>
      </w:r>
      <w:r w:rsidR="00686033">
        <w:rPr>
          <w:rFonts w:ascii="Georgia" w:hAnsi="Georgia"/>
          <w:sz w:val="24"/>
          <w:szCs w:val="24"/>
        </w:rPr>
        <w:t xml:space="preserve">His </w:t>
      </w:r>
      <w:r w:rsidR="00CB7812">
        <w:rPr>
          <w:rFonts w:ascii="Georgia" w:hAnsi="Georgia"/>
          <w:sz w:val="24"/>
          <w:szCs w:val="24"/>
        </w:rPr>
        <w:t>law.</w:t>
      </w:r>
    </w:p>
    <w:p w14:paraId="339763BA" w14:textId="1BAF2AB4" w:rsidR="00CB7812" w:rsidRDefault="00686033" w:rsidP="00591C0C">
      <w:pPr>
        <w:rPr>
          <w:rFonts w:ascii="Georgia" w:hAnsi="Georgia"/>
          <w:sz w:val="24"/>
          <w:szCs w:val="24"/>
        </w:rPr>
      </w:pPr>
      <w:r>
        <w:rPr>
          <w:rFonts w:ascii="Georgia" w:hAnsi="Georgia"/>
          <w:sz w:val="24"/>
          <w:szCs w:val="24"/>
        </w:rPr>
        <w:t>Finally, law is something to seek, not passively, but actively, with your whole heart.  Who can read the longest chapter in the Bible (Psalm 119) and not be powerfully impressed with David’s love for law.  Out of the 17</w:t>
      </w:r>
      <w:r w:rsidR="00547542">
        <w:rPr>
          <w:rFonts w:ascii="Georgia" w:hAnsi="Georgia"/>
          <w:sz w:val="24"/>
          <w:szCs w:val="24"/>
        </w:rPr>
        <w:t>6</w:t>
      </w:r>
      <w:r>
        <w:rPr>
          <w:rFonts w:ascii="Georgia" w:hAnsi="Georgia"/>
          <w:sz w:val="24"/>
          <w:szCs w:val="24"/>
        </w:rPr>
        <w:t xml:space="preserve"> verses he mentions God’s </w:t>
      </w:r>
      <w:r w:rsidR="00547542">
        <w:rPr>
          <w:rFonts w:ascii="Georgia" w:hAnsi="Georgia"/>
          <w:sz w:val="24"/>
          <w:szCs w:val="24"/>
        </w:rPr>
        <w:t>Word</w:t>
      </w:r>
      <w:r w:rsidR="00CF5DDD">
        <w:rPr>
          <w:rFonts w:ascii="Georgia" w:hAnsi="Georgia"/>
          <w:sz w:val="24"/>
          <w:szCs w:val="24"/>
        </w:rPr>
        <w:t xml:space="preserve"> in 170 of them, using synonyms for </w:t>
      </w:r>
      <w:r w:rsidR="00547542">
        <w:rPr>
          <w:rFonts w:ascii="Georgia" w:hAnsi="Georgia"/>
          <w:sz w:val="24"/>
          <w:szCs w:val="24"/>
        </w:rPr>
        <w:t>the Bible with words like laws (25x),</w:t>
      </w:r>
      <w:r w:rsidR="00CF5DDD">
        <w:rPr>
          <w:rFonts w:ascii="Georgia" w:hAnsi="Georgia"/>
          <w:sz w:val="24"/>
          <w:szCs w:val="24"/>
        </w:rPr>
        <w:t xml:space="preserve"> statutes</w:t>
      </w:r>
      <w:r w:rsidR="00547542">
        <w:rPr>
          <w:rFonts w:ascii="Georgia" w:hAnsi="Georgia"/>
          <w:sz w:val="24"/>
          <w:szCs w:val="24"/>
        </w:rPr>
        <w:t xml:space="preserve"> (22x)</w:t>
      </w:r>
      <w:r w:rsidR="00CF5DDD">
        <w:rPr>
          <w:rFonts w:ascii="Georgia" w:hAnsi="Georgia"/>
          <w:sz w:val="24"/>
          <w:szCs w:val="24"/>
        </w:rPr>
        <w:t>, testimonies</w:t>
      </w:r>
      <w:r w:rsidR="00547542">
        <w:rPr>
          <w:rFonts w:ascii="Georgia" w:hAnsi="Georgia"/>
          <w:sz w:val="24"/>
          <w:szCs w:val="24"/>
        </w:rPr>
        <w:t xml:space="preserve"> (23x)</w:t>
      </w:r>
      <w:r w:rsidR="00CF5DDD">
        <w:rPr>
          <w:rFonts w:ascii="Georgia" w:hAnsi="Georgia"/>
          <w:sz w:val="24"/>
          <w:szCs w:val="24"/>
        </w:rPr>
        <w:t>, commandments</w:t>
      </w:r>
      <w:r w:rsidR="00547542">
        <w:rPr>
          <w:rFonts w:ascii="Georgia" w:hAnsi="Georgia"/>
          <w:sz w:val="24"/>
          <w:szCs w:val="24"/>
        </w:rPr>
        <w:t xml:space="preserve"> (24x)</w:t>
      </w:r>
      <w:r w:rsidR="00CF5DDD">
        <w:rPr>
          <w:rFonts w:ascii="Georgia" w:hAnsi="Georgia"/>
          <w:sz w:val="24"/>
          <w:szCs w:val="24"/>
        </w:rPr>
        <w:t xml:space="preserve">, </w:t>
      </w:r>
      <w:r w:rsidR="00547542">
        <w:rPr>
          <w:rFonts w:ascii="Georgia" w:hAnsi="Georgia"/>
          <w:sz w:val="24"/>
          <w:szCs w:val="24"/>
        </w:rPr>
        <w:t xml:space="preserve">judgments (24x), word (43x), precepts (21x), </w:t>
      </w:r>
      <w:r w:rsidR="000E7A25">
        <w:rPr>
          <w:rFonts w:ascii="Georgia" w:hAnsi="Georgia"/>
          <w:sz w:val="24"/>
          <w:szCs w:val="24"/>
        </w:rPr>
        <w:lastRenderedPageBreak/>
        <w:t xml:space="preserve">and </w:t>
      </w:r>
      <w:r w:rsidR="00547542">
        <w:rPr>
          <w:rFonts w:ascii="Georgia" w:hAnsi="Georgia"/>
          <w:sz w:val="24"/>
          <w:szCs w:val="24"/>
        </w:rPr>
        <w:t>ways (32x)</w:t>
      </w:r>
      <w:r w:rsidR="000E7A25">
        <w:rPr>
          <w:rFonts w:ascii="Georgia" w:hAnsi="Georgia"/>
          <w:sz w:val="24"/>
          <w:szCs w:val="24"/>
        </w:rPr>
        <w:t>.</w:t>
      </w:r>
      <w:r w:rsidR="00547542">
        <w:rPr>
          <w:rFonts w:ascii="Georgia" w:hAnsi="Georgia"/>
          <w:sz w:val="24"/>
          <w:szCs w:val="24"/>
        </w:rPr>
        <w:t xml:space="preserve"> </w:t>
      </w:r>
      <w:r w:rsidR="000E7A25">
        <w:rPr>
          <w:rFonts w:ascii="Georgia" w:hAnsi="Georgia"/>
          <w:sz w:val="24"/>
          <w:szCs w:val="24"/>
        </w:rPr>
        <w:t xml:space="preserve"> Just feel the passion in David’s voice as he describes his love for God’s law in his life:</w:t>
      </w:r>
    </w:p>
    <w:p w14:paraId="099A22FB" w14:textId="4BEDB143" w:rsidR="000E7A25" w:rsidRDefault="000E7A25" w:rsidP="00591C0C">
      <w:pPr>
        <w:rPr>
          <w:rFonts w:ascii="Arial Narrow" w:hAnsi="Arial Narrow"/>
          <w:sz w:val="24"/>
          <w:szCs w:val="24"/>
        </w:rPr>
      </w:pPr>
      <w:r w:rsidRPr="000E7A25">
        <w:rPr>
          <w:rFonts w:ascii="Arial Narrow" w:hAnsi="Arial Narrow"/>
          <w:sz w:val="24"/>
          <w:szCs w:val="24"/>
        </w:rPr>
        <w:t>Blessed are those who keep His testimonies,</w:t>
      </w:r>
      <w:r w:rsidRPr="000E7A25">
        <w:rPr>
          <w:rFonts w:ascii="Arial Narrow" w:hAnsi="Arial Narrow"/>
          <w:sz w:val="24"/>
          <w:szCs w:val="24"/>
        </w:rPr>
        <w:t xml:space="preserve"> </w:t>
      </w:r>
      <w:r w:rsidRPr="000E7A25">
        <w:rPr>
          <w:rFonts w:ascii="Arial Narrow" w:hAnsi="Arial Narrow"/>
          <w:sz w:val="24"/>
          <w:szCs w:val="24"/>
        </w:rPr>
        <w:t xml:space="preserve">Who seek Him </w:t>
      </w:r>
      <w:r w:rsidRPr="000E7A25">
        <w:rPr>
          <w:rFonts w:ascii="Arial Narrow" w:hAnsi="Arial Narrow"/>
          <w:sz w:val="24"/>
          <w:szCs w:val="24"/>
          <w:u w:val="single"/>
        </w:rPr>
        <w:t>with the whole heart</w:t>
      </w:r>
      <w:r w:rsidRPr="000E7A25">
        <w:rPr>
          <w:rFonts w:ascii="Arial Narrow" w:hAnsi="Arial Narrow"/>
          <w:sz w:val="24"/>
          <w:szCs w:val="24"/>
        </w:rPr>
        <w:t>!</w:t>
      </w:r>
      <w:r w:rsidRPr="000E7A25">
        <w:rPr>
          <w:rFonts w:ascii="Arial Narrow" w:hAnsi="Arial Narrow"/>
          <w:sz w:val="24"/>
          <w:szCs w:val="24"/>
        </w:rPr>
        <w:t xml:space="preserve"> (119:2)</w:t>
      </w:r>
    </w:p>
    <w:p w14:paraId="78B62CE8" w14:textId="16DB486F" w:rsidR="000E7A25" w:rsidRDefault="000E7A25" w:rsidP="00591C0C">
      <w:pPr>
        <w:rPr>
          <w:rFonts w:ascii="Arial Narrow" w:hAnsi="Arial Narrow"/>
          <w:sz w:val="24"/>
          <w:szCs w:val="24"/>
        </w:rPr>
      </w:pPr>
      <w:r w:rsidRPr="000E7A25">
        <w:rPr>
          <w:rFonts w:ascii="Arial Narrow" w:hAnsi="Arial Narrow"/>
          <w:sz w:val="24"/>
          <w:szCs w:val="24"/>
          <w:u w:val="single"/>
        </w:rPr>
        <w:t>With my whole heart</w:t>
      </w:r>
      <w:r w:rsidRPr="000E7A25">
        <w:rPr>
          <w:rFonts w:ascii="Arial Narrow" w:hAnsi="Arial Narrow"/>
          <w:sz w:val="24"/>
          <w:szCs w:val="24"/>
        </w:rPr>
        <w:t xml:space="preserve"> I have sought You;</w:t>
      </w:r>
      <w:r w:rsidRPr="000E7A25">
        <w:rPr>
          <w:rFonts w:ascii="Arial Narrow" w:hAnsi="Arial Narrow"/>
          <w:sz w:val="24"/>
          <w:szCs w:val="24"/>
        </w:rPr>
        <w:t xml:space="preserve"> </w:t>
      </w:r>
      <w:r w:rsidRPr="000E7A25">
        <w:rPr>
          <w:rFonts w:ascii="Arial Narrow" w:hAnsi="Arial Narrow"/>
          <w:sz w:val="24"/>
          <w:szCs w:val="24"/>
        </w:rPr>
        <w:t>Oh, let me not wander from Your commandments!</w:t>
      </w:r>
      <w:r w:rsidRPr="000E7A25">
        <w:rPr>
          <w:rFonts w:ascii="Arial Narrow" w:hAnsi="Arial Narrow"/>
          <w:sz w:val="24"/>
          <w:szCs w:val="24"/>
        </w:rPr>
        <w:t xml:space="preserve"> (119:10)</w:t>
      </w:r>
    </w:p>
    <w:p w14:paraId="75767CD3" w14:textId="2BF282B2" w:rsidR="000E7A25" w:rsidRDefault="000E7A25" w:rsidP="00591C0C">
      <w:pPr>
        <w:rPr>
          <w:rFonts w:ascii="Arial Narrow" w:hAnsi="Arial Narrow"/>
          <w:sz w:val="24"/>
          <w:szCs w:val="24"/>
        </w:rPr>
      </w:pPr>
      <w:r w:rsidRPr="000E7A25">
        <w:rPr>
          <w:rFonts w:ascii="Arial Narrow" w:hAnsi="Arial Narrow"/>
          <w:sz w:val="24"/>
          <w:szCs w:val="24"/>
        </w:rPr>
        <w:t>Give me understanding, and I shall keep Your law;</w:t>
      </w:r>
      <w:r w:rsidRPr="000E7A25">
        <w:rPr>
          <w:rFonts w:ascii="Arial Narrow" w:hAnsi="Arial Narrow"/>
          <w:sz w:val="24"/>
          <w:szCs w:val="24"/>
        </w:rPr>
        <w:t xml:space="preserve"> </w:t>
      </w:r>
      <w:r w:rsidRPr="000E7A25">
        <w:rPr>
          <w:rFonts w:ascii="Arial Narrow" w:hAnsi="Arial Narrow"/>
          <w:sz w:val="24"/>
          <w:szCs w:val="24"/>
        </w:rPr>
        <w:t xml:space="preserve">Indeed, I shall observe it </w:t>
      </w:r>
      <w:r w:rsidRPr="00274FF8">
        <w:rPr>
          <w:rFonts w:ascii="Arial Narrow" w:hAnsi="Arial Narrow"/>
          <w:sz w:val="24"/>
          <w:szCs w:val="24"/>
          <w:u w:val="single"/>
        </w:rPr>
        <w:t>with my whole heart</w:t>
      </w:r>
      <w:r>
        <w:rPr>
          <w:rFonts w:ascii="Arial Narrow" w:hAnsi="Arial Narrow"/>
          <w:sz w:val="24"/>
          <w:szCs w:val="24"/>
        </w:rPr>
        <w:t>! (119:34)</w:t>
      </w:r>
    </w:p>
    <w:p w14:paraId="118CC201" w14:textId="51E2A7C7" w:rsidR="000E7A25" w:rsidRDefault="000E7A25" w:rsidP="00591C0C">
      <w:pPr>
        <w:rPr>
          <w:rFonts w:ascii="Arial Narrow" w:hAnsi="Arial Narrow"/>
          <w:sz w:val="24"/>
          <w:szCs w:val="24"/>
        </w:rPr>
      </w:pPr>
      <w:r w:rsidRPr="000E7A25">
        <w:rPr>
          <w:rFonts w:ascii="Arial Narrow" w:hAnsi="Arial Narrow"/>
          <w:sz w:val="24"/>
          <w:szCs w:val="24"/>
        </w:rPr>
        <w:t xml:space="preserve">I entreated Your favor </w:t>
      </w:r>
      <w:r w:rsidRPr="00274FF8">
        <w:rPr>
          <w:rFonts w:ascii="Arial Narrow" w:hAnsi="Arial Narrow"/>
          <w:sz w:val="24"/>
          <w:szCs w:val="24"/>
          <w:u w:val="single"/>
        </w:rPr>
        <w:t>with my whole heart</w:t>
      </w:r>
      <w:r w:rsidRPr="000E7A25">
        <w:rPr>
          <w:rFonts w:ascii="Arial Narrow" w:hAnsi="Arial Narrow"/>
          <w:sz w:val="24"/>
          <w:szCs w:val="24"/>
        </w:rPr>
        <w:t>;</w:t>
      </w:r>
      <w:r>
        <w:rPr>
          <w:rFonts w:ascii="Arial Narrow" w:hAnsi="Arial Narrow"/>
          <w:sz w:val="24"/>
          <w:szCs w:val="24"/>
        </w:rPr>
        <w:t xml:space="preserve"> </w:t>
      </w:r>
      <w:r w:rsidRPr="000E7A25">
        <w:rPr>
          <w:rFonts w:ascii="Arial Narrow" w:hAnsi="Arial Narrow"/>
          <w:sz w:val="24"/>
          <w:szCs w:val="24"/>
        </w:rPr>
        <w:t>Be merciful to me according to Your word.</w:t>
      </w:r>
      <w:r>
        <w:rPr>
          <w:rFonts w:ascii="Arial Narrow" w:hAnsi="Arial Narrow"/>
          <w:sz w:val="24"/>
          <w:szCs w:val="24"/>
        </w:rPr>
        <w:t xml:space="preserve"> (119:58)</w:t>
      </w:r>
    </w:p>
    <w:p w14:paraId="7F4B4FA3" w14:textId="147F95F0" w:rsidR="000E7A25" w:rsidRDefault="000E7A25" w:rsidP="00591C0C">
      <w:pPr>
        <w:rPr>
          <w:rFonts w:ascii="Arial Narrow" w:hAnsi="Arial Narrow"/>
          <w:sz w:val="24"/>
          <w:szCs w:val="24"/>
        </w:rPr>
      </w:pPr>
      <w:r w:rsidRPr="000E7A25">
        <w:rPr>
          <w:rFonts w:ascii="Arial Narrow" w:hAnsi="Arial Narrow"/>
          <w:sz w:val="24"/>
          <w:szCs w:val="24"/>
        </w:rPr>
        <w:t>The proud have forged a lie against me,</w:t>
      </w:r>
      <w:r w:rsidRPr="000E7A25">
        <w:rPr>
          <w:rFonts w:ascii="Arial Narrow" w:hAnsi="Arial Narrow"/>
          <w:sz w:val="24"/>
          <w:szCs w:val="24"/>
        </w:rPr>
        <w:t xml:space="preserve"> </w:t>
      </w:r>
      <w:r w:rsidRPr="000E7A25">
        <w:rPr>
          <w:rFonts w:ascii="Arial Narrow" w:hAnsi="Arial Narrow"/>
          <w:sz w:val="24"/>
          <w:szCs w:val="24"/>
        </w:rPr>
        <w:t xml:space="preserve">But I will keep Your precepts </w:t>
      </w:r>
      <w:r w:rsidRPr="00274FF8">
        <w:rPr>
          <w:rFonts w:ascii="Arial Narrow" w:hAnsi="Arial Narrow"/>
          <w:sz w:val="24"/>
          <w:szCs w:val="24"/>
          <w:u w:val="single"/>
        </w:rPr>
        <w:t>with my whole heart</w:t>
      </w:r>
      <w:r w:rsidRPr="000E7A25">
        <w:rPr>
          <w:rFonts w:ascii="Arial Narrow" w:hAnsi="Arial Narrow"/>
          <w:sz w:val="24"/>
          <w:szCs w:val="24"/>
        </w:rPr>
        <w:t>.</w:t>
      </w:r>
      <w:r w:rsidRPr="000E7A25">
        <w:rPr>
          <w:rFonts w:ascii="Arial Narrow" w:hAnsi="Arial Narrow"/>
          <w:sz w:val="24"/>
          <w:szCs w:val="24"/>
        </w:rPr>
        <w:t xml:space="preserve"> (119:69)</w:t>
      </w:r>
    </w:p>
    <w:p w14:paraId="7DA7E762" w14:textId="77C948A6" w:rsidR="000E7A25" w:rsidRDefault="000E7A25" w:rsidP="00591C0C">
      <w:pPr>
        <w:rPr>
          <w:rFonts w:ascii="Arial Narrow" w:hAnsi="Arial Narrow"/>
          <w:sz w:val="24"/>
          <w:szCs w:val="24"/>
        </w:rPr>
      </w:pPr>
      <w:r w:rsidRPr="000E7A25">
        <w:rPr>
          <w:rFonts w:ascii="Arial Narrow" w:hAnsi="Arial Narrow"/>
          <w:sz w:val="24"/>
          <w:szCs w:val="24"/>
        </w:rPr>
        <w:t xml:space="preserve">I cry out </w:t>
      </w:r>
      <w:r w:rsidRPr="00274FF8">
        <w:rPr>
          <w:rFonts w:ascii="Arial Narrow" w:hAnsi="Arial Narrow"/>
          <w:sz w:val="24"/>
          <w:szCs w:val="24"/>
          <w:u w:val="single"/>
        </w:rPr>
        <w:t>with my whole heart</w:t>
      </w:r>
      <w:r w:rsidRPr="000E7A25">
        <w:rPr>
          <w:rFonts w:ascii="Arial Narrow" w:hAnsi="Arial Narrow"/>
          <w:sz w:val="24"/>
          <w:szCs w:val="24"/>
        </w:rPr>
        <w:t>;</w:t>
      </w:r>
      <w:r w:rsidRPr="000E7A25">
        <w:rPr>
          <w:rFonts w:ascii="Arial Narrow" w:hAnsi="Arial Narrow"/>
          <w:sz w:val="24"/>
          <w:szCs w:val="24"/>
        </w:rPr>
        <w:t xml:space="preserve"> </w:t>
      </w:r>
      <w:r w:rsidRPr="000E7A25">
        <w:rPr>
          <w:rFonts w:ascii="Arial Narrow" w:hAnsi="Arial Narrow"/>
          <w:sz w:val="24"/>
          <w:szCs w:val="24"/>
        </w:rPr>
        <w:t>Hear me, O LORD!</w:t>
      </w:r>
      <w:r w:rsidRPr="000E7A25">
        <w:rPr>
          <w:rFonts w:ascii="Arial Narrow" w:hAnsi="Arial Narrow"/>
          <w:sz w:val="24"/>
          <w:szCs w:val="24"/>
        </w:rPr>
        <w:t xml:space="preserve"> </w:t>
      </w:r>
      <w:r w:rsidRPr="000E7A25">
        <w:rPr>
          <w:rFonts w:ascii="Arial Narrow" w:hAnsi="Arial Narrow"/>
          <w:sz w:val="24"/>
          <w:szCs w:val="24"/>
        </w:rPr>
        <w:t>I will keep Your statutes.</w:t>
      </w:r>
      <w:r w:rsidRPr="000E7A25">
        <w:rPr>
          <w:rFonts w:ascii="Arial Narrow" w:hAnsi="Arial Narrow"/>
          <w:sz w:val="24"/>
          <w:szCs w:val="24"/>
        </w:rPr>
        <w:t xml:space="preserve"> (119:45)</w:t>
      </w:r>
    </w:p>
    <w:p w14:paraId="250E5F53" w14:textId="5952F6AF" w:rsidR="00DC2AA1" w:rsidRDefault="00274FF8" w:rsidP="00591C0C">
      <w:pPr>
        <w:rPr>
          <w:rFonts w:ascii="Georgia" w:hAnsi="Georgia"/>
          <w:sz w:val="24"/>
          <w:szCs w:val="24"/>
        </w:rPr>
      </w:pPr>
      <w:r>
        <w:rPr>
          <w:rFonts w:ascii="Georgia" w:hAnsi="Georgia"/>
          <w:sz w:val="24"/>
          <w:szCs w:val="24"/>
        </w:rPr>
        <w:t>Wow!  Is there any wonder God called David “</w:t>
      </w:r>
      <w:r w:rsidRPr="00DC2AA1">
        <w:rPr>
          <w:rFonts w:ascii="Georgia" w:hAnsi="Georgia"/>
          <w:i/>
          <w:iCs/>
          <w:sz w:val="24"/>
          <w:szCs w:val="24"/>
        </w:rPr>
        <w:t>a man after My own heart</w:t>
      </w:r>
      <w:r>
        <w:rPr>
          <w:rFonts w:ascii="Georgia" w:hAnsi="Georgia"/>
          <w:sz w:val="24"/>
          <w:szCs w:val="24"/>
        </w:rPr>
        <w:t xml:space="preserve">?”  David sat in rapt attention, leaning forward, hanging on every word God spoke.  While the word </w:t>
      </w:r>
      <w:r w:rsidRPr="00274FF8">
        <w:rPr>
          <w:rFonts w:ascii="Georgia" w:hAnsi="Georgia"/>
          <w:i/>
          <w:iCs/>
          <w:sz w:val="24"/>
          <w:szCs w:val="24"/>
        </w:rPr>
        <w:t>Lawyer</w:t>
      </w:r>
      <w:r>
        <w:rPr>
          <w:rFonts w:ascii="Georgia" w:hAnsi="Georgia"/>
          <w:sz w:val="24"/>
          <w:szCs w:val="24"/>
        </w:rPr>
        <w:t xml:space="preserve"> was not one of the descriptions given to sum up David’s biography (like King, Poet, Shepherd, Musician, Judge, Warrior, etc.), we can safely add that to his resume’.  He was a lifelong student and practitioner of Law in the highest sense of </w:t>
      </w:r>
      <w:r w:rsidR="00DC2AA1">
        <w:rPr>
          <w:rFonts w:ascii="Georgia" w:hAnsi="Georgia"/>
          <w:sz w:val="24"/>
          <w:szCs w:val="24"/>
        </w:rPr>
        <w:t>the</w:t>
      </w:r>
      <w:r>
        <w:rPr>
          <w:rFonts w:ascii="Georgia" w:hAnsi="Georgia"/>
          <w:sz w:val="24"/>
          <w:szCs w:val="24"/>
        </w:rPr>
        <w:t xml:space="preserve"> word.  </w:t>
      </w:r>
    </w:p>
    <w:p w14:paraId="15DF68A4" w14:textId="77777777" w:rsidR="00DC2AA1" w:rsidRDefault="00274FF8" w:rsidP="00DC2AA1">
      <w:pPr>
        <w:ind w:right="-180"/>
        <w:rPr>
          <w:rFonts w:ascii="Georgia" w:hAnsi="Georgia"/>
          <w:sz w:val="24"/>
          <w:szCs w:val="24"/>
        </w:rPr>
      </w:pPr>
      <w:r>
        <w:rPr>
          <w:rFonts w:ascii="Georgia" w:hAnsi="Georgia"/>
          <w:sz w:val="24"/>
          <w:szCs w:val="24"/>
        </w:rPr>
        <w:t xml:space="preserve">It wouldn’t surprise me at all if David could quote verbatim entire books </w:t>
      </w:r>
      <w:r w:rsidR="00520D50">
        <w:rPr>
          <w:rFonts w:ascii="Georgia" w:hAnsi="Georgia"/>
          <w:sz w:val="24"/>
          <w:szCs w:val="24"/>
        </w:rPr>
        <w:t xml:space="preserve">from the Pentateuch (the first five books of the Old Testament), especially the law books of Exodus, Leviticus and Deuteronomy.  I’m sure he could dissect every command of God with as much precise detail as a graduate biology student </w:t>
      </w:r>
      <w:r w:rsidR="00DC2AA1">
        <w:rPr>
          <w:rFonts w:ascii="Georgia" w:hAnsi="Georgia"/>
          <w:sz w:val="24"/>
          <w:szCs w:val="24"/>
        </w:rPr>
        <w:t xml:space="preserve">could </w:t>
      </w:r>
      <w:r w:rsidR="00520D50">
        <w:rPr>
          <w:rFonts w:ascii="Georgia" w:hAnsi="Georgia"/>
          <w:sz w:val="24"/>
          <w:szCs w:val="24"/>
        </w:rPr>
        <w:t>dissect a frog.  He not only knew every jot and tittle of the law, but joyfully kept it!  God’s Law was his “</w:t>
      </w:r>
      <w:r w:rsidR="00520D50" w:rsidRPr="00520D50">
        <w:rPr>
          <w:rFonts w:ascii="Georgia" w:hAnsi="Georgia"/>
          <w:i/>
          <w:iCs/>
          <w:sz w:val="24"/>
          <w:szCs w:val="24"/>
        </w:rPr>
        <w:t>delight</w:t>
      </w:r>
      <w:r w:rsidR="00520D50">
        <w:rPr>
          <w:rFonts w:ascii="Georgia" w:hAnsi="Georgia"/>
          <w:sz w:val="24"/>
          <w:szCs w:val="24"/>
        </w:rPr>
        <w:t>.”</w:t>
      </w:r>
      <w:r w:rsidR="00DC2AA1">
        <w:rPr>
          <w:rFonts w:ascii="Georgia" w:hAnsi="Georgia"/>
          <w:sz w:val="24"/>
          <w:szCs w:val="24"/>
        </w:rPr>
        <w:t xml:space="preserve">  As the apostle John later put it</w:t>
      </w:r>
      <w:r w:rsidR="00DC2AA1" w:rsidRPr="00DC2AA1">
        <w:rPr>
          <w:rFonts w:ascii="Georgia" w:hAnsi="Georgia"/>
          <w:i/>
          <w:iCs/>
          <w:sz w:val="24"/>
          <w:szCs w:val="24"/>
        </w:rPr>
        <w:t xml:space="preserve">: </w:t>
      </w:r>
      <w:r w:rsidR="00DC2AA1">
        <w:rPr>
          <w:rFonts w:ascii="Georgia" w:hAnsi="Georgia"/>
          <w:i/>
          <w:iCs/>
          <w:sz w:val="24"/>
          <w:szCs w:val="24"/>
        </w:rPr>
        <w:t>“</w:t>
      </w:r>
      <w:r w:rsidR="00DC2AA1" w:rsidRPr="00DC2AA1">
        <w:rPr>
          <w:rFonts w:ascii="Georgia" w:hAnsi="Georgia"/>
          <w:i/>
          <w:iCs/>
          <w:sz w:val="24"/>
          <w:szCs w:val="24"/>
        </w:rPr>
        <w:t xml:space="preserve">For this is the love of God, that we keep His commandments. </w:t>
      </w:r>
      <w:r w:rsidR="00DC2AA1">
        <w:rPr>
          <w:rFonts w:ascii="Georgia" w:hAnsi="Georgia"/>
          <w:i/>
          <w:iCs/>
          <w:sz w:val="24"/>
          <w:szCs w:val="24"/>
        </w:rPr>
        <w:t xml:space="preserve">  </w:t>
      </w:r>
      <w:r w:rsidR="00DC2AA1" w:rsidRPr="00DC2AA1">
        <w:rPr>
          <w:rFonts w:ascii="Georgia" w:hAnsi="Georgia"/>
          <w:i/>
          <w:iCs/>
          <w:sz w:val="24"/>
          <w:szCs w:val="24"/>
        </w:rPr>
        <w:t>And His commandments are not burdensome</w:t>
      </w:r>
      <w:r w:rsidR="00DC2AA1">
        <w:rPr>
          <w:rFonts w:ascii="Georgia" w:hAnsi="Georgia"/>
          <w:i/>
          <w:iCs/>
          <w:sz w:val="24"/>
          <w:szCs w:val="24"/>
        </w:rPr>
        <w:t xml:space="preserve">” </w:t>
      </w:r>
      <w:r w:rsidR="00DC2AA1" w:rsidRPr="00DC2AA1">
        <w:rPr>
          <w:rFonts w:ascii="Georgia" w:hAnsi="Georgia"/>
          <w:sz w:val="24"/>
          <w:szCs w:val="24"/>
        </w:rPr>
        <w:t>(I Jn. 5:3).</w:t>
      </w:r>
      <w:r w:rsidR="00DC2AA1">
        <w:rPr>
          <w:rFonts w:ascii="Georgia" w:hAnsi="Georgia"/>
          <w:sz w:val="24"/>
          <w:szCs w:val="24"/>
        </w:rPr>
        <w:t xml:space="preserve">  </w:t>
      </w:r>
    </w:p>
    <w:p w14:paraId="5C3FF231" w14:textId="77777777" w:rsidR="0001716F" w:rsidRDefault="00DC2AA1" w:rsidP="00DC2AA1">
      <w:pPr>
        <w:ind w:right="-180"/>
        <w:rPr>
          <w:rFonts w:ascii="Georgia" w:hAnsi="Georgia"/>
          <w:sz w:val="24"/>
          <w:szCs w:val="24"/>
        </w:rPr>
      </w:pPr>
      <w:r>
        <w:rPr>
          <w:rFonts w:ascii="Georgia" w:hAnsi="Georgia"/>
          <w:sz w:val="24"/>
          <w:szCs w:val="24"/>
        </w:rPr>
        <w:t>Again I repeat, “</w:t>
      </w:r>
      <w:r w:rsidRPr="00DC2AA1">
        <w:rPr>
          <w:rFonts w:ascii="Georgia" w:hAnsi="Georgia"/>
          <w:i/>
          <w:iCs/>
          <w:sz w:val="24"/>
          <w:szCs w:val="24"/>
        </w:rPr>
        <w:t>Oh how I love Your Law, it is my meditation all the day</w:t>
      </w:r>
      <w:r>
        <w:rPr>
          <w:rFonts w:ascii="Georgia" w:hAnsi="Georgia"/>
          <w:sz w:val="24"/>
          <w:szCs w:val="24"/>
        </w:rPr>
        <w:t>!” (Psa. 119:97).  In these troubling times when law and order are called into question, even becoming a political issue during the presidential campaigns, it would do us all well to take up the mantle of David and becom</w:t>
      </w:r>
      <w:r w:rsidR="0001716F">
        <w:rPr>
          <w:rFonts w:ascii="Georgia" w:hAnsi="Georgia"/>
          <w:sz w:val="24"/>
          <w:szCs w:val="24"/>
        </w:rPr>
        <w:t>e</w:t>
      </w:r>
      <w:r>
        <w:rPr>
          <w:rFonts w:ascii="Georgia" w:hAnsi="Georgia"/>
          <w:sz w:val="24"/>
          <w:szCs w:val="24"/>
        </w:rPr>
        <w:t xml:space="preserve"> a champion of </w:t>
      </w:r>
      <w:r w:rsidR="0001716F">
        <w:rPr>
          <w:rFonts w:ascii="Georgia" w:hAnsi="Georgia"/>
          <w:sz w:val="24"/>
          <w:szCs w:val="24"/>
        </w:rPr>
        <w:t xml:space="preserve">law-loving and law-keeping.  </w:t>
      </w:r>
    </w:p>
    <w:p w14:paraId="67412087" w14:textId="198D4941" w:rsidR="000E7A25" w:rsidRDefault="0001716F" w:rsidP="00DC2AA1">
      <w:pPr>
        <w:ind w:right="-180"/>
        <w:rPr>
          <w:rFonts w:ascii="Georgia" w:hAnsi="Georgia"/>
          <w:sz w:val="24"/>
          <w:szCs w:val="24"/>
        </w:rPr>
      </w:pPr>
      <w:r>
        <w:rPr>
          <w:rFonts w:ascii="Georgia" w:hAnsi="Georgia"/>
          <w:sz w:val="24"/>
          <w:szCs w:val="24"/>
        </w:rPr>
        <w:t>Christians, of all people, are the greatest law-and-order citizens of any nation.  That is why it can be said without fear of contradiction, “</w:t>
      </w:r>
      <w:r w:rsidRPr="0001716F">
        <w:rPr>
          <w:rFonts w:ascii="Georgia" w:hAnsi="Georgia"/>
          <w:i/>
          <w:iCs/>
          <w:sz w:val="24"/>
          <w:szCs w:val="24"/>
        </w:rPr>
        <w:t>Righteousness exalts a nation, but sin is a reproach to any people</w:t>
      </w:r>
      <w:r>
        <w:rPr>
          <w:rFonts w:ascii="Georgia" w:hAnsi="Georgia"/>
          <w:sz w:val="24"/>
          <w:szCs w:val="24"/>
        </w:rPr>
        <w:t>” (Prov. 14:34).  Citizens of heaven (Phil. 3:20) make the best citizens on earth.</w:t>
      </w:r>
    </w:p>
    <w:p w14:paraId="3BB7E9B3" w14:textId="384B3C6C" w:rsidR="0001716F" w:rsidRPr="00274FF8" w:rsidRDefault="0001716F" w:rsidP="00DC2AA1">
      <w:pPr>
        <w:ind w:right="-180"/>
        <w:rPr>
          <w:rFonts w:ascii="Georgia" w:hAnsi="Georgia"/>
          <w:sz w:val="24"/>
          <w:szCs w:val="24"/>
        </w:rPr>
      </w:pPr>
      <w:r>
        <w:rPr>
          <w:rFonts w:ascii="Georgia" w:hAnsi="Georgia"/>
          <w:sz w:val="24"/>
          <w:szCs w:val="24"/>
        </w:rPr>
        <w:t>I love you.   - Rick</w:t>
      </w:r>
    </w:p>
    <w:p w14:paraId="204C9C28" w14:textId="77777777" w:rsidR="00D11651" w:rsidRDefault="00D11651" w:rsidP="00D11651"/>
    <w:sectPr w:rsidR="00D1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A3F8B"/>
    <w:multiLevelType w:val="multilevel"/>
    <w:tmpl w:val="F6ACE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602D6"/>
    <w:multiLevelType w:val="multilevel"/>
    <w:tmpl w:val="13C8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E8"/>
    <w:rsid w:val="0001716F"/>
    <w:rsid w:val="000A3B3B"/>
    <w:rsid w:val="000E7A25"/>
    <w:rsid w:val="001439EF"/>
    <w:rsid w:val="00274FF8"/>
    <w:rsid w:val="0035673B"/>
    <w:rsid w:val="00520D50"/>
    <w:rsid w:val="00547542"/>
    <w:rsid w:val="00591C0C"/>
    <w:rsid w:val="005B351B"/>
    <w:rsid w:val="00686033"/>
    <w:rsid w:val="00854D8F"/>
    <w:rsid w:val="00973F2F"/>
    <w:rsid w:val="00A86AF5"/>
    <w:rsid w:val="00AC1FE8"/>
    <w:rsid w:val="00AF42E8"/>
    <w:rsid w:val="00B30E87"/>
    <w:rsid w:val="00BE439B"/>
    <w:rsid w:val="00CB7812"/>
    <w:rsid w:val="00CF5DDD"/>
    <w:rsid w:val="00D11651"/>
    <w:rsid w:val="00DC2AA1"/>
    <w:rsid w:val="00EC5E35"/>
    <w:rsid w:val="00F52777"/>
    <w:rsid w:val="00F9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57B5"/>
  <w15:chartTrackingRefBased/>
  <w15:docId w15:val="{0A2D604B-1822-4D79-AEBC-22581C2F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1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16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16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16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1651"/>
    <w:rPr>
      <w:rFonts w:ascii="Times New Roman" w:eastAsia="Times New Roman" w:hAnsi="Times New Roman" w:cs="Times New Roman"/>
      <w:b/>
      <w:bCs/>
      <w:sz w:val="27"/>
      <w:szCs w:val="27"/>
    </w:rPr>
  </w:style>
  <w:style w:type="character" w:styleId="Strong">
    <w:name w:val="Strong"/>
    <w:basedOn w:val="DefaultParagraphFont"/>
    <w:uiPriority w:val="22"/>
    <w:qFormat/>
    <w:rsid w:val="00D11651"/>
    <w:rPr>
      <w:b/>
      <w:bCs/>
    </w:rPr>
  </w:style>
  <w:style w:type="character" w:styleId="Hyperlink">
    <w:name w:val="Hyperlink"/>
    <w:basedOn w:val="DefaultParagraphFont"/>
    <w:uiPriority w:val="99"/>
    <w:semiHidden/>
    <w:unhideWhenUsed/>
    <w:rsid w:val="00D11651"/>
    <w:rPr>
      <w:color w:val="0000FF"/>
      <w:u w:val="single"/>
    </w:rPr>
  </w:style>
  <w:style w:type="paragraph" w:styleId="NormalWeb">
    <w:name w:val="Normal (Web)"/>
    <w:basedOn w:val="Normal"/>
    <w:uiPriority w:val="99"/>
    <w:semiHidden/>
    <w:unhideWhenUsed/>
    <w:rsid w:val="00D1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11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quo">
    <w:name w:val="dquo"/>
    <w:basedOn w:val="DefaultParagraphFont"/>
    <w:rsid w:val="00D11651"/>
  </w:style>
  <w:style w:type="character" w:customStyle="1" w:styleId="caps">
    <w:name w:val="caps"/>
    <w:basedOn w:val="DefaultParagraphFont"/>
    <w:rsid w:val="00D11651"/>
  </w:style>
  <w:style w:type="paragraph" w:customStyle="1" w:styleId="price">
    <w:name w:val="price"/>
    <w:basedOn w:val="Normal"/>
    <w:rsid w:val="00854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ocommerce-price-amount">
    <w:name w:val="woocommerce-price-amount"/>
    <w:basedOn w:val="DefaultParagraphFont"/>
    <w:rsid w:val="00854D8F"/>
  </w:style>
  <w:style w:type="character" w:customStyle="1" w:styleId="woocommerce-price-currencysymbol">
    <w:name w:val="woocommerce-price-currencysymbol"/>
    <w:basedOn w:val="DefaultParagraphFont"/>
    <w:rsid w:val="00854D8F"/>
  </w:style>
  <w:style w:type="character" w:styleId="Emphasis">
    <w:name w:val="Emphasis"/>
    <w:basedOn w:val="DefaultParagraphFont"/>
    <w:uiPriority w:val="20"/>
    <w:qFormat/>
    <w:rsid w:val="00547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225568">
      <w:bodyDiv w:val="1"/>
      <w:marLeft w:val="0"/>
      <w:marRight w:val="0"/>
      <w:marTop w:val="0"/>
      <w:marBottom w:val="0"/>
      <w:divBdr>
        <w:top w:val="none" w:sz="0" w:space="0" w:color="auto"/>
        <w:left w:val="none" w:sz="0" w:space="0" w:color="auto"/>
        <w:bottom w:val="none" w:sz="0" w:space="0" w:color="auto"/>
        <w:right w:val="none" w:sz="0" w:space="0" w:color="auto"/>
      </w:divBdr>
    </w:div>
    <w:div w:id="1462529310">
      <w:bodyDiv w:val="1"/>
      <w:marLeft w:val="0"/>
      <w:marRight w:val="0"/>
      <w:marTop w:val="0"/>
      <w:marBottom w:val="0"/>
      <w:divBdr>
        <w:top w:val="none" w:sz="0" w:space="0" w:color="auto"/>
        <w:left w:val="none" w:sz="0" w:space="0" w:color="auto"/>
        <w:bottom w:val="none" w:sz="0" w:space="0" w:color="auto"/>
        <w:right w:val="none" w:sz="0" w:space="0" w:color="auto"/>
      </w:divBdr>
      <w:divsChild>
        <w:div w:id="1185480739">
          <w:marLeft w:val="0"/>
          <w:marRight w:val="0"/>
          <w:marTop w:val="0"/>
          <w:marBottom w:val="0"/>
          <w:divBdr>
            <w:top w:val="none" w:sz="0" w:space="0" w:color="auto"/>
            <w:left w:val="none" w:sz="0" w:space="0" w:color="auto"/>
            <w:bottom w:val="none" w:sz="0" w:space="0" w:color="auto"/>
            <w:right w:val="none" w:sz="0" w:space="0" w:color="auto"/>
          </w:divBdr>
        </w:div>
      </w:divsChild>
    </w:div>
    <w:div w:id="1517310852">
      <w:bodyDiv w:val="1"/>
      <w:marLeft w:val="0"/>
      <w:marRight w:val="0"/>
      <w:marTop w:val="0"/>
      <w:marBottom w:val="0"/>
      <w:divBdr>
        <w:top w:val="none" w:sz="0" w:space="0" w:color="auto"/>
        <w:left w:val="none" w:sz="0" w:space="0" w:color="auto"/>
        <w:bottom w:val="none" w:sz="0" w:space="0" w:color="auto"/>
        <w:right w:val="none" w:sz="0" w:space="0" w:color="auto"/>
      </w:divBdr>
      <w:divsChild>
        <w:div w:id="1247298469">
          <w:marLeft w:val="0"/>
          <w:marRight w:val="0"/>
          <w:marTop w:val="0"/>
          <w:marBottom w:val="312"/>
          <w:divBdr>
            <w:top w:val="none" w:sz="0" w:space="0" w:color="auto"/>
            <w:left w:val="none" w:sz="0" w:space="0" w:color="auto"/>
            <w:bottom w:val="none" w:sz="0" w:space="0" w:color="auto"/>
            <w:right w:val="none" w:sz="0" w:space="0" w:color="auto"/>
          </w:divBdr>
        </w:div>
        <w:div w:id="964045562">
          <w:marLeft w:val="0"/>
          <w:marRight w:val="0"/>
          <w:marTop w:val="0"/>
          <w:marBottom w:val="0"/>
          <w:divBdr>
            <w:top w:val="none" w:sz="0" w:space="0" w:color="auto"/>
            <w:left w:val="none" w:sz="0" w:space="0" w:color="auto"/>
            <w:bottom w:val="none" w:sz="0" w:space="0" w:color="auto"/>
            <w:right w:val="none" w:sz="0" w:space="0" w:color="auto"/>
          </w:divBdr>
          <w:divsChild>
            <w:div w:id="1764647197">
              <w:marLeft w:val="0"/>
              <w:marRight w:val="0"/>
              <w:marTop w:val="0"/>
              <w:marBottom w:val="0"/>
              <w:divBdr>
                <w:top w:val="none" w:sz="0" w:space="0" w:color="auto"/>
                <w:left w:val="none" w:sz="0" w:space="0" w:color="auto"/>
                <w:bottom w:val="none" w:sz="0" w:space="0" w:color="auto"/>
                <w:right w:val="none" w:sz="0" w:space="0" w:color="auto"/>
              </w:divBdr>
            </w:div>
          </w:divsChild>
        </w:div>
        <w:div w:id="823396985">
          <w:marLeft w:val="0"/>
          <w:marRight w:val="0"/>
          <w:marTop w:val="0"/>
          <w:marBottom w:val="0"/>
          <w:divBdr>
            <w:top w:val="none" w:sz="0" w:space="0" w:color="auto"/>
            <w:left w:val="none" w:sz="0" w:space="0" w:color="auto"/>
            <w:bottom w:val="none" w:sz="0" w:space="0" w:color="auto"/>
            <w:right w:val="none" w:sz="0" w:space="0" w:color="auto"/>
          </w:divBdr>
          <w:divsChild>
            <w:div w:id="111379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13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015944">
      <w:bodyDiv w:val="1"/>
      <w:marLeft w:val="0"/>
      <w:marRight w:val="0"/>
      <w:marTop w:val="0"/>
      <w:marBottom w:val="0"/>
      <w:divBdr>
        <w:top w:val="none" w:sz="0" w:space="0" w:color="auto"/>
        <w:left w:val="none" w:sz="0" w:space="0" w:color="auto"/>
        <w:bottom w:val="none" w:sz="0" w:space="0" w:color="auto"/>
        <w:right w:val="none" w:sz="0" w:space="0" w:color="auto"/>
      </w:divBdr>
      <w:divsChild>
        <w:div w:id="171265467">
          <w:marLeft w:val="0"/>
          <w:marRight w:val="0"/>
          <w:marTop w:val="0"/>
          <w:marBottom w:val="375"/>
          <w:divBdr>
            <w:top w:val="none" w:sz="0" w:space="0" w:color="auto"/>
            <w:left w:val="none" w:sz="0" w:space="0" w:color="auto"/>
            <w:bottom w:val="single" w:sz="6" w:space="15" w:color="E6E2DB"/>
            <w:right w:val="none" w:sz="0" w:space="0" w:color="auto"/>
          </w:divBdr>
        </w:div>
        <w:div w:id="36995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2020-09-28T14:35:00Z</dcterms:created>
  <dcterms:modified xsi:type="dcterms:W3CDTF">2020-09-28T19:39:00Z</dcterms:modified>
</cp:coreProperties>
</file>